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66"/>
        </w:rPr>
      </w:pPr>
      <w:r>
        <w:rPr>
          <w:rFonts w:ascii="Times New Roman"/>
          <w:sz w:val="66"/>
        </w:rPr>
        <mc:AlternateContent>
          <mc:Choice Requires="wps">
            <w:drawing>
              <wp:anchor distT="0" distB="0" distL="0" distR="0" allowOverlap="1" layoutInCell="1" locked="0" behindDoc="1" simplePos="0" relativeHeight="486992384">
                <wp:simplePos x="0" y="0"/>
                <wp:positionH relativeFrom="page">
                  <wp:posOffset>8254</wp:posOffset>
                </wp:positionH>
                <wp:positionV relativeFrom="page">
                  <wp:posOffset>12063</wp:posOffset>
                </wp:positionV>
                <wp:extent cx="6137275" cy="747522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6137275" cy="7475220"/>
                          <a:chExt cx="6137275" cy="7475220"/>
                        </a:xfrm>
                      </wpg:grpSpPr>
                      <wps:wsp>
                        <wps:cNvPr id="2" name="Graphic 2"/>
                        <wps:cNvSpPr/>
                        <wps:spPr>
                          <a:xfrm>
                            <a:off x="3173" y="0"/>
                            <a:ext cx="6134100" cy="6620509"/>
                          </a:xfrm>
                          <a:custGeom>
                            <a:avLst/>
                            <a:gdLst/>
                            <a:ahLst/>
                            <a:cxnLst/>
                            <a:rect l="l" t="t" r="r" b="b"/>
                            <a:pathLst>
                              <a:path w="6134100" h="6620509">
                                <a:moveTo>
                                  <a:pt x="6134100" y="0"/>
                                </a:moveTo>
                                <a:lnTo>
                                  <a:pt x="0" y="0"/>
                                </a:lnTo>
                                <a:lnTo>
                                  <a:pt x="0" y="6620509"/>
                                </a:lnTo>
                                <a:lnTo>
                                  <a:pt x="5111724" y="6620509"/>
                                </a:lnTo>
                                <a:lnTo>
                                  <a:pt x="5159852" y="6619397"/>
                                </a:lnTo>
                                <a:lnTo>
                                  <a:pt x="5207407" y="6616091"/>
                                </a:lnTo>
                                <a:lnTo>
                                  <a:pt x="5254340" y="6610642"/>
                                </a:lnTo>
                                <a:lnTo>
                                  <a:pt x="5300603" y="6603098"/>
                                </a:lnTo>
                                <a:lnTo>
                                  <a:pt x="5346145" y="6593508"/>
                                </a:lnTo>
                                <a:lnTo>
                                  <a:pt x="5390919" y="6581922"/>
                                </a:lnTo>
                                <a:lnTo>
                                  <a:pt x="5434874" y="6568388"/>
                                </a:lnTo>
                                <a:lnTo>
                                  <a:pt x="5477961" y="6552956"/>
                                </a:lnTo>
                                <a:lnTo>
                                  <a:pt x="5520133" y="6535675"/>
                                </a:lnTo>
                                <a:lnTo>
                                  <a:pt x="5561339" y="6516594"/>
                                </a:lnTo>
                                <a:lnTo>
                                  <a:pt x="5601530" y="6495762"/>
                                </a:lnTo>
                                <a:lnTo>
                                  <a:pt x="5640658" y="6473228"/>
                                </a:lnTo>
                                <a:lnTo>
                                  <a:pt x="5678673" y="6449041"/>
                                </a:lnTo>
                                <a:lnTo>
                                  <a:pt x="5715526" y="6423250"/>
                                </a:lnTo>
                                <a:lnTo>
                                  <a:pt x="5751168" y="6395905"/>
                                </a:lnTo>
                                <a:lnTo>
                                  <a:pt x="5785550" y="6367054"/>
                                </a:lnTo>
                                <a:lnTo>
                                  <a:pt x="5818622" y="6336747"/>
                                </a:lnTo>
                                <a:lnTo>
                                  <a:pt x="5850337" y="6305032"/>
                                </a:lnTo>
                                <a:lnTo>
                                  <a:pt x="5880644" y="6271960"/>
                                </a:lnTo>
                                <a:lnTo>
                                  <a:pt x="5909495" y="6237578"/>
                                </a:lnTo>
                                <a:lnTo>
                                  <a:pt x="5936840" y="6201936"/>
                                </a:lnTo>
                                <a:lnTo>
                                  <a:pt x="5962631" y="6165083"/>
                                </a:lnTo>
                                <a:lnTo>
                                  <a:pt x="5986818" y="6127068"/>
                                </a:lnTo>
                                <a:lnTo>
                                  <a:pt x="6009352" y="6087940"/>
                                </a:lnTo>
                                <a:lnTo>
                                  <a:pt x="6030184" y="6047749"/>
                                </a:lnTo>
                                <a:lnTo>
                                  <a:pt x="6049265" y="6006543"/>
                                </a:lnTo>
                                <a:lnTo>
                                  <a:pt x="6066546" y="5964371"/>
                                </a:lnTo>
                                <a:lnTo>
                                  <a:pt x="6081978" y="5921284"/>
                                </a:lnTo>
                                <a:lnTo>
                                  <a:pt x="6095512" y="5877329"/>
                                </a:lnTo>
                                <a:lnTo>
                                  <a:pt x="6107098" y="5832555"/>
                                </a:lnTo>
                                <a:lnTo>
                                  <a:pt x="6116688" y="5787013"/>
                                </a:lnTo>
                                <a:lnTo>
                                  <a:pt x="6124232" y="5740750"/>
                                </a:lnTo>
                                <a:lnTo>
                                  <a:pt x="6129681" y="5693817"/>
                                </a:lnTo>
                                <a:lnTo>
                                  <a:pt x="6132987" y="5646262"/>
                                </a:lnTo>
                                <a:lnTo>
                                  <a:pt x="6134100" y="5598134"/>
                                </a:lnTo>
                                <a:lnTo>
                                  <a:pt x="6134100" y="0"/>
                                </a:lnTo>
                                <a:close/>
                              </a:path>
                            </a:pathLst>
                          </a:custGeom>
                          <a:solidFill>
                            <a:srgbClr val="F1F1F1"/>
                          </a:solidFill>
                        </wps:spPr>
                        <wps:bodyPr wrap="square" lIns="0" tIns="0" rIns="0" bIns="0" rtlCol="0">
                          <a:prstTxWarp prst="textNoShape">
                            <a:avLst/>
                          </a:prstTxWarp>
                          <a:noAutofit/>
                        </wps:bodyPr>
                      </wps:wsp>
                      <wps:wsp>
                        <wps:cNvPr id="3" name="Graphic 3"/>
                        <wps:cNvSpPr/>
                        <wps:spPr>
                          <a:xfrm>
                            <a:off x="793748" y="4019550"/>
                            <a:ext cx="1270" cy="3455670"/>
                          </a:xfrm>
                          <a:custGeom>
                            <a:avLst/>
                            <a:gdLst/>
                            <a:ahLst/>
                            <a:cxnLst/>
                            <a:rect l="l" t="t" r="r" b="b"/>
                            <a:pathLst>
                              <a:path w="0" h="3455670">
                                <a:moveTo>
                                  <a:pt x="0" y="3455670"/>
                                </a:moveTo>
                                <a:lnTo>
                                  <a:pt x="0" y="0"/>
                                </a:lnTo>
                              </a:path>
                            </a:pathLst>
                          </a:custGeom>
                          <a:ln w="9525">
                            <a:solidFill>
                              <a:srgbClr val="00622C"/>
                            </a:solidFill>
                            <a:prstDash val="solid"/>
                          </a:ln>
                        </wps:spPr>
                        <wps:bodyPr wrap="square" lIns="0" tIns="0" rIns="0" bIns="0" rtlCol="0">
                          <a:prstTxWarp prst="textNoShape">
                            <a:avLst/>
                          </a:prstTxWarp>
                          <a:noAutofit/>
                        </wps:bodyPr>
                      </wps:wsp>
                      <pic:pic>
                        <pic:nvPicPr>
                          <pic:cNvPr id="4" name="Image 4"/>
                          <pic:cNvPicPr/>
                        </pic:nvPicPr>
                        <pic:blipFill>
                          <a:blip r:embed="rId5" cstate="print"/>
                          <a:stretch>
                            <a:fillRect/>
                          </a:stretch>
                        </pic:blipFill>
                        <pic:spPr>
                          <a:xfrm>
                            <a:off x="0" y="1459231"/>
                            <a:ext cx="6127748" cy="1730197"/>
                          </a:xfrm>
                          <a:prstGeom prst="rect">
                            <a:avLst/>
                          </a:prstGeom>
                        </pic:spPr>
                      </pic:pic>
                    </wpg:wgp>
                  </a:graphicData>
                </a:graphic>
              </wp:anchor>
            </w:drawing>
          </mc:Choice>
          <mc:Fallback>
            <w:pict>
              <v:group style="position:absolute;margin-left:.65pt;margin-top:.949883pt;width:483.25pt;height:588.6pt;mso-position-horizontal-relative:page;mso-position-vertical-relative:page;z-index:-16324096" id="docshapegroup1" coordorigin="13,19" coordsize="9665,11772">
                <v:shape style="position:absolute;left:18;top:19;width:9660;height:10426" id="docshape2" coordorigin="18,19" coordsize="9660,10426" path="m9678,19l18,19,18,10445,8068,10445,8144,10443,8219,10438,8293,10429,8365,10418,8437,10402,8508,10384,8577,10363,8645,10339,8711,10311,8776,10281,8839,10249,8901,10213,8961,10175,9019,10134,9075,10091,9129,10046,9181,9998,9231,9948,9279,9896,9324,9842,9367,9786,9408,9728,9446,9668,9482,9606,9514,9543,9544,9478,9572,9412,9596,9344,9617,9275,9635,9204,9651,9132,9662,9060,9671,8986,9676,8911,9678,8835,9678,19xe" filled="true" fillcolor="#f1f1f1" stroked="false">
                  <v:path arrowok="t"/>
                  <v:fill type="solid"/>
                </v:shape>
                <v:line style="position:absolute" from="1263,11791" to="1263,6349" stroked="true" strokeweight=".75pt" strokecolor="#00622c">
                  <v:stroke dashstyle="solid"/>
                </v:line>
                <v:shape style="position:absolute;left:13;top:2317;width:9650;height:2725" type="#_x0000_t75" id="docshape3" stroked="false">
                  <v:imagedata r:id="rId5" o:title=""/>
                </v:shape>
                <w10:wrap type="none"/>
              </v:group>
            </w:pict>
          </mc:Fallback>
        </mc:AlternateContent>
      </w:r>
    </w:p>
    <w:p>
      <w:pPr>
        <w:pStyle w:val="BodyText"/>
        <w:rPr>
          <w:rFonts w:ascii="Times New Roman"/>
          <w:sz w:val="66"/>
        </w:rPr>
      </w:pPr>
    </w:p>
    <w:p>
      <w:pPr>
        <w:pStyle w:val="BodyText"/>
        <w:rPr>
          <w:rFonts w:ascii="Times New Roman"/>
          <w:sz w:val="66"/>
        </w:rPr>
      </w:pPr>
    </w:p>
    <w:p>
      <w:pPr>
        <w:pStyle w:val="BodyText"/>
        <w:rPr>
          <w:rFonts w:ascii="Times New Roman"/>
          <w:sz w:val="66"/>
        </w:rPr>
      </w:pPr>
    </w:p>
    <w:p>
      <w:pPr>
        <w:pStyle w:val="BodyText"/>
        <w:rPr>
          <w:rFonts w:ascii="Times New Roman"/>
          <w:sz w:val="66"/>
        </w:rPr>
      </w:pPr>
    </w:p>
    <w:p>
      <w:pPr>
        <w:pStyle w:val="BodyText"/>
        <w:rPr>
          <w:rFonts w:ascii="Times New Roman"/>
          <w:sz w:val="66"/>
        </w:rPr>
      </w:pPr>
    </w:p>
    <w:p>
      <w:pPr>
        <w:pStyle w:val="BodyText"/>
        <w:rPr>
          <w:rFonts w:ascii="Times New Roman"/>
          <w:sz w:val="66"/>
        </w:rPr>
      </w:pPr>
    </w:p>
    <w:p>
      <w:pPr>
        <w:pStyle w:val="BodyText"/>
        <w:spacing w:before="65"/>
        <w:rPr>
          <w:rFonts w:ascii="Times New Roman"/>
          <w:sz w:val="66"/>
        </w:rPr>
      </w:pPr>
    </w:p>
    <w:p>
      <w:pPr>
        <w:pStyle w:val="Title"/>
      </w:pPr>
      <w:r>
        <w:rPr>
          <w:color w:val="00612C"/>
          <w:spacing w:val="-2"/>
        </w:rPr>
        <w:t>Leitfaden:</w:t>
      </w:r>
    </w:p>
    <w:p>
      <w:pPr>
        <w:pStyle w:val="Title"/>
        <w:spacing w:before="240"/>
      </w:pPr>
      <w:r>
        <w:rPr>
          <w:color w:val="00612C"/>
        </w:rPr>
        <w:t>Passend</w:t>
      </w:r>
      <w:r>
        <w:rPr>
          <w:color w:val="00612C"/>
          <w:spacing w:val="-3"/>
        </w:rPr>
        <w:t> </w:t>
      </w:r>
      <w:r>
        <w:rPr>
          <w:color w:val="00612C"/>
          <w:spacing w:val="-2"/>
        </w:rPr>
        <w:t>Präsentieren</w:t>
      </w:r>
    </w:p>
    <w:p>
      <w:pPr>
        <w:pStyle w:val="Heading1"/>
        <w:spacing w:before="242"/>
        <w:ind w:left="926"/>
      </w:pPr>
      <w:r>
        <w:rPr>
          <w:color w:val="7E7E7E"/>
        </w:rPr>
        <w:t>am</w:t>
      </w:r>
      <w:r>
        <w:rPr>
          <w:color w:val="7E7E7E"/>
          <w:spacing w:val="-5"/>
        </w:rPr>
        <w:t> </w:t>
      </w:r>
      <w:r>
        <w:rPr>
          <w:color w:val="7E7E7E"/>
        </w:rPr>
        <w:t>FB</w:t>
      </w:r>
      <w:r>
        <w:rPr>
          <w:color w:val="7E7E7E"/>
          <w:spacing w:val="-1"/>
        </w:rPr>
        <w:t> </w:t>
      </w:r>
      <w:r>
        <w:rPr>
          <w:color w:val="7E7E7E"/>
        </w:rPr>
        <w:t>02</w:t>
      </w:r>
      <w:r>
        <w:rPr>
          <w:color w:val="7E7E7E"/>
          <w:spacing w:val="-3"/>
        </w:rPr>
        <w:t> </w:t>
      </w:r>
      <w:r>
        <w:rPr>
          <w:color w:val="7E7E7E"/>
        </w:rPr>
        <w:t>–</w:t>
      </w:r>
      <w:r>
        <w:rPr>
          <w:color w:val="7E7E7E"/>
          <w:spacing w:val="-2"/>
        </w:rPr>
        <w:t> </w:t>
      </w:r>
      <w:r>
        <w:rPr>
          <w:color w:val="7E7E7E"/>
        </w:rPr>
        <w:t>Sozialwissenschaften,</w:t>
      </w:r>
      <w:r>
        <w:rPr>
          <w:color w:val="7E7E7E"/>
          <w:spacing w:val="-4"/>
        </w:rPr>
        <w:t> </w:t>
      </w:r>
      <w:r>
        <w:rPr>
          <w:color w:val="7E7E7E"/>
        </w:rPr>
        <w:t>Medien</w:t>
      </w:r>
      <w:r>
        <w:rPr>
          <w:color w:val="7E7E7E"/>
          <w:spacing w:val="-2"/>
        </w:rPr>
        <w:t> </w:t>
      </w:r>
      <w:r>
        <w:rPr>
          <w:color w:val="7E7E7E"/>
        </w:rPr>
        <w:t>und</w:t>
      </w:r>
      <w:r>
        <w:rPr>
          <w:color w:val="7E7E7E"/>
          <w:spacing w:val="-2"/>
        </w:rPr>
        <w:t> Sport</w:t>
      </w:r>
    </w:p>
    <w:p>
      <w:pPr>
        <w:pStyle w:val="BodyText"/>
        <w:rPr>
          <w:sz w:val="36"/>
        </w:rPr>
      </w:pPr>
    </w:p>
    <w:p>
      <w:pPr>
        <w:pStyle w:val="BodyText"/>
        <w:rPr>
          <w:sz w:val="36"/>
        </w:rPr>
      </w:pPr>
    </w:p>
    <w:p>
      <w:pPr>
        <w:pStyle w:val="BodyText"/>
        <w:rPr>
          <w:sz w:val="36"/>
        </w:rPr>
      </w:pPr>
    </w:p>
    <w:p>
      <w:pPr>
        <w:pStyle w:val="BodyText"/>
        <w:spacing w:before="221"/>
        <w:rPr>
          <w:sz w:val="36"/>
        </w:rPr>
      </w:pPr>
    </w:p>
    <w:p>
      <w:pPr>
        <w:pStyle w:val="BodyText"/>
        <w:ind w:left="1776"/>
      </w:pPr>
      <w:r>
        <w:rPr>
          <w:color w:val="7E7E7E"/>
        </w:rPr>
        <w:t>SoWi?So!</w:t>
      </w:r>
      <w:r>
        <w:rPr>
          <w:color w:val="7E7E7E"/>
          <w:spacing w:val="-3"/>
        </w:rPr>
        <w:t> </w:t>
      </w:r>
      <w:r>
        <w:rPr>
          <w:color w:val="7E7E7E"/>
        </w:rPr>
        <w:t>Servicemanagement</w:t>
      </w:r>
      <w:r>
        <w:rPr>
          <w:color w:val="7E7E7E"/>
          <w:spacing w:val="-1"/>
        </w:rPr>
        <w:t> </w:t>
      </w:r>
      <w:r>
        <w:rPr>
          <w:color w:val="7E7E7E"/>
        </w:rPr>
        <w:t>Studium</w:t>
      </w:r>
      <w:r>
        <w:rPr>
          <w:color w:val="7E7E7E"/>
          <w:spacing w:val="-4"/>
        </w:rPr>
        <w:t> </w:t>
      </w:r>
      <w:r>
        <w:rPr>
          <w:color w:val="7E7E7E"/>
        </w:rPr>
        <w:t>und</w:t>
      </w:r>
      <w:r>
        <w:rPr>
          <w:color w:val="7E7E7E"/>
          <w:spacing w:val="-1"/>
        </w:rPr>
        <w:t> </w:t>
      </w:r>
      <w:r>
        <w:rPr>
          <w:color w:val="7E7E7E"/>
          <w:spacing w:val="-4"/>
        </w:rPr>
        <w:t>Lehre</w:t>
      </w:r>
    </w:p>
    <w:p>
      <w:pPr>
        <w:pStyle w:val="BodyText"/>
        <w:spacing w:before="167"/>
      </w:pPr>
    </w:p>
    <w:p>
      <w:pPr>
        <w:spacing w:line="297" w:lineRule="auto" w:before="0"/>
        <w:ind w:left="1776" w:right="4580" w:firstLine="0"/>
        <w:jc w:val="left"/>
        <w:rPr>
          <w:sz w:val="20"/>
        </w:rPr>
      </w:pPr>
      <w:r>
        <w:rPr>
          <w:color w:val="7E7E7E"/>
          <w:sz w:val="20"/>
        </w:rPr>
        <w:t>Johannes Gutenberg-Universität Mainz Fachbereich</w:t>
      </w:r>
      <w:r>
        <w:rPr>
          <w:color w:val="7E7E7E"/>
          <w:spacing w:val="-6"/>
          <w:sz w:val="20"/>
        </w:rPr>
        <w:t> </w:t>
      </w:r>
      <w:r>
        <w:rPr>
          <w:color w:val="7E7E7E"/>
          <w:sz w:val="20"/>
        </w:rPr>
        <w:t>02</w:t>
      </w:r>
      <w:r>
        <w:rPr>
          <w:color w:val="7E7E7E"/>
          <w:spacing w:val="-5"/>
          <w:sz w:val="20"/>
        </w:rPr>
        <w:t> </w:t>
      </w:r>
      <w:r>
        <w:rPr>
          <w:color w:val="7E7E7E"/>
          <w:sz w:val="20"/>
        </w:rPr>
        <w:t>–</w:t>
      </w:r>
      <w:r>
        <w:rPr>
          <w:color w:val="7E7E7E"/>
          <w:spacing w:val="-8"/>
          <w:sz w:val="20"/>
        </w:rPr>
        <w:t> </w:t>
      </w:r>
      <w:r>
        <w:rPr>
          <w:color w:val="7E7E7E"/>
          <w:sz w:val="20"/>
        </w:rPr>
        <w:t>Sozialwiss.,</w:t>
      </w:r>
      <w:r>
        <w:rPr>
          <w:color w:val="7E7E7E"/>
          <w:spacing w:val="-6"/>
          <w:sz w:val="20"/>
        </w:rPr>
        <w:t> </w:t>
      </w:r>
      <w:r>
        <w:rPr>
          <w:color w:val="7E7E7E"/>
          <w:sz w:val="20"/>
        </w:rPr>
        <w:t>Medien</w:t>
      </w:r>
      <w:r>
        <w:rPr>
          <w:color w:val="7E7E7E"/>
          <w:spacing w:val="-6"/>
          <w:sz w:val="20"/>
        </w:rPr>
        <w:t> </w:t>
      </w:r>
      <w:r>
        <w:rPr>
          <w:color w:val="7E7E7E"/>
          <w:sz w:val="20"/>
        </w:rPr>
        <w:t>und</w:t>
      </w:r>
      <w:r>
        <w:rPr>
          <w:color w:val="7E7E7E"/>
          <w:spacing w:val="-6"/>
          <w:sz w:val="20"/>
        </w:rPr>
        <w:t> </w:t>
      </w:r>
      <w:r>
        <w:rPr>
          <w:color w:val="7E7E7E"/>
          <w:sz w:val="20"/>
        </w:rPr>
        <w:t>Sport</w:t>
      </w:r>
    </w:p>
    <w:p>
      <w:pPr>
        <w:pStyle w:val="BodyText"/>
        <w:spacing w:before="62"/>
        <w:rPr>
          <w:sz w:val="20"/>
        </w:rPr>
      </w:pPr>
    </w:p>
    <w:p>
      <w:pPr>
        <w:spacing w:line="300" w:lineRule="auto" w:before="0"/>
        <w:ind w:left="1776" w:right="4955" w:firstLine="0"/>
        <w:jc w:val="left"/>
        <w:rPr>
          <w:sz w:val="20"/>
        </w:rPr>
      </w:pPr>
      <w:r>
        <w:rPr>
          <w:color w:val="7E7E7E"/>
          <w:sz w:val="20"/>
        </w:rPr>
        <w:t>Homepage:</w:t>
      </w:r>
      <w:r>
        <w:rPr>
          <w:color w:val="7E7E7E"/>
          <w:spacing w:val="-12"/>
          <w:sz w:val="20"/>
        </w:rPr>
        <w:t> </w:t>
      </w:r>
      <w:hyperlink r:id="rId6">
        <w:r>
          <w:rPr>
            <w:color w:val="7E7E7E"/>
            <w:sz w:val="20"/>
          </w:rPr>
          <w:t>https://www.sowiso.uni-mainz.de</w:t>
        </w:r>
      </w:hyperlink>
      <w:r>
        <w:rPr>
          <w:color w:val="7E7E7E"/>
          <w:sz w:val="20"/>
        </w:rPr>
        <w:t> E-Mail: </w:t>
      </w:r>
      <w:hyperlink r:id="rId7">
        <w:r>
          <w:rPr>
            <w:color w:val="7E7E7E"/>
            <w:sz w:val="20"/>
          </w:rPr>
          <w:t>sowiso@uni-mainz.de</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0"/>
        </w:rPr>
      </w:pPr>
      <w:r>
        <w:rPr>
          <w:sz w:val="20"/>
        </w:rPr>
        <mc:AlternateContent>
          <mc:Choice Requires="wps">
            <w:drawing>
              <wp:anchor distT="0" distB="0" distL="0" distR="0" allowOverlap="1" layoutInCell="1" locked="0" behindDoc="1" simplePos="0" relativeHeight="487587840">
                <wp:simplePos x="0" y="0"/>
                <wp:positionH relativeFrom="page">
                  <wp:posOffset>890764</wp:posOffset>
                </wp:positionH>
                <wp:positionV relativeFrom="paragraph">
                  <wp:posOffset>175349</wp:posOffset>
                </wp:positionV>
                <wp:extent cx="2155190" cy="115570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2155190" cy="1155700"/>
                          <a:chExt cx="2155190" cy="1155700"/>
                        </a:xfrm>
                      </wpg:grpSpPr>
                      <pic:pic>
                        <pic:nvPicPr>
                          <pic:cNvPr id="6" name="Image 6"/>
                          <pic:cNvPicPr/>
                        </pic:nvPicPr>
                        <pic:blipFill>
                          <a:blip r:embed="rId8" cstate="print"/>
                          <a:stretch>
                            <a:fillRect/>
                          </a:stretch>
                        </pic:blipFill>
                        <pic:spPr>
                          <a:xfrm>
                            <a:off x="0" y="723512"/>
                            <a:ext cx="1411109" cy="431564"/>
                          </a:xfrm>
                          <a:prstGeom prst="rect">
                            <a:avLst/>
                          </a:prstGeom>
                        </pic:spPr>
                      </pic:pic>
                      <pic:pic>
                        <pic:nvPicPr>
                          <pic:cNvPr id="7" name="Image 7"/>
                          <pic:cNvPicPr/>
                        </pic:nvPicPr>
                        <pic:blipFill>
                          <a:blip r:embed="rId9" cstate="print"/>
                          <a:stretch>
                            <a:fillRect/>
                          </a:stretch>
                        </pic:blipFill>
                        <pic:spPr>
                          <a:xfrm>
                            <a:off x="49035" y="0"/>
                            <a:ext cx="2105735" cy="766443"/>
                          </a:xfrm>
                          <a:prstGeom prst="rect">
                            <a:avLst/>
                          </a:prstGeom>
                        </pic:spPr>
                      </pic:pic>
                    </wpg:wgp>
                  </a:graphicData>
                </a:graphic>
              </wp:anchor>
            </w:drawing>
          </mc:Choice>
          <mc:Fallback>
            <w:pict>
              <v:group style="position:absolute;margin-left:70.138908pt;margin-top:13.807032pt;width:169.7pt;height:91pt;mso-position-horizontal-relative:page;mso-position-vertical-relative:paragraph;z-index:-15728640;mso-wrap-distance-left:0;mso-wrap-distance-right:0" id="docshapegroup4" coordorigin="1403,276" coordsize="3394,1820">
                <v:shape style="position:absolute;left:1402;top:1415;width:2223;height:680" type="#_x0000_t75" id="docshape5" stroked="false">
                  <v:imagedata r:id="rId8" o:title=""/>
                </v:shape>
                <v:shape style="position:absolute;left:1480;top:276;width:3317;height:1207" type="#_x0000_t75" id="docshape6" stroked="false">
                  <v:imagedata r:id="rId9" o:title=""/>
                </v:shape>
                <w10:wrap type="topAndBottom"/>
              </v:group>
            </w:pict>
          </mc:Fallback>
        </mc:AlternateContent>
      </w:r>
      <w:r>
        <w:rPr>
          <w:sz w:val="20"/>
        </w:rPr>
        <w:drawing>
          <wp:anchor distT="0" distB="0" distL="0" distR="0" allowOverlap="1" layoutInCell="1" locked="0" behindDoc="1" simplePos="0" relativeHeight="487588352">
            <wp:simplePos x="0" y="0"/>
            <wp:positionH relativeFrom="page">
              <wp:posOffset>3773170</wp:posOffset>
            </wp:positionH>
            <wp:positionV relativeFrom="paragraph">
              <wp:posOffset>388709</wp:posOffset>
            </wp:positionV>
            <wp:extent cx="1880141" cy="324040"/>
            <wp:effectExtent l="0" t="0" r="0" b="0"/>
            <wp:wrapTopAndBottom/>
            <wp:docPr id="8" name="Image 8" descr="Schriftzug_hellgrau_RGB.jpg "/>
            <wp:cNvGraphicFramePr>
              <a:graphicFrameLocks/>
            </wp:cNvGraphicFramePr>
            <a:graphic>
              <a:graphicData uri="http://schemas.openxmlformats.org/drawingml/2006/picture">
                <pic:pic>
                  <pic:nvPicPr>
                    <pic:cNvPr id="8" name="Image 8" descr="Schriftzug_hellgrau_RGB.jpg "/>
                    <pic:cNvPicPr/>
                  </pic:nvPicPr>
                  <pic:blipFill>
                    <a:blip r:embed="rId10" cstate="print"/>
                    <a:stretch>
                      <a:fillRect/>
                    </a:stretch>
                  </pic:blipFill>
                  <pic:spPr>
                    <a:xfrm>
                      <a:off x="0" y="0"/>
                      <a:ext cx="1880141" cy="324040"/>
                    </a:xfrm>
                    <a:prstGeom prst="rect">
                      <a:avLst/>
                    </a:prstGeom>
                  </pic:spPr>
                </pic:pic>
              </a:graphicData>
            </a:graphic>
          </wp:anchor>
        </w:drawing>
      </w:r>
      <w:r>
        <w:rPr>
          <w:sz w:val="20"/>
        </w:rPr>
        <w:drawing>
          <wp:anchor distT="0" distB="0" distL="0" distR="0" allowOverlap="1" layoutInCell="1" locked="0" behindDoc="1" simplePos="0" relativeHeight="487588864">
            <wp:simplePos x="0" y="0"/>
            <wp:positionH relativeFrom="page">
              <wp:posOffset>5936615</wp:posOffset>
            </wp:positionH>
            <wp:positionV relativeFrom="paragraph">
              <wp:posOffset>271870</wp:posOffset>
            </wp:positionV>
            <wp:extent cx="607418" cy="606837"/>
            <wp:effectExtent l="0" t="0" r="0" b="0"/>
            <wp:wrapTopAndBottom/>
            <wp:docPr id="9" name="Image 9" descr="JGU_RGB.jpg "/>
            <wp:cNvGraphicFramePr>
              <a:graphicFrameLocks/>
            </wp:cNvGraphicFramePr>
            <a:graphic>
              <a:graphicData uri="http://schemas.openxmlformats.org/drawingml/2006/picture">
                <pic:pic>
                  <pic:nvPicPr>
                    <pic:cNvPr id="9" name="Image 9" descr="JGU_RGB.jpg "/>
                    <pic:cNvPicPr/>
                  </pic:nvPicPr>
                  <pic:blipFill>
                    <a:blip r:embed="rId11" cstate="print"/>
                    <a:stretch>
                      <a:fillRect/>
                    </a:stretch>
                  </pic:blipFill>
                  <pic:spPr>
                    <a:xfrm>
                      <a:off x="0" y="0"/>
                      <a:ext cx="607418" cy="606837"/>
                    </a:xfrm>
                    <a:prstGeom prst="rect">
                      <a:avLst/>
                    </a:prstGeom>
                  </pic:spPr>
                </pic:pic>
              </a:graphicData>
            </a:graphic>
          </wp:anchor>
        </w:drawing>
      </w:r>
    </w:p>
    <w:p>
      <w:pPr>
        <w:pStyle w:val="BodyText"/>
        <w:spacing w:after="0"/>
        <w:rPr>
          <w:sz w:val="20"/>
        </w:rPr>
        <w:sectPr>
          <w:type w:val="continuous"/>
          <w:pgSz w:w="11910" w:h="16840"/>
          <w:pgMar w:top="0" w:bottom="0" w:left="708" w:right="708"/>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8" w:after="1"/>
        <w:rPr>
          <w:sz w:val="20"/>
        </w:rPr>
      </w:pPr>
    </w:p>
    <w:p>
      <w:pPr>
        <w:spacing w:line="240" w:lineRule="auto"/>
        <w:ind w:left="426" w:right="0" w:firstLine="0"/>
        <w:rPr>
          <w:sz w:val="20"/>
        </w:rPr>
      </w:pPr>
      <w:r>
        <w:rPr>
          <w:sz w:val="20"/>
        </w:rPr>
        <w:drawing>
          <wp:inline distT="0" distB="0" distL="0" distR="0">
            <wp:extent cx="838199" cy="295275"/>
            <wp:effectExtent l="0" t="0" r="0" b="0"/>
            <wp:docPr id="16" name="Image 16">
              <a:hlinkClick r:id="rId14"/>
            </wp:docPr>
            <wp:cNvGraphicFramePr>
              <a:graphicFrameLocks/>
            </wp:cNvGraphicFramePr>
            <a:graphic>
              <a:graphicData uri="http://schemas.openxmlformats.org/drawingml/2006/picture">
                <pic:pic>
                  <pic:nvPicPr>
                    <pic:cNvPr id="16" name="Image 16">
                      <a:hlinkClick r:id="rId14"/>
                    </pic:cNvPr>
                    <pic:cNvPicPr/>
                  </pic:nvPicPr>
                  <pic:blipFill>
                    <a:blip r:embed="rId15" cstate="print"/>
                    <a:stretch>
                      <a:fillRect/>
                    </a:stretch>
                  </pic:blipFill>
                  <pic:spPr>
                    <a:xfrm>
                      <a:off x="0" y="0"/>
                      <a:ext cx="838199" cy="295275"/>
                    </a:xfrm>
                    <a:prstGeom prst="rect">
                      <a:avLst/>
                    </a:prstGeom>
                  </pic:spPr>
                </pic:pic>
              </a:graphicData>
            </a:graphic>
          </wp:inline>
        </w:drawing>
      </w:r>
      <w:r>
        <w:rPr>
          <w:sz w:val="20"/>
        </w:rPr>
      </w:r>
    </w:p>
    <w:p>
      <w:pPr>
        <w:spacing w:before="14"/>
        <w:ind w:left="424" w:right="530" w:firstLine="0"/>
        <w:jc w:val="both"/>
        <w:rPr>
          <w:sz w:val="22"/>
        </w:rPr>
      </w:pPr>
      <w:r>
        <w:rPr>
          <w:color w:val="7E7E7E"/>
          <w:sz w:val="22"/>
        </w:rPr>
        <w:t>Weiternutzung</w:t>
      </w:r>
      <w:r>
        <w:rPr>
          <w:color w:val="7E7E7E"/>
          <w:spacing w:val="-3"/>
          <w:sz w:val="22"/>
        </w:rPr>
        <w:t> </w:t>
      </w:r>
      <w:r>
        <w:rPr>
          <w:color w:val="7E7E7E"/>
          <w:sz w:val="22"/>
        </w:rPr>
        <w:t>als</w:t>
      </w:r>
      <w:r>
        <w:rPr>
          <w:color w:val="7E7E7E"/>
          <w:spacing w:val="-2"/>
          <w:sz w:val="22"/>
        </w:rPr>
        <w:t> </w:t>
      </w:r>
      <w:r>
        <w:rPr>
          <w:color w:val="7E7E7E"/>
          <w:sz w:val="22"/>
        </w:rPr>
        <w:t>OER</w:t>
      </w:r>
      <w:r>
        <w:rPr>
          <w:color w:val="7E7E7E"/>
          <w:spacing w:val="-4"/>
          <w:sz w:val="22"/>
        </w:rPr>
        <w:t> </w:t>
      </w:r>
      <w:r>
        <w:rPr>
          <w:color w:val="7E7E7E"/>
          <w:sz w:val="22"/>
        </w:rPr>
        <w:t>ausdrücklich</w:t>
      </w:r>
      <w:r>
        <w:rPr>
          <w:color w:val="7E7E7E"/>
          <w:spacing w:val="-3"/>
          <w:sz w:val="22"/>
        </w:rPr>
        <w:t> </w:t>
      </w:r>
      <w:r>
        <w:rPr>
          <w:color w:val="7E7E7E"/>
          <w:sz w:val="22"/>
        </w:rPr>
        <w:t>erlaubt:</w:t>
      </w:r>
      <w:r>
        <w:rPr>
          <w:color w:val="7E7E7E"/>
          <w:spacing w:val="-3"/>
          <w:sz w:val="22"/>
        </w:rPr>
        <w:t> </w:t>
      </w:r>
      <w:r>
        <w:rPr>
          <w:color w:val="7E7E7E"/>
          <w:sz w:val="22"/>
        </w:rPr>
        <w:t>Dieses</w:t>
      </w:r>
      <w:r>
        <w:rPr>
          <w:color w:val="7E7E7E"/>
          <w:spacing w:val="-4"/>
          <w:sz w:val="22"/>
        </w:rPr>
        <w:t> </w:t>
      </w:r>
      <w:r>
        <w:rPr>
          <w:color w:val="7E7E7E"/>
          <w:sz w:val="22"/>
        </w:rPr>
        <w:t>Werk</w:t>
      </w:r>
      <w:r>
        <w:rPr>
          <w:color w:val="7E7E7E"/>
          <w:spacing w:val="-1"/>
          <w:sz w:val="22"/>
        </w:rPr>
        <w:t> </w:t>
      </w:r>
      <w:r>
        <w:rPr>
          <w:color w:val="7E7E7E"/>
          <w:sz w:val="22"/>
        </w:rPr>
        <w:t>und</w:t>
      </w:r>
      <w:r>
        <w:rPr>
          <w:color w:val="7E7E7E"/>
          <w:spacing w:val="-3"/>
          <w:sz w:val="22"/>
        </w:rPr>
        <w:t> </w:t>
      </w:r>
      <w:r>
        <w:rPr>
          <w:color w:val="7E7E7E"/>
          <w:sz w:val="22"/>
        </w:rPr>
        <w:t>dessen</w:t>
      </w:r>
      <w:r>
        <w:rPr>
          <w:color w:val="7E7E7E"/>
          <w:spacing w:val="-3"/>
          <w:sz w:val="22"/>
        </w:rPr>
        <w:t> </w:t>
      </w:r>
      <w:r>
        <w:rPr>
          <w:color w:val="7E7E7E"/>
          <w:sz w:val="22"/>
        </w:rPr>
        <w:t>Inhalte</w:t>
      </w:r>
      <w:r>
        <w:rPr>
          <w:color w:val="7E7E7E"/>
          <w:spacing w:val="-4"/>
          <w:sz w:val="22"/>
        </w:rPr>
        <w:t> </w:t>
      </w:r>
      <w:r>
        <w:rPr>
          <w:color w:val="7E7E7E"/>
          <w:sz w:val="22"/>
        </w:rPr>
        <w:t>sind</w:t>
      </w:r>
      <w:r>
        <w:rPr>
          <w:color w:val="7E7E7E"/>
          <w:spacing w:val="-3"/>
          <w:sz w:val="22"/>
        </w:rPr>
        <w:t> </w:t>
      </w:r>
      <w:r>
        <w:rPr>
          <w:color w:val="7E7E7E"/>
          <w:sz w:val="22"/>
        </w:rPr>
        <w:t>-</w:t>
      </w:r>
      <w:r>
        <w:rPr>
          <w:color w:val="7E7E7E"/>
          <w:spacing w:val="-1"/>
          <w:sz w:val="22"/>
        </w:rPr>
        <w:t> </w:t>
      </w:r>
      <w:r>
        <w:rPr>
          <w:color w:val="7E7E7E"/>
          <w:sz w:val="22"/>
        </w:rPr>
        <w:t>sofern</w:t>
      </w:r>
      <w:r>
        <w:rPr>
          <w:color w:val="7E7E7E"/>
          <w:spacing w:val="-3"/>
          <w:sz w:val="22"/>
        </w:rPr>
        <w:t> </w:t>
      </w:r>
      <w:r>
        <w:rPr>
          <w:color w:val="7E7E7E"/>
          <w:sz w:val="22"/>
        </w:rPr>
        <w:t>nicht</w:t>
      </w:r>
      <w:r>
        <w:rPr>
          <w:color w:val="7E7E7E"/>
          <w:spacing w:val="-1"/>
          <w:sz w:val="22"/>
        </w:rPr>
        <w:t> </w:t>
      </w:r>
      <w:r>
        <w:rPr>
          <w:color w:val="7E7E7E"/>
          <w:sz w:val="22"/>
        </w:rPr>
        <w:t>anders</w:t>
      </w:r>
      <w:r>
        <w:rPr>
          <w:color w:val="7E7E7E"/>
          <w:spacing w:val="-2"/>
          <w:sz w:val="22"/>
        </w:rPr>
        <w:t> </w:t>
      </w:r>
      <w:r>
        <w:rPr>
          <w:color w:val="7E7E7E"/>
          <w:sz w:val="22"/>
        </w:rPr>
        <w:t>an-gegeben</w:t>
      </w:r>
      <w:r>
        <w:rPr>
          <w:color w:val="7E7E7E"/>
          <w:spacing w:val="-1"/>
          <w:sz w:val="22"/>
        </w:rPr>
        <w:t> </w:t>
      </w:r>
      <w:r>
        <w:rPr>
          <w:color w:val="7E7E7E"/>
          <w:sz w:val="22"/>
        </w:rPr>
        <w:t>-</w:t>
      </w:r>
      <w:r>
        <w:rPr>
          <w:color w:val="7E7E7E"/>
          <w:spacing w:val="-1"/>
          <w:sz w:val="22"/>
        </w:rPr>
        <w:t> </w:t>
      </w:r>
      <w:r>
        <w:rPr>
          <w:color w:val="7E7E7E"/>
          <w:sz w:val="22"/>
        </w:rPr>
        <w:t>lizenziert</w:t>
      </w:r>
      <w:r>
        <w:rPr>
          <w:color w:val="7E7E7E"/>
          <w:spacing w:val="-3"/>
          <w:sz w:val="22"/>
        </w:rPr>
        <w:t> </w:t>
      </w:r>
      <w:r>
        <w:rPr>
          <w:color w:val="7E7E7E"/>
          <w:sz w:val="22"/>
        </w:rPr>
        <w:t>unter</w:t>
      </w:r>
      <w:r>
        <w:rPr>
          <w:color w:val="7E7E7E"/>
          <w:spacing w:val="-1"/>
          <w:sz w:val="22"/>
        </w:rPr>
        <w:t> </w:t>
      </w:r>
      <w:hyperlink r:id="rId14">
        <w:r>
          <w:rPr>
            <w:color w:val="7E7E7E"/>
            <w:sz w:val="22"/>
            <w:u w:val="single" w:color="7E7E7E"/>
          </w:rPr>
          <w:t>CC</w:t>
        </w:r>
        <w:r>
          <w:rPr>
            <w:color w:val="7E7E7E"/>
            <w:spacing w:val="-1"/>
            <w:sz w:val="22"/>
            <w:u w:val="single" w:color="7E7E7E"/>
          </w:rPr>
          <w:t> </w:t>
        </w:r>
        <w:r>
          <w:rPr>
            <w:color w:val="7E7E7E"/>
            <w:sz w:val="22"/>
            <w:u w:val="single" w:color="7E7E7E"/>
          </w:rPr>
          <w:t>BY</w:t>
        </w:r>
        <w:r>
          <w:rPr>
            <w:color w:val="7E7E7E"/>
            <w:spacing w:val="-3"/>
            <w:sz w:val="22"/>
            <w:u w:val="single" w:color="7E7E7E"/>
          </w:rPr>
          <w:t> </w:t>
        </w:r>
        <w:r>
          <w:rPr>
            <w:color w:val="7E7E7E"/>
            <w:sz w:val="22"/>
            <w:u w:val="single" w:color="7E7E7E"/>
          </w:rPr>
          <w:t>4.0</w:t>
        </w:r>
        <w:r>
          <w:rPr>
            <w:color w:val="7E7E7E"/>
            <w:sz w:val="22"/>
          </w:rPr>
          <w:t>.</w:t>
        </w:r>
      </w:hyperlink>
      <w:r>
        <w:rPr>
          <w:color w:val="7E7E7E"/>
          <w:spacing w:val="-1"/>
          <w:sz w:val="22"/>
        </w:rPr>
        <w:t> </w:t>
      </w:r>
      <w:r>
        <w:rPr>
          <w:color w:val="7E7E7E"/>
          <w:sz w:val="22"/>
        </w:rPr>
        <w:t>Nennung</w:t>
      </w:r>
      <w:r>
        <w:rPr>
          <w:color w:val="7E7E7E"/>
          <w:spacing w:val="-2"/>
          <w:sz w:val="22"/>
        </w:rPr>
        <w:t> </w:t>
      </w:r>
      <w:r>
        <w:rPr>
          <w:color w:val="7E7E7E"/>
          <w:sz w:val="22"/>
        </w:rPr>
        <w:t>gemäß</w:t>
      </w:r>
      <w:r>
        <w:rPr>
          <w:color w:val="7E7E7E"/>
          <w:spacing w:val="-2"/>
          <w:sz w:val="22"/>
        </w:rPr>
        <w:t> </w:t>
      </w:r>
      <w:hyperlink r:id="rId16">
        <w:r>
          <w:rPr>
            <w:color w:val="7E7E7E"/>
            <w:sz w:val="22"/>
            <w:u w:val="single" w:color="7E7E7E"/>
          </w:rPr>
          <w:t>TULLU-Regel</w:t>
        </w:r>
      </w:hyperlink>
      <w:r>
        <w:rPr>
          <w:color w:val="7E7E7E"/>
          <w:spacing w:val="-3"/>
          <w:sz w:val="22"/>
        </w:rPr>
        <w:t> </w:t>
      </w:r>
      <w:r>
        <w:rPr>
          <w:color w:val="7E7E7E"/>
          <w:sz w:val="22"/>
        </w:rPr>
        <w:t>bitte</w:t>
      </w:r>
      <w:r>
        <w:rPr>
          <w:color w:val="7E7E7E"/>
          <w:spacing w:val="-3"/>
          <w:sz w:val="22"/>
        </w:rPr>
        <w:t> </w:t>
      </w:r>
      <w:r>
        <w:rPr>
          <w:color w:val="7E7E7E"/>
          <w:sz w:val="22"/>
        </w:rPr>
        <w:t>wie</w:t>
      </w:r>
      <w:r>
        <w:rPr>
          <w:color w:val="7E7E7E"/>
          <w:spacing w:val="-3"/>
          <w:sz w:val="22"/>
        </w:rPr>
        <w:t> </w:t>
      </w:r>
      <w:r>
        <w:rPr>
          <w:color w:val="7E7E7E"/>
          <w:sz w:val="22"/>
        </w:rPr>
        <w:t>folgt: </w:t>
      </w:r>
      <w:r>
        <w:rPr>
          <w:rFonts w:ascii="Arial" w:hAnsi="Arial"/>
          <w:i/>
          <w:color w:val="7E7E7E"/>
          <w:sz w:val="22"/>
        </w:rPr>
        <w:t>SoWi?So!-Servicema-nagement Studium und Lehre – Johannes Gutenberg-Universität Mainz - 2021</w:t>
      </w:r>
      <w:r>
        <w:rPr>
          <w:i/>
          <w:color w:val="7E7E7E"/>
          <w:sz w:val="22"/>
        </w:rPr>
        <w:t>, Lizenz: </w:t>
      </w:r>
      <w:hyperlink r:id="rId14">
        <w:r>
          <w:rPr>
            <w:i/>
            <w:color w:val="7E7E7E"/>
            <w:sz w:val="22"/>
            <w:u w:val="single" w:color="7E7E7E"/>
          </w:rPr>
          <w:t>CC BY 4.0</w:t>
        </w:r>
        <w:r>
          <w:rPr>
            <w:color w:val="7E7E7E"/>
            <w:sz w:val="22"/>
          </w:rPr>
          <w:t>.</w:t>
        </w:r>
      </w:hyperlink>
    </w:p>
    <w:p>
      <w:pPr>
        <w:pStyle w:val="BodyText"/>
        <w:rPr>
          <w:sz w:val="22"/>
        </w:rPr>
      </w:pPr>
    </w:p>
    <w:p>
      <w:pPr>
        <w:pStyle w:val="BodyText"/>
        <w:spacing w:before="1"/>
        <w:rPr>
          <w:sz w:val="22"/>
        </w:rPr>
      </w:pPr>
    </w:p>
    <w:p>
      <w:pPr>
        <w:spacing w:before="0"/>
        <w:ind w:left="424" w:right="0" w:firstLine="0"/>
        <w:jc w:val="left"/>
        <w:rPr>
          <w:sz w:val="22"/>
        </w:rPr>
      </w:pPr>
      <w:r>
        <w:rPr>
          <w:color w:val="7E7E7E"/>
          <w:sz w:val="22"/>
        </w:rPr>
        <w:t>Der</w:t>
      </w:r>
      <w:r>
        <w:rPr>
          <w:color w:val="7E7E7E"/>
          <w:spacing w:val="-9"/>
          <w:sz w:val="22"/>
        </w:rPr>
        <w:t> </w:t>
      </w:r>
      <w:r>
        <w:rPr>
          <w:color w:val="7E7E7E"/>
          <w:sz w:val="22"/>
        </w:rPr>
        <w:t>Lizenzvertrag</w:t>
      </w:r>
      <w:r>
        <w:rPr>
          <w:color w:val="7E7E7E"/>
          <w:spacing w:val="-5"/>
          <w:sz w:val="22"/>
        </w:rPr>
        <w:t> </w:t>
      </w:r>
      <w:r>
        <w:rPr>
          <w:color w:val="7E7E7E"/>
          <w:sz w:val="22"/>
        </w:rPr>
        <w:t>ist</w:t>
      </w:r>
      <w:r>
        <w:rPr>
          <w:color w:val="7E7E7E"/>
          <w:spacing w:val="-6"/>
          <w:sz w:val="22"/>
        </w:rPr>
        <w:t> </w:t>
      </w:r>
      <w:r>
        <w:rPr>
          <w:color w:val="7E7E7E"/>
          <w:sz w:val="22"/>
        </w:rPr>
        <w:t>hier</w:t>
      </w:r>
      <w:r>
        <w:rPr>
          <w:color w:val="7E7E7E"/>
          <w:spacing w:val="-4"/>
          <w:sz w:val="22"/>
        </w:rPr>
        <w:t> </w:t>
      </w:r>
      <w:r>
        <w:rPr>
          <w:color w:val="7E7E7E"/>
          <w:sz w:val="22"/>
        </w:rPr>
        <w:t>abrufbar:</w:t>
      </w:r>
      <w:r>
        <w:rPr>
          <w:color w:val="7E7E7E"/>
          <w:spacing w:val="-3"/>
          <w:sz w:val="22"/>
        </w:rPr>
        <w:t> </w:t>
      </w:r>
      <w:hyperlink r:id="rId14">
        <w:r>
          <w:rPr>
            <w:color w:val="7E7E7E"/>
            <w:spacing w:val="-2"/>
            <w:sz w:val="22"/>
            <w:u w:val="single" w:color="7E7E7E"/>
          </w:rPr>
          <w:t>https://creativecommons.org/licenses/by/4.0/deed.de</w:t>
        </w:r>
      </w:hyperlink>
    </w:p>
    <w:p>
      <w:pPr>
        <w:spacing w:after="0"/>
        <w:jc w:val="left"/>
        <w:rPr>
          <w:sz w:val="22"/>
        </w:rPr>
        <w:sectPr>
          <w:headerReference w:type="default" r:id="rId12"/>
          <w:footerReference w:type="default" r:id="rId13"/>
          <w:pgSz w:w="11910" w:h="16840"/>
          <w:pgMar w:header="0" w:footer="815" w:top="1300" w:bottom="1000" w:left="708" w:right="708"/>
        </w:sectPr>
      </w:pPr>
    </w:p>
    <w:p>
      <w:pPr>
        <w:pStyle w:val="BodyText"/>
        <w:spacing w:before="186"/>
      </w:pPr>
    </w:p>
    <w:p>
      <w:pPr>
        <w:pStyle w:val="BodyText"/>
        <w:ind w:left="424"/>
        <w:jc w:val="both"/>
      </w:pPr>
      <w:r>
        <w:rPr/>
        <w:t>Liebe</w:t>
      </w:r>
      <w:r>
        <w:rPr>
          <w:spacing w:val="-4"/>
        </w:rPr>
        <w:t> </w:t>
      </w:r>
      <w:r>
        <w:rPr/>
        <w:t>Studierende</w:t>
      </w:r>
      <w:r>
        <w:rPr>
          <w:spacing w:val="-2"/>
        </w:rPr>
        <w:t> </w:t>
      </w:r>
      <w:r>
        <w:rPr/>
        <w:t>des</w:t>
      </w:r>
      <w:r>
        <w:rPr>
          <w:spacing w:val="-2"/>
        </w:rPr>
        <w:t> </w:t>
      </w:r>
      <w:r>
        <w:rPr/>
        <w:t>Fachbereichs</w:t>
      </w:r>
      <w:r>
        <w:rPr>
          <w:spacing w:val="-4"/>
        </w:rPr>
        <w:t> </w:t>
      </w:r>
      <w:r>
        <w:rPr>
          <w:spacing w:val="-5"/>
        </w:rPr>
        <w:t>02,</w:t>
      </w:r>
    </w:p>
    <w:p>
      <w:pPr>
        <w:pStyle w:val="BodyText"/>
        <w:spacing w:line="360" w:lineRule="auto" w:before="266"/>
        <w:ind w:left="424" w:right="419"/>
        <w:jc w:val="both"/>
      </w:pPr>
      <w:r>
        <w:rPr/>
        <w:t>wer</w:t>
      </w:r>
      <w:r>
        <w:rPr>
          <w:spacing w:val="-2"/>
        </w:rPr>
        <w:t> </w:t>
      </w:r>
      <w:r>
        <w:rPr/>
        <w:t>studiert,</w:t>
      </w:r>
      <w:r>
        <w:rPr>
          <w:spacing w:val="-5"/>
        </w:rPr>
        <w:t> </w:t>
      </w:r>
      <w:r>
        <w:rPr/>
        <w:t>präsentiert!</w:t>
      </w:r>
      <w:r>
        <w:rPr>
          <w:spacing w:val="-2"/>
        </w:rPr>
        <w:t> </w:t>
      </w:r>
      <w:r>
        <w:rPr/>
        <w:t>Egal</w:t>
      </w:r>
      <w:r>
        <w:rPr>
          <w:spacing w:val="-2"/>
        </w:rPr>
        <w:t> </w:t>
      </w:r>
      <w:r>
        <w:rPr/>
        <w:t>ob</w:t>
      </w:r>
      <w:r>
        <w:rPr>
          <w:spacing w:val="-1"/>
        </w:rPr>
        <w:t> </w:t>
      </w:r>
      <w:r>
        <w:rPr/>
        <w:t>Verteidigung</w:t>
      </w:r>
      <w:r>
        <w:rPr>
          <w:spacing w:val="-3"/>
        </w:rPr>
        <w:t> </w:t>
      </w:r>
      <w:r>
        <w:rPr/>
        <w:t>der</w:t>
      </w:r>
      <w:r>
        <w:rPr>
          <w:spacing w:val="-2"/>
        </w:rPr>
        <w:t> </w:t>
      </w:r>
      <w:r>
        <w:rPr/>
        <w:t>eigenen</w:t>
      </w:r>
      <w:r>
        <w:rPr>
          <w:spacing w:val="-1"/>
        </w:rPr>
        <w:t> </w:t>
      </w:r>
      <w:r>
        <w:rPr/>
        <w:t>Abschlussarbeit</w:t>
      </w:r>
      <w:r>
        <w:rPr>
          <w:spacing w:val="-1"/>
        </w:rPr>
        <w:t> </w:t>
      </w:r>
      <w:r>
        <w:rPr/>
        <w:t>in</w:t>
      </w:r>
      <w:r>
        <w:rPr>
          <w:spacing w:val="-4"/>
        </w:rPr>
        <w:t> </w:t>
      </w:r>
      <w:r>
        <w:rPr/>
        <w:t>der</w:t>
      </w:r>
      <w:r>
        <w:rPr>
          <w:spacing w:val="-2"/>
        </w:rPr>
        <w:t> </w:t>
      </w:r>
      <w:r>
        <w:rPr/>
        <w:t>mündlichen</w:t>
      </w:r>
      <w:r>
        <w:rPr>
          <w:spacing w:val="-1"/>
        </w:rPr>
        <w:t> </w:t>
      </w:r>
      <w:r>
        <w:rPr/>
        <w:t>Prü-fung, ob Vorstellung eines Textes in einer Übung oder ob Präsentation im Rahmen eines Gruppen-referats</w:t>
      </w:r>
      <w:r>
        <w:rPr>
          <w:spacing w:val="-10"/>
        </w:rPr>
        <w:t> </w:t>
      </w:r>
      <w:r>
        <w:rPr/>
        <w:t>im</w:t>
      </w:r>
      <w:r>
        <w:rPr>
          <w:spacing w:val="-9"/>
        </w:rPr>
        <w:t> </w:t>
      </w:r>
      <w:r>
        <w:rPr/>
        <w:t>Seminar</w:t>
      </w:r>
      <w:r>
        <w:rPr>
          <w:spacing w:val="-12"/>
        </w:rPr>
        <w:t> </w:t>
      </w:r>
      <w:r>
        <w:rPr/>
        <w:t>–</w:t>
      </w:r>
      <w:r>
        <w:rPr>
          <w:spacing w:val="-12"/>
        </w:rPr>
        <w:t> </w:t>
      </w:r>
      <w:r>
        <w:rPr/>
        <w:t>Informationen</w:t>
      </w:r>
      <w:r>
        <w:rPr>
          <w:spacing w:val="-9"/>
        </w:rPr>
        <w:t> </w:t>
      </w:r>
      <w:r>
        <w:rPr/>
        <w:t>sammeln,</w:t>
      </w:r>
      <w:r>
        <w:rPr>
          <w:spacing w:val="-12"/>
        </w:rPr>
        <w:t> </w:t>
      </w:r>
      <w:r>
        <w:rPr/>
        <w:t>aufbereiten</w:t>
      </w:r>
      <w:r>
        <w:rPr>
          <w:spacing w:val="-11"/>
        </w:rPr>
        <w:t> </w:t>
      </w:r>
      <w:r>
        <w:rPr/>
        <w:t>und</w:t>
      </w:r>
      <w:r>
        <w:rPr>
          <w:spacing w:val="-9"/>
        </w:rPr>
        <w:t> </w:t>
      </w:r>
      <w:r>
        <w:rPr/>
        <w:t>sie</w:t>
      </w:r>
      <w:r>
        <w:rPr>
          <w:spacing w:val="-9"/>
        </w:rPr>
        <w:t> </w:t>
      </w:r>
      <w:r>
        <w:rPr/>
        <w:t>einer</w:t>
      </w:r>
      <w:r>
        <w:rPr>
          <w:spacing w:val="-12"/>
        </w:rPr>
        <w:t> </w:t>
      </w:r>
      <w:r>
        <w:rPr/>
        <w:t>Gruppe</w:t>
      </w:r>
      <w:r>
        <w:rPr>
          <w:spacing w:val="-10"/>
        </w:rPr>
        <w:t> </w:t>
      </w:r>
      <w:r>
        <w:rPr/>
        <w:t>von</w:t>
      </w:r>
      <w:r>
        <w:rPr>
          <w:spacing w:val="-11"/>
        </w:rPr>
        <w:t> </w:t>
      </w:r>
      <w:r>
        <w:rPr/>
        <w:t>KommilitonIn-nen oder</w:t>
      </w:r>
      <w:r>
        <w:rPr>
          <w:spacing w:val="-1"/>
        </w:rPr>
        <w:t> </w:t>
      </w:r>
      <w:r>
        <w:rPr/>
        <w:t>Dozierenden vermitteln, ist ein wichtiger Teil des Studiums. Dabei ist es</w:t>
      </w:r>
      <w:r>
        <w:rPr>
          <w:spacing w:val="-2"/>
        </w:rPr>
        <w:t> </w:t>
      </w:r>
      <w:r>
        <w:rPr/>
        <w:t>prinzipiell gleich, welches Fach man studiert. Es zeigt die Erfahrung, dass dem Präsentieren ein großer Stellenwert zukommt</w:t>
      </w:r>
      <w:r>
        <w:rPr>
          <w:spacing w:val="-8"/>
        </w:rPr>
        <w:t> </w:t>
      </w:r>
      <w:r>
        <w:rPr/>
        <w:t>und</w:t>
      </w:r>
      <w:r>
        <w:rPr>
          <w:spacing w:val="-5"/>
        </w:rPr>
        <w:t> </w:t>
      </w:r>
      <w:r>
        <w:rPr/>
        <w:t>es</w:t>
      </w:r>
      <w:r>
        <w:rPr>
          <w:spacing w:val="-7"/>
        </w:rPr>
        <w:t> </w:t>
      </w:r>
      <w:r>
        <w:rPr/>
        <w:t>auch</w:t>
      </w:r>
      <w:r>
        <w:rPr>
          <w:spacing w:val="-5"/>
        </w:rPr>
        <w:t> </w:t>
      </w:r>
      <w:r>
        <w:rPr/>
        <w:t>nach</w:t>
      </w:r>
      <w:r>
        <w:rPr>
          <w:spacing w:val="-5"/>
        </w:rPr>
        <w:t> </w:t>
      </w:r>
      <w:r>
        <w:rPr/>
        <w:t>dem</w:t>
      </w:r>
      <w:r>
        <w:rPr>
          <w:spacing w:val="-6"/>
        </w:rPr>
        <w:t> </w:t>
      </w:r>
      <w:r>
        <w:rPr/>
        <w:t>Studium</w:t>
      </w:r>
      <w:r>
        <w:rPr>
          <w:spacing w:val="-6"/>
        </w:rPr>
        <w:t> </w:t>
      </w:r>
      <w:r>
        <w:rPr/>
        <w:t>oftmals</w:t>
      </w:r>
      <w:r>
        <w:rPr>
          <w:spacing w:val="-7"/>
        </w:rPr>
        <w:t> </w:t>
      </w:r>
      <w:r>
        <w:rPr/>
        <w:t>seine</w:t>
      </w:r>
      <w:r>
        <w:rPr>
          <w:spacing w:val="-6"/>
        </w:rPr>
        <w:t> </w:t>
      </w:r>
      <w:r>
        <w:rPr/>
        <w:t>Relevanz</w:t>
      </w:r>
      <w:r>
        <w:rPr>
          <w:spacing w:val="-5"/>
        </w:rPr>
        <w:t> </w:t>
      </w:r>
      <w:r>
        <w:rPr/>
        <w:t>behält.</w:t>
      </w:r>
      <w:r>
        <w:rPr>
          <w:spacing w:val="-7"/>
        </w:rPr>
        <w:t> </w:t>
      </w:r>
      <w:r>
        <w:rPr/>
        <w:t>In</w:t>
      </w:r>
      <w:r>
        <w:rPr>
          <w:spacing w:val="-8"/>
        </w:rPr>
        <w:t> </w:t>
      </w:r>
      <w:r>
        <w:rPr/>
        <w:t>vielen</w:t>
      </w:r>
      <w:r>
        <w:rPr>
          <w:spacing w:val="-5"/>
        </w:rPr>
        <w:t> </w:t>
      </w:r>
      <w:r>
        <w:rPr/>
        <w:t>Berufsfeldern</w:t>
      </w:r>
      <w:r>
        <w:rPr>
          <w:spacing w:val="-5"/>
        </w:rPr>
        <w:t> </w:t>
      </w:r>
      <w:r>
        <w:rPr/>
        <w:t>der Sozialwissenschaften bleibt das Präsentieren ein wichtiger Bestandteil der täglichen Arbeit. Über-zeugend Präsentieren ist also eine wichtige Schlüsselqualifikation.</w:t>
      </w:r>
    </w:p>
    <w:p>
      <w:pPr>
        <w:pStyle w:val="BodyText"/>
        <w:spacing w:line="360" w:lineRule="auto" w:before="121"/>
        <w:ind w:left="424" w:right="421"/>
        <w:jc w:val="both"/>
      </w:pPr>
      <w:r>
        <w:rPr/>
        <w:t>Die</w:t>
      </w:r>
      <w:r>
        <w:rPr>
          <w:spacing w:val="-7"/>
        </w:rPr>
        <w:t> </w:t>
      </w:r>
      <w:r>
        <w:rPr/>
        <w:t>gute</w:t>
      </w:r>
      <w:r>
        <w:rPr>
          <w:spacing w:val="-7"/>
        </w:rPr>
        <w:t> </w:t>
      </w:r>
      <w:r>
        <w:rPr/>
        <w:t>Nachricht</w:t>
      </w:r>
      <w:r>
        <w:rPr>
          <w:spacing w:val="-7"/>
        </w:rPr>
        <w:t> </w:t>
      </w:r>
      <w:r>
        <w:rPr/>
        <w:t>ist,</w:t>
      </w:r>
      <w:r>
        <w:rPr>
          <w:spacing w:val="-10"/>
        </w:rPr>
        <w:t> </w:t>
      </w:r>
      <w:r>
        <w:rPr/>
        <w:t>dass</w:t>
      </w:r>
      <w:r>
        <w:rPr>
          <w:spacing w:val="-6"/>
        </w:rPr>
        <w:t> </w:t>
      </w:r>
      <w:r>
        <w:rPr/>
        <w:t>man</w:t>
      </w:r>
      <w:r>
        <w:rPr>
          <w:spacing w:val="-7"/>
        </w:rPr>
        <w:t> </w:t>
      </w:r>
      <w:r>
        <w:rPr/>
        <w:t>hier</w:t>
      </w:r>
      <w:r>
        <w:rPr>
          <w:spacing w:val="-7"/>
        </w:rPr>
        <w:t> </w:t>
      </w:r>
      <w:r>
        <w:rPr/>
        <w:t>in</w:t>
      </w:r>
      <w:r>
        <w:rPr>
          <w:spacing w:val="-7"/>
        </w:rPr>
        <w:t> </w:t>
      </w:r>
      <w:r>
        <w:rPr/>
        <w:t>der</w:t>
      </w:r>
      <w:r>
        <w:rPr>
          <w:spacing w:val="-7"/>
        </w:rPr>
        <w:t> </w:t>
      </w:r>
      <w:r>
        <w:rPr/>
        <w:t>Regel</w:t>
      </w:r>
      <w:r>
        <w:rPr>
          <w:spacing w:val="-10"/>
        </w:rPr>
        <w:t> </w:t>
      </w:r>
      <w:r>
        <w:rPr/>
        <w:t>nicht</w:t>
      </w:r>
      <w:r>
        <w:rPr>
          <w:spacing w:val="-7"/>
        </w:rPr>
        <w:t> </w:t>
      </w:r>
      <w:r>
        <w:rPr/>
        <w:t>bei</w:t>
      </w:r>
      <w:r>
        <w:rPr>
          <w:spacing w:val="-8"/>
        </w:rPr>
        <w:t> </w:t>
      </w:r>
      <w:r>
        <w:rPr/>
        <w:t>„Null“</w:t>
      </w:r>
      <w:r>
        <w:rPr>
          <w:spacing w:val="-7"/>
        </w:rPr>
        <w:t> </w:t>
      </w:r>
      <w:r>
        <w:rPr/>
        <w:t>anfängt.</w:t>
      </w:r>
      <w:r>
        <w:rPr>
          <w:spacing w:val="-8"/>
        </w:rPr>
        <w:t> </w:t>
      </w:r>
      <w:r>
        <w:rPr/>
        <w:t>Viele</w:t>
      </w:r>
      <w:r>
        <w:rPr>
          <w:spacing w:val="-7"/>
        </w:rPr>
        <w:t> </w:t>
      </w:r>
      <w:r>
        <w:rPr/>
        <w:t>haben</w:t>
      </w:r>
      <w:r>
        <w:rPr>
          <w:spacing w:val="-9"/>
        </w:rPr>
        <w:t> </w:t>
      </w:r>
      <w:r>
        <w:rPr/>
        <w:t>bereits</w:t>
      </w:r>
      <w:r>
        <w:rPr>
          <w:spacing w:val="-6"/>
        </w:rPr>
        <w:t> </w:t>
      </w:r>
      <w:r>
        <w:rPr/>
        <w:t>in</w:t>
      </w:r>
      <w:r>
        <w:rPr>
          <w:spacing w:val="-7"/>
        </w:rPr>
        <w:t> </w:t>
      </w:r>
      <w:r>
        <w:rPr/>
        <w:t>der Schulzeit mehrfach Referate gehalten und kennen die „Spielregeln“ eines Vortrags. Dennoch kann es</w:t>
      </w:r>
      <w:r>
        <w:rPr>
          <w:spacing w:val="-11"/>
        </w:rPr>
        <w:t> </w:t>
      </w:r>
      <w:r>
        <w:rPr/>
        <w:t>überraschen,</w:t>
      </w:r>
      <w:r>
        <w:rPr>
          <w:spacing w:val="-13"/>
        </w:rPr>
        <w:t> </w:t>
      </w:r>
      <w:r>
        <w:rPr/>
        <w:t>wenn</w:t>
      </w:r>
      <w:r>
        <w:rPr>
          <w:spacing w:val="-10"/>
        </w:rPr>
        <w:t> </w:t>
      </w:r>
      <w:r>
        <w:rPr/>
        <w:t>an</w:t>
      </w:r>
      <w:r>
        <w:rPr>
          <w:spacing w:val="-12"/>
        </w:rPr>
        <w:t> </w:t>
      </w:r>
      <w:r>
        <w:rPr/>
        <w:t>der</w:t>
      </w:r>
      <w:r>
        <w:rPr>
          <w:spacing w:val="-11"/>
        </w:rPr>
        <w:t> </w:t>
      </w:r>
      <w:r>
        <w:rPr/>
        <w:t>Uni</w:t>
      </w:r>
      <w:r>
        <w:rPr>
          <w:spacing w:val="-13"/>
        </w:rPr>
        <w:t> </w:t>
      </w:r>
      <w:r>
        <w:rPr/>
        <w:t>plötzlich</w:t>
      </w:r>
      <w:r>
        <w:rPr>
          <w:spacing w:val="-12"/>
        </w:rPr>
        <w:t> </w:t>
      </w:r>
      <w:r>
        <w:rPr/>
        <w:t>andere</w:t>
      </w:r>
      <w:r>
        <w:rPr>
          <w:spacing w:val="-14"/>
        </w:rPr>
        <w:t> </w:t>
      </w:r>
      <w:r>
        <w:rPr/>
        <w:t>oder</w:t>
      </w:r>
      <w:r>
        <w:rPr>
          <w:spacing w:val="-12"/>
        </w:rPr>
        <w:t> </w:t>
      </w:r>
      <w:r>
        <w:rPr/>
        <w:t>zusätzliche</w:t>
      </w:r>
      <w:r>
        <w:rPr>
          <w:spacing w:val="-11"/>
        </w:rPr>
        <w:t> </w:t>
      </w:r>
      <w:r>
        <w:rPr/>
        <w:t>„Spielregeln“</w:t>
      </w:r>
      <w:r>
        <w:rPr>
          <w:spacing w:val="-11"/>
        </w:rPr>
        <w:t> </w:t>
      </w:r>
      <w:r>
        <w:rPr/>
        <w:t>gelten.</w:t>
      </w:r>
      <w:r>
        <w:rPr>
          <w:spacing w:val="-13"/>
        </w:rPr>
        <w:t> </w:t>
      </w:r>
      <w:r>
        <w:rPr/>
        <w:t>Denn</w:t>
      </w:r>
      <w:r>
        <w:rPr>
          <w:spacing w:val="-10"/>
        </w:rPr>
        <w:t> </w:t>
      </w:r>
      <w:r>
        <w:rPr/>
        <w:t>genau wie das Schreiben von Hausarbeiten oder das Lesen und Recherchieren ist das Präsentieren ein wichtiger</w:t>
      </w:r>
      <w:r>
        <w:rPr>
          <w:spacing w:val="-14"/>
        </w:rPr>
        <w:t> </w:t>
      </w:r>
      <w:r>
        <w:rPr/>
        <w:t>Teil</w:t>
      </w:r>
      <w:r>
        <w:rPr>
          <w:spacing w:val="-14"/>
        </w:rPr>
        <w:t> </w:t>
      </w:r>
      <w:r>
        <w:rPr/>
        <w:t>des</w:t>
      </w:r>
      <w:r>
        <w:rPr>
          <w:spacing w:val="-13"/>
        </w:rPr>
        <w:t> </w:t>
      </w:r>
      <w:r>
        <w:rPr/>
        <w:t>wissenschaftlichen</w:t>
      </w:r>
      <w:r>
        <w:rPr>
          <w:spacing w:val="-14"/>
        </w:rPr>
        <w:t> </w:t>
      </w:r>
      <w:r>
        <w:rPr/>
        <w:t>Arbeitens.</w:t>
      </w:r>
      <w:r>
        <w:rPr>
          <w:spacing w:val="-13"/>
        </w:rPr>
        <w:t> </w:t>
      </w:r>
      <w:r>
        <w:rPr/>
        <w:t>Und</w:t>
      </w:r>
      <w:r>
        <w:rPr>
          <w:spacing w:val="-14"/>
        </w:rPr>
        <w:t> </w:t>
      </w:r>
      <w:r>
        <w:rPr/>
        <w:t>wissenschaftliches</w:t>
      </w:r>
      <w:r>
        <w:rPr>
          <w:spacing w:val="-13"/>
        </w:rPr>
        <w:t> </w:t>
      </w:r>
      <w:r>
        <w:rPr/>
        <w:t>Arbeiten</w:t>
      </w:r>
      <w:r>
        <w:rPr>
          <w:spacing w:val="-14"/>
        </w:rPr>
        <w:t> </w:t>
      </w:r>
      <w:r>
        <w:rPr/>
        <w:t>folgt</w:t>
      </w:r>
      <w:r>
        <w:rPr>
          <w:spacing w:val="-12"/>
        </w:rPr>
        <w:t> </w:t>
      </w:r>
      <w:r>
        <w:rPr/>
        <w:t>immer</w:t>
      </w:r>
      <w:r>
        <w:rPr>
          <w:spacing w:val="-14"/>
        </w:rPr>
        <w:t> </w:t>
      </w:r>
      <w:r>
        <w:rPr/>
        <w:t>gewis-sen Normen und Standards. Gleichzeitig sollte eine Präsentation aber locker und ansprechend ge-staltet sein sowie</w:t>
      </w:r>
      <w:r>
        <w:rPr>
          <w:spacing w:val="-2"/>
        </w:rPr>
        <w:t> </w:t>
      </w:r>
      <w:r>
        <w:rPr/>
        <w:t>das</w:t>
      </w:r>
      <w:r>
        <w:rPr>
          <w:spacing w:val="-3"/>
        </w:rPr>
        <w:t> </w:t>
      </w:r>
      <w:r>
        <w:rPr/>
        <w:t>Publikum einbeziehen, um</w:t>
      </w:r>
      <w:r>
        <w:rPr>
          <w:spacing w:val="-2"/>
        </w:rPr>
        <w:t> </w:t>
      </w:r>
      <w:r>
        <w:rPr/>
        <w:t>Aufmerksamkeit zu</w:t>
      </w:r>
      <w:r>
        <w:rPr>
          <w:spacing w:val="-1"/>
        </w:rPr>
        <w:t> </w:t>
      </w:r>
      <w:r>
        <w:rPr/>
        <w:t>erzeugen</w:t>
      </w:r>
      <w:r>
        <w:rPr>
          <w:spacing w:val="-1"/>
        </w:rPr>
        <w:t> </w:t>
      </w:r>
      <w:r>
        <w:rPr/>
        <w:t>bzw.</w:t>
      </w:r>
      <w:r>
        <w:rPr>
          <w:spacing w:val="-1"/>
        </w:rPr>
        <w:t> </w:t>
      </w:r>
      <w:r>
        <w:rPr/>
        <w:t>aufrecht</w:t>
      </w:r>
      <w:r>
        <w:rPr>
          <w:spacing w:val="-1"/>
        </w:rPr>
        <w:t> </w:t>
      </w:r>
      <w:r>
        <w:rPr/>
        <w:t>zu er-halten.</w:t>
      </w:r>
      <w:r>
        <w:rPr>
          <w:spacing w:val="-13"/>
        </w:rPr>
        <w:t> </w:t>
      </w:r>
      <w:r>
        <w:rPr/>
        <w:t>Unser</w:t>
      </w:r>
      <w:r>
        <w:rPr>
          <w:spacing w:val="-11"/>
        </w:rPr>
        <w:t> </w:t>
      </w:r>
      <w:r>
        <w:rPr/>
        <w:t>Leitfaden</w:t>
      </w:r>
      <w:r>
        <w:rPr>
          <w:spacing w:val="-12"/>
        </w:rPr>
        <w:t> </w:t>
      </w:r>
      <w:r>
        <w:rPr/>
        <w:t>möchte</w:t>
      </w:r>
      <w:r>
        <w:rPr>
          <w:spacing w:val="-13"/>
        </w:rPr>
        <w:t> </w:t>
      </w:r>
      <w:r>
        <w:rPr/>
        <w:t>Sie</w:t>
      </w:r>
      <w:r>
        <w:rPr>
          <w:spacing w:val="-13"/>
        </w:rPr>
        <w:t> </w:t>
      </w:r>
      <w:r>
        <w:rPr/>
        <w:t>ein</w:t>
      </w:r>
      <w:r>
        <w:rPr>
          <w:spacing w:val="-12"/>
        </w:rPr>
        <w:t> </w:t>
      </w:r>
      <w:r>
        <w:rPr/>
        <w:t>wenig</w:t>
      </w:r>
      <w:r>
        <w:rPr>
          <w:spacing w:val="-14"/>
        </w:rPr>
        <w:t> </w:t>
      </w:r>
      <w:r>
        <w:rPr/>
        <w:t>dabei</w:t>
      </w:r>
      <w:r>
        <w:rPr>
          <w:spacing w:val="-13"/>
        </w:rPr>
        <w:t> </w:t>
      </w:r>
      <w:r>
        <w:rPr/>
        <w:t>unterstützen,</w:t>
      </w:r>
      <w:r>
        <w:rPr>
          <w:spacing w:val="-13"/>
        </w:rPr>
        <w:t> </w:t>
      </w:r>
      <w:r>
        <w:rPr/>
        <w:t>diesen</w:t>
      </w:r>
      <w:r>
        <w:rPr>
          <w:spacing w:val="-14"/>
        </w:rPr>
        <w:t> </w:t>
      </w:r>
      <w:r>
        <w:rPr/>
        <w:t>Spagat</w:t>
      </w:r>
      <w:r>
        <w:rPr>
          <w:spacing w:val="-12"/>
        </w:rPr>
        <w:t> </w:t>
      </w:r>
      <w:r>
        <w:rPr/>
        <w:t>erfolgreich</w:t>
      </w:r>
      <w:r>
        <w:rPr>
          <w:spacing w:val="-12"/>
        </w:rPr>
        <w:t> </w:t>
      </w:r>
      <w:r>
        <w:rPr/>
        <w:t>zu</w:t>
      </w:r>
      <w:r>
        <w:rPr>
          <w:spacing w:val="-10"/>
        </w:rPr>
        <w:t> </w:t>
      </w:r>
      <w:r>
        <w:rPr/>
        <w:t>meis-tern, indem er hilfreiche Tipps zu den Grundlagen des Präsentierens an der Universität sowie zur Umsetzung und Vortragsgestaltung gibt. Er widmet sich dabei unter anderem den folgenden drei </w:t>
      </w:r>
      <w:r>
        <w:rPr>
          <w:spacing w:val="-2"/>
        </w:rPr>
        <w:t>Kernfragen:</w:t>
      </w:r>
    </w:p>
    <w:p>
      <w:pPr>
        <w:pStyle w:val="Heading4"/>
        <w:spacing w:before="119"/>
        <w:ind w:left="1809"/>
        <w:jc w:val="both"/>
      </w:pPr>
      <w:r>
        <w:rPr/>
        <w:t>„Was</w:t>
      </w:r>
      <w:r>
        <w:rPr>
          <w:spacing w:val="-6"/>
        </w:rPr>
        <w:t> </w:t>
      </w:r>
      <w:r>
        <w:rPr/>
        <w:t>präsentieren?“ –</w:t>
      </w:r>
      <w:r>
        <w:rPr>
          <w:spacing w:val="-5"/>
        </w:rPr>
        <w:t> </w:t>
      </w:r>
      <w:r>
        <w:rPr/>
        <w:t>„Wie</w:t>
      </w:r>
      <w:r>
        <w:rPr>
          <w:spacing w:val="-4"/>
        </w:rPr>
        <w:t> </w:t>
      </w:r>
      <w:r>
        <w:rPr/>
        <w:t>präsentieren?“ –</w:t>
      </w:r>
      <w:r>
        <w:rPr>
          <w:spacing w:val="-2"/>
        </w:rPr>
        <w:t> </w:t>
      </w:r>
      <w:r>
        <w:rPr/>
        <w:t>„Womit</w:t>
      </w:r>
      <w:r>
        <w:rPr>
          <w:spacing w:val="-2"/>
        </w:rPr>
        <w:t> präsentieren?“</w:t>
      </w:r>
    </w:p>
    <w:p>
      <w:pPr>
        <w:pStyle w:val="BodyText"/>
        <w:spacing w:line="360" w:lineRule="auto" w:before="269"/>
        <w:ind w:left="424" w:right="422"/>
        <w:jc w:val="both"/>
      </w:pPr>
      <w:r>
        <w:rPr/>
        <w:t>Da</w:t>
      </w:r>
      <w:r>
        <w:rPr>
          <w:spacing w:val="-1"/>
        </w:rPr>
        <w:t> </w:t>
      </w:r>
      <w:r>
        <w:rPr/>
        <w:t>dieser</w:t>
      </w:r>
      <w:r>
        <w:rPr>
          <w:spacing w:val="-1"/>
        </w:rPr>
        <w:t> </w:t>
      </w:r>
      <w:r>
        <w:rPr/>
        <w:t>Leitfaden nur</w:t>
      </w:r>
      <w:r>
        <w:rPr>
          <w:spacing w:val="-1"/>
        </w:rPr>
        <w:t> </w:t>
      </w:r>
      <w:r>
        <w:rPr/>
        <w:t>eine</w:t>
      </w:r>
      <w:r>
        <w:rPr>
          <w:spacing w:val="-1"/>
        </w:rPr>
        <w:t> </w:t>
      </w:r>
      <w:r>
        <w:rPr/>
        <w:t>erste</w:t>
      </w:r>
      <w:r>
        <w:rPr>
          <w:spacing w:val="-1"/>
        </w:rPr>
        <w:t> </w:t>
      </w:r>
      <w:r>
        <w:rPr/>
        <w:t>Hilfestellung</w:t>
      </w:r>
      <w:r>
        <w:rPr>
          <w:spacing w:val="-2"/>
        </w:rPr>
        <w:t> </w:t>
      </w:r>
      <w:r>
        <w:rPr/>
        <w:t>für Ihre</w:t>
      </w:r>
      <w:r>
        <w:rPr>
          <w:spacing w:val="-1"/>
        </w:rPr>
        <w:t> </w:t>
      </w:r>
      <w:r>
        <w:rPr/>
        <w:t>Präsentation sein</w:t>
      </w:r>
      <w:r>
        <w:rPr>
          <w:spacing w:val="-1"/>
        </w:rPr>
        <w:t> </w:t>
      </w:r>
      <w:r>
        <w:rPr/>
        <w:t>soll, enthält er</w:t>
      </w:r>
      <w:r>
        <w:rPr>
          <w:spacing w:val="-1"/>
        </w:rPr>
        <w:t> </w:t>
      </w:r>
      <w:r>
        <w:rPr/>
        <w:t>auch</w:t>
      </w:r>
      <w:r>
        <w:rPr>
          <w:spacing w:val="-1"/>
        </w:rPr>
        <w:t> </w:t>
      </w:r>
      <w:r>
        <w:rPr/>
        <w:t>zahl-reiche</w:t>
      </w:r>
      <w:r>
        <w:rPr>
          <w:spacing w:val="-2"/>
        </w:rPr>
        <w:t> </w:t>
      </w:r>
      <w:r>
        <w:rPr/>
        <w:t>Hinweise</w:t>
      </w:r>
      <w:r>
        <w:rPr>
          <w:spacing w:val="-2"/>
        </w:rPr>
        <w:t> </w:t>
      </w:r>
      <w:r>
        <w:rPr/>
        <w:t>auf</w:t>
      </w:r>
      <w:r>
        <w:rPr>
          <w:spacing w:val="-4"/>
        </w:rPr>
        <w:t> </w:t>
      </w:r>
      <w:r>
        <w:rPr/>
        <w:t>weiterführende</w:t>
      </w:r>
      <w:r>
        <w:rPr>
          <w:spacing w:val="-2"/>
        </w:rPr>
        <w:t> </w:t>
      </w:r>
      <w:r>
        <w:rPr/>
        <w:t>Literatur.</w:t>
      </w:r>
      <w:r>
        <w:rPr>
          <w:spacing w:val="-3"/>
        </w:rPr>
        <w:t> </w:t>
      </w:r>
      <w:r>
        <w:rPr/>
        <w:t>Selbstverständlich</w:t>
      </w:r>
      <w:r>
        <w:rPr>
          <w:spacing w:val="-1"/>
        </w:rPr>
        <w:t> </w:t>
      </w:r>
      <w:r>
        <w:rPr/>
        <w:t>können</w:t>
      </w:r>
      <w:r>
        <w:rPr>
          <w:spacing w:val="-1"/>
        </w:rPr>
        <w:t> </w:t>
      </w:r>
      <w:r>
        <w:rPr/>
        <w:t>Sie</w:t>
      </w:r>
      <w:r>
        <w:rPr>
          <w:spacing w:val="-2"/>
        </w:rPr>
        <w:t> </w:t>
      </w:r>
      <w:r>
        <w:rPr/>
        <w:t>darüber</w:t>
      </w:r>
      <w:r>
        <w:rPr>
          <w:spacing w:val="-5"/>
        </w:rPr>
        <w:t> </w:t>
      </w:r>
      <w:r>
        <w:rPr/>
        <w:t>hinaus</w:t>
      </w:r>
      <w:r>
        <w:rPr>
          <w:spacing w:val="-7"/>
        </w:rPr>
        <w:t> </w:t>
      </w:r>
      <w:r>
        <w:rPr/>
        <w:t>bei</w:t>
      </w:r>
      <w:r>
        <w:rPr>
          <w:spacing w:val="-2"/>
        </w:rPr>
        <w:t> </w:t>
      </w:r>
      <w:r>
        <w:rPr/>
        <w:t>of-fenen Fragen die Hilfe Ihrer Dozierenden oder KommilitonInnen in Anspruch nehmen oder sich an das</w:t>
      </w:r>
      <w:r>
        <w:rPr>
          <w:spacing w:val="-14"/>
        </w:rPr>
        <w:t> </w:t>
      </w:r>
      <w:r>
        <w:rPr/>
        <w:t>SoWi?So!-Team</w:t>
      </w:r>
      <w:r>
        <w:rPr>
          <w:spacing w:val="-14"/>
        </w:rPr>
        <w:t> </w:t>
      </w:r>
      <w:r>
        <w:rPr/>
        <w:t>wenden.</w:t>
      </w:r>
      <w:r>
        <w:rPr>
          <w:spacing w:val="-13"/>
        </w:rPr>
        <w:t> </w:t>
      </w:r>
      <w:r>
        <w:rPr/>
        <w:t>Und</w:t>
      </w:r>
      <w:r>
        <w:rPr>
          <w:spacing w:val="-14"/>
        </w:rPr>
        <w:t> </w:t>
      </w:r>
      <w:r>
        <w:rPr/>
        <w:t>wer</w:t>
      </w:r>
      <w:r>
        <w:rPr>
          <w:spacing w:val="-13"/>
        </w:rPr>
        <w:t> </w:t>
      </w:r>
      <w:r>
        <w:rPr/>
        <w:t>diese</w:t>
      </w:r>
      <w:r>
        <w:rPr>
          <w:spacing w:val="-14"/>
        </w:rPr>
        <w:t> </w:t>
      </w:r>
      <w:r>
        <w:rPr/>
        <w:t>Inhalte</w:t>
      </w:r>
      <w:r>
        <w:rPr>
          <w:spacing w:val="-13"/>
        </w:rPr>
        <w:t> </w:t>
      </w:r>
      <w:r>
        <w:rPr/>
        <w:t>gerne</w:t>
      </w:r>
      <w:r>
        <w:rPr>
          <w:spacing w:val="-14"/>
        </w:rPr>
        <w:t> </w:t>
      </w:r>
      <w:r>
        <w:rPr/>
        <w:t>praktisch</w:t>
      </w:r>
      <w:r>
        <w:rPr>
          <w:spacing w:val="-14"/>
        </w:rPr>
        <w:t> </w:t>
      </w:r>
      <w:r>
        <w:rPr/>
        <w:t>erfahren</w:t>
      </w:r>
      <w:r>
        <w:rPr>
          <w:spacing w:val="-13"/>
        </w:rPr>
        <w:t> </w:t>
      </w:r>
      <w:r>
        <w:rPr/>
        <w:t>und</w:t>
      </w:r>
      <w:r>
        <w:rPr>
          <w:spacing w:val="-14"/>
        </w:rPr>
        <w:t> </w:t>
      </w:r>
      <w:r>
        <w:rPr/>
        <w:t>umsetzen</w:t>
      </w:r>
      <w:r>
        <w:rPr>
          <w:spacing w:val="-13"/>
        </w:rPr>
        <w:t> </w:t>
      </w:r>
      <w:r>
        <w:rPr/>
        <w:t>möchte, ist herzlich zu unserem Tutorium eingeladen.</w:t>
      </w:r>
    </w:p>
    <w:p>
      <w:pPr>
        <w:pStyle w:val="BodyText"/>
        <w:spacing w:before="119"/>
        <w:ind w:left="424"/>
        <w:jc w:val="both"/>
      </w:pPr>
      <w:r>
        <w:rPr/>
        <w:t>Viel</w:t>
      </w:r>
      <w:r>
        <w:rPr>
          <w:spacing w:val="-3"/>
        </w:rPr>
        <w:t> </w:t>
      </w:r>
      <w:r>
        <w:rPr/>
        <w:t>Spaß</w:t>
      </w:r>
      <w:r>
        <w:rPr>
          <w:spacing w:val="-2"/>
        </w:rPr>
        <w:t> </w:t>
      </w:r>
      <w:r>
        <w:rPr/>
        <w:t>bei</w:t>
      </w:r>
      <w:r>
        <w:rPr>
          <w:spacing w:val="-4"/>
        </w:rPr>
        <w:t> </w:t>
      </w:r>
      <w:r>
        <w:rPr/>
        <w:t>der</w:t>
      </w:r>
      <w:r>
        <w:rPr>
          <w:spacing w:val="-3"/>
        </w:rPr>
        <w:t> </w:t>
      </w:r>
      <w:r>
        <w:rPr/>
        <w:t>Lektüre</w:t>
      </w:r>
      <w:r>
        <w:rPr>
          <w:spacing w:val="-2"/>
        </w:rPr>
        <w:t> </w:t>
      </w:r>
      <w:r>
        <w:rPr/>
        <w:t>und viel</w:t>
      </w:r>
      <w:r>
        <w:rPr>
          <w:spacing w:val="-3"/>
        </w:rPr>
        <w:t> </w:t>
      </w:r>
      <w:r>
        <w:rPr/>
        <w:t>Erfolg</w:t>
      </w:r>
      <w:r>
        <w:rPr>
          <w:spacing w:val="-3"/>
        </w:rPr>
        <w:t> </w:t>
      </w:r>
      <w:r>
        <w:rPr/>
        <w:t>beim</w:t>
      </w:r>
      <w:r>
        <w:rPr>
          <w:spacing w:val="-4"/>
        </w:rPr>
        <w:t> </w:t>
      </w:r>
      <w:r>
        <w:rPr/>
        <w:t>Präsentieren</w:t>
      </w:r>
      <w:r>
        <w:rPr>
          <w:spacing w:val="-2"/>
        </w:rPr>
        <w:t> </w:t>
      </w:r>
      <w:r>
        <w:rPr/>
        <w:t>wünscht</w:t>
      </w:r>
      <w:r>
        <w:rPr>
          <w:spacing w:val="1"/>
        </w:rPr>
        <w:t> </w:t>
      </w:r>
      <w:r>
        <w:rPr>
          <w:spacing w:val="-2"/>
        </w:rPr>
        <w:t>Ihnen</w:t>
      </w:r>
    </w:p>
    <w:p>
      <w:pPr>
        <w:spacing w:before="146"/>
        <w:ind w:left="7286" w:right="0" w:firstLine="0"/>
        <w:jc w:val="both"/>
        <w:rPr>
          <w:b/>
          <w:i/>
          <w:sz w:val="24"/>
        </w:rPr>
      </w:pPr>
      <w:r>
        <w:rPr>
          <w:b/>
          <w:i/>
          <w:sz w:val="24"/>
        </w:rPr>
        <w:t>das</w:t>
      </w:r>
      <w:r>
        <w:rPr>
          <w:b/>
          <w:i/>
          <w:spacing w:val="-9"/>
          <w:sz w:val="24"/>
        </w:rPr>
        <w:t> </w:t>
      </w:r>
      <w:r>
        <w:rPr>
          <w:b/>
          <w:i/>
          <w:sz w:val="24"/>
        </w:rPr>
        <w:t>SoWi?So!-</w:t>
      </w:r>
      <w:r>
        <w:rPr>
          <w:b/>
          <w:i/>
          <w:spacing w:val="-4"/>
          <w:sz w:val="24"/>
        </w:rPr>
        <w:t>Team</w:t>
      </w:r>
    </w:p>
    <w:p>
      <w:pPr>
        <w:spacing w:after="0"/>
        <w:jc w:val="both"/>
        <w:rPr>
          <w:b/>
          <w:i/>
          <w:sz w:val="24"/>
        </w:rPr>
        <w:sectPr>
          <w:pgSz w:w="11910" w:h="16840"/>
          <w:pgMar w:header="0" w:footer="815" w:top="1300" w:bottom="1000" w:left="708" w:right="708"/>
        </w:sectPr>
      </w:pPr>
    </w:p>
    <w:p>
      <w:pPr>
        <w:pStyle w:val="BodyText"/>
        <w:spacing w:before="140"/>
        <w:rPr>
          <w:b/>
          <w:i/>
          <w:sz w:val="28"/>
        </w:rPr>
      </w:pPr>
    </w:p>
    <w:p>
      <w:pPr>
        <w:pStyle w:val="Heading2"/>
      </w:pPr>
      <w:r>
        <w:rPr>
          <w:color w:val="00612C"/>
          <w:spacing w:val="-2"/>
        </w:rPr>
        <w:t>Inhaltsverzeichnis</w:t>
      </w:r>
    </w:p>
    <w:p>
      <w:pPr>
        <w:pStyle w:val="ListParagraph"/>
        <w:numPr>
          <w:ilvl w:val="0"/>
          <w:numId w:val="1"/>
        </w:numPr>
        <w:tabs>
          <w:tab w:pos="667" w:val="left" w:leader="none"/>
          <w:tab w:pos="10053" w:val="right" w:leader="dot"/>
        </w:tabs>
        <w:spacing w:line="240" w:lineRule="auto" w:before="314" w:after="0"/>
        <w:ind w:left="667" w:right="0" w:hanging="243"/>
        <w:jc w:val="left"/>
        <w:rPr>
          <w:rFonts w:ascii="Arial" w:hAnsi="Arial"/>
          <w:sz w:val="22"/>
        </w:rPr>
      </w:pPr>
      <w:hyperlink w:history="true" w:anchor="_bookmark0">
        <w:r>
          <w:rPr>
            <w:rFonts w:ascii="Arial" w:hAnsi="Arial"/>
            <w:sz w:val="22"/>
          </w:rPr>
          <w:t>Was</w:t>
        </w:r>
        <w:r>
          <w:rPr>
            <w:rFonts w:ascii="Arial" w:hAnsi="Arial"/>
            <w:spacing w:val="-7"/>
            <w:sz w:val="22"/>
          </w:rPr>
          <w:t> </w:t>
        </w:r>
        <w:r>
          <w:rPr>
            <w:rFonts w:ascii="Arial" w:hAnsi="Arial"/>
            <w:sz w:val="22"/>
          </w:rPr>
          <w:t>präsentiere</w:t>
        </w:r>
        <w:r>
          <w:rPr>
            <w:rFonts w:ascii="Arial" w:hAnsi="Arial"/>
            <w:spacing w:val="-5"/>
            <w:sz w:val="22"/>
          </w:rPr>
          <w:t> </w:t>
        </w:r>
        <w:r>
          <w:rPr>
            <w:rFonts w:ascii="Arial" w:hAnsi="Arial"/>
            <w:spacing w:val="-4"/>
            <w:sz w:val="22"/>
          </w:rPr>
          <w:t>ich?</w:t>
        </w:r>
        <w:r>
          <w:rPr>
            <w:rFonts w:ascii="Arial" w:hAnsi="Arial"/>
            <w:sz w:val="22"/>
          </w:rPr>
          <w:tab/>
        </w:r>
        <w:r>
          <w:rPr>
            <w:rFonts w:ascii="Arial" w:hAnsi="Arial"/>
            <w:spacing w:val="-10"/>
            <w:sz w:val="22"/>
          </w:rPr>
          <w:t>1</w:t>
        </w:r>
      </w:hyperlink>
    </w:p>
    <w:p>
      <w:pPr>
        <w:pStyle w:val="ListParagraph"/>
        <w:numPr>
          <w:ilvl w:val="1"/>
          <w:numId w:val="1"/>
        </w:numPr>
        <w:tabs>
          <w:tab w:pos="1013" w:val="left" w:leader="none"/>
          <w:tab w:pos="10053" w:val="right" w:leader="dot"/>
        </w:tabs>
        <w:spacing w:line="240" w:lineRule="auto" w:before="136" w:after="0"/>
        <w:ind w:left="1013" w:right="0" w:hanging="368"/>
        <w:jc w:val="left"/>
        <w:rPr>
          <w:rFonts w:ascii="Arial" w:hAnsi="Arial"/>
          <w:sz w:val="22"/>
        </w:rPr>
      </w:pPr>
      <w:hyperlink w:history="true" w:anchor="_bookmark1">
        <w:r>
          <w:rPr>
            <w:rFonts w:ascii="Arial" w:hAnsi="Arial"/>
            <w:sz w:val="22"/>
          </w:rPr>
          <w:t>Präsentation,</w:t>
        </w:r>
        <w:r>
          <w:rPr>
            <w:rFonts w:ascii="Arial" w:hAnsi="Arial"/>
            <w:spacing w:val="-5"/>
            <w:sz w:val="22"/>
          </w:rPr>
          <w:t> </w:t>
        </w:r>
        <w:r>
          <w:rPr>
            <w:rFonts w:ascii="Arial" w:hAnsi="Arial"/>
            <w:sz w:val="22"/>
          </w:rPr>
          <w:t>Referat,</w:t>
        </w:r>
        <w:r>
          <w:rPr>
            <w:rFonts w:ascii="Arial" w:hAnsi="Arial"/>
            <w:spacing w:val="-5"/>
            <w:sz w:val="22"/>
          </w:rPr>
          <w:t> </w:t>
        </w:r>
        <w:r>
          <w:rPr>
            <w:rFonts w:ascii="Arial" w:hAnsi="Arial"/>
            <w:sz w:val="22"/>
          </w:rPr>
          <w:t>Vortrag</w:t>
        </w:r>
        <w:r>
          <w:rPr>
            <w:rFonts w:ascii="Arial" w:hAnsi="Arial"/>
            <w:spacing w:val="-9"/>
            <w:sz w:val="22"/>
          </w:rPr>
          <w:t> </w:t>
        </w:r>
        <w:r>
          <w:rPr>
            <w:rFonts w:ascii="Arial" w:hAnsi="Arial"/>
            <w:sz w:val="22"/>
          </w:rPr>
          <w:t>und</w:t>
        </w:r>
        <w:r>
          <w:rPr>
            <w:rFonts w:ascii="Arial" w:hAnsi="Arial"/>
            <w:spacing w:val="-8"/>
            <w:sz w:val="22"/>
          </w:rPr>
          <w:t> </w:t>
        </w:r>
        <w:r>
          <w:rPr>
            <w:rFonts w:ascii="Arial" w:hAnsi="Arial"/>
            <w:spacing w:val="-5"/>
            <w:sz w:val="22"/>
          </w:rPr>
          <w:t>Co</w:t>
        </w:r>
        <w:r>
          <w:rPr>
            <w:rFonts w:ascii="Arial" w:hAnsi="Arial"/>
            <w:sz w:val="22"/>
          </w:rPr>
          <w:tab/>
        </w:r>
        <w:r>
          <w:rPr>
            <w:rFonts w:ascii="Arial" w:hAnsi="Arial"/>
            <w:spacing w:val="-10"/>
            <w:sz w:val="22"/>
          </w:rPr>
          <w:t>1</w:t>
        </w:r>
      </w:hyperlink>
    </w:p>
    <w:p>
      <w:pPr>
        <w:pStyle w:val="ListParagraph"/>
        <w:numPr>
          <w:ilvl w:val="1"/>
          <w:numId w:val="1"/>
        </w:numPr>
        <w:tabs>
          <w:tab w:pos="1013" w:val="left" w:leader="none"/>
          <w:tab w:pos="10053" w:val="right" w:leader="dot"/>
        </w:tabs>
        <w:spacing w:line="240" w:lineRule="auto" w:before="138" w:after="0"/>
        <w:ind w:left="1013" w:right="0" w:hanging="368"/>
        <w:jc w:val="left"/>
        <w:rPr>
          <w:rFonts w:ascii="Arial"/>
          <w:sz w:val="22"/>
        </w:rPr>
      </w:pPr>
      <w:hyperlink w:history="true" w:anchor="_bookmark2">
        <w:r>
          <w:rPr>
            <w:rFonts w:ascii="Arial"/>
            <w:spacing w:val="-4"/>
            <w:sz w:val="22"/>
          </w:rPr>
          <w:t>Form</w:t>
        </w:r>
        <w:r>
          <w:rPr>
            <w:rFonts w:ascii="Arial"/>
            <w:sz w:val="22"/>
          </w:rPr>
          <w:tab/>
        </w:r>
        <w:r>
          <w:rPr>
            <w:rFonts w:ascii="Arial"/>
            <w:spacing w:val="-10"/>
            <w:sz w:val="22"/>
          </w:rPr>
          <w:t>2</w:t>
        </w:r>
      </w:hyperlink>
    </w:p>
    <w:p>
      <w:pPr>
        <w:pStyle w:val="ListParagraph"/>
        <w:numPr>
          <w:ilvl w:val="1"/>
          <w:numId w:val="1"/>
        </w:numPr>
        <w:tabs>
          <w:tab w:pos="1012" w:val="left" w:leader="none"/>
          <w:tab w:pos="10053" w:val="right" w:leader="dot"/>
        </w:tabs>
        <w:spacing w:line="240" w:lineRule="auto" w:before="138" w:after="0"/>
        <w:ind w:left="1012" w:right="0" w:hanging="368"/>
        <w:jc w:val="left"/>
        <w:rPr>
          <w:rFonts w:ascii="Arial"/>
          <w:sz w:val="22"/>
        </w:rPr>
      </w:pPr>
      <w:hyperlink w:history="true" w:anchor="_bookmark3">
        <w:r>
          <w:rPr>
            <w:rFonts w:ascii="Arial"/>
            <w:sz w:val="22"/>
          </w:rPr>
          <w:t>Ziele</w:t>
        </w:r>
        <w:r>
          <w:rPr>
            <w:rFonts w:ascii="Arial"/>
            <w:spacing w:val="-4"/>
            <w:sz w:val="22"/>
          </w:rPr>
          <w:t> </w:t>
        </w:r>
        <w:r>
          <w:rPr>
            <w:rFonts w:ascii="Arial"/>
            <w:sz w:val="22"/>
          </w:rPr>
          <w:t>und</w:t>
        </w:r>
        <w:r>
          <w:rPr>
            <w:rFonts w:ascii="Arial"/>
            <w:spacing w:val="-4"/>
            <w:sz w:val="22"/>
          </w:rPr>
          <w:t> </w:t>
        </w:r>
        <w:r>
          <w:rPr>
            <w:rFonts w:ascii="Arial"/>
            <w:spacing w:val="-2"/>
            <w:sz w:val="22"/>
          </w:rPr>
          <w:t>Zielgruppe</w:t>
        </w:r>
        <w:r>
          <w:rPr>
            <w:rFonts w:ascii="Arial"/>
            <w:sz w:val="22"/>
          </w:rPr>
          <w:tab/>
        </w:r>
        <w:r>
          <w:rPr>
            <w:rFonts w:ascii="Arial"/>
            <w:spacing w:val="-10"/>
            <w:sz w:val="22"/>
          </w:rPr>
          <w:t>4</w:t>
        </w:r>
      </w:hyperlink>
    </w:p>
    <w:p>
      <w:pPr>
        <w:pStyle w:val="ListParagraph"/>
        <w:numPr>
          <w:ilvl w:val="1"/>
          <w:numId w:val="1"/>
        </w:numPr>
        <w:tabs>
          <w:tab w:pos="1012" w:val="left" w:leader="none"/>
          <w:tab w:pos="10052" w:val="right" w:leader="dot"/>
        </w:tabs>
        <w:spacing w:line="240" w:lineRule="auto" w:before="138" w:after="0"/>
        <w:ind w:left="1012" w:right="0" w:hanging="368"/>
        <w:jc w:val="left"/>
        <w:rPr>
          <w:rFonts w:ascii="Arial"/>
          <w:sz w:val="22"/>
        </w:rPr>
      </w:pPr>
      <w:hyperlink w:history="true" w:anchor="_bookmark4">
        <w:r>
          <w:rPr>
            <w:rFonts w:ascii="Arial"/>
            <w:spacing w:val="-2"/>
            <w:sz w:val="22"/>
          </w:rPr>
          <w:t>Rahmenbedingungen</w:t>
        </w:r>
        <w:r>
          <w:rPr>
            <w:rFonts w:ascii="Arial"/>
            <w:sz w:val="22"/>
          </w:rPr>
          <w:tab/>
        </w:r>
        <w:r>
          <w:rPr>
            <w:rFonts w:ascii="Arial"/>
            <w:spacing w:val="-10"/>
            <w:sz w:val="22"/>
          </w:rPr>
          <w:t>6</w:t>
        </w:r>
      </w:hyperlink>
    </w:p>
    <w:p>
      <w:pPr>
        <w:pStyle w:val="ListParagraph"/>
        <w:numPr>
          <w:ilvl w:val="1"/>
          <w:numId w:val="1"/>
        </w:numPr>
        <w:tabs>
          <w:tab w:pos="1012" w:val="left" w:leader="none"/>
          <w:tab w:pos="10052" w:val="right" w:leader="dot"/>
        </w:tabs>
        <w:spacing w:line="240" w:lineRule="auto" w:before="139" w:after="0"/>
        <w:ind w:left="1012" w:right="0" w:hanging="368"/>
        <w:jc w:val="left"/>
        <w:rPr>
          <w:rFonts w:ascii="Arial"/>
          <w:sz w:val="22"/>
        </w:rPr>
      </w:pPr>
      <w:hyperlink w:history="true" w:anchor="_bookmark5">
        <w:r>
          <w:rPr>
            <w:rFonts w:ascii="Arial"/>
            <w:sz w:val="22"/>
          </w:rPr>
          <w:t>Ausarbeitung,</w:t>
        </w:r>
        <w:r>
          <w:rPr>
            <w:rFonts w:ascii="Arial"/>
            <w:spacing w:val="-6"/>
            <w:sz w:val="22"/>
          </w:rPr>
          <w:t> </w:t>
        </w:r>
        <w:r>
          <w:rPr>
            <w:rFonts w:ascii="Arial"/>
            <w:sz w:val="22"/>
          </w:rPr>
          <w:t>Aufbau</w:t>
        </w:r>
        <w:r>
          <w:rPr>
            <w:rFonts w:ascii="Arial"/>
            <w:spacing w:val="-6"/>
            <w:sz w:val="22"/>
          </w:rPr>
          <w:t> </w:t>
        </w:r>
        <w:r>
          <w:rPr>
            <w:rFonts w:ascii="Arial"/>
            <w:sz w:val="22"/>
          </w:rPr>
          <w:t>und</w:t>
        </w:r>
        <w:r>
          <w:rPr>
            <w:rFonts w:ascii="Arial"/>
            <w:spacing w:val="-6"/>
            <w:sz w:val="22"/>
          </w:rPr>
          <w:t> </w:t>
        </w:r>
        <w:r>
          <w:rPr>
            <w:rFonts w:ascii="Arial"/>
            <w:spacing w:val="-2"/>
            <w:sz w:val="22"/>
          </w:rPr>
          <w:t>Struktur</w:t>
        </w:r>
        <w:r>
          <w:rPr>
            <w:rFonts w:ascii="Arial"/>
            <w:sz w:val="22"/>
          </w:rPr>
          <w:tab/>
        </w:r>
        <w:r>
          <w:rPr>
            <w:rFonts w:ascii="Arial"/>
            <w:spacing w:val="-10"/>
            <w:sz w:val="22"/>
          </w:rPr>
          <w:t>8</w:t>
        </w:r>
      </w:hyperlink>
    </w:p>
    <w:p>
      <w:pPr>
        <w:pStyle w:val="ListParagraph"/>
        <w:numPr>
          <w:ilvl w:val="0"/>
          <w:numId w:val="1"/>
        </w:numPr>
        <w:tabs>
          <w:tab w:pos="666" w:val="left" w:leader="none"/>
          <w:tab w:pos="10052" w:val="right" w:leader="dot"/>
        </w:tabs>
        <w:spacing w:line="240" w:lineRule="auto" w:before="138" w:after="0"/>
        <w:ind w:left="666" w:right="0" w:hanging="243"/>
        <w:jc w:val="left"/>
        <w:rPr>
          <w:rFonts w:ascii="Arial" w:hAnsi="Arial"/>
          <w:sz w:val="22"/>
        </w:rPr>
      </w:pPr>
      <w:hyperlink w:history="true" w:anchor="_bookmark6">
        <w:r>
          <w:rPr>
            <w:rFonts w:ascii="Arial" w:hAnsi="Arial"/>
            <w:sz w:val="22"/>
          </w:rPr>
          <w:t>Wie</w:t>
        </w:r>
        <w:r>
          <w:rPr>
            <w:rFonts w:ascii="Arial" w:hAnsi="Arial"/>
            <w:spacing w:val="-8"/>
            <w:sz w:val="22"/>
          </w:rPr>
          <w:t> </w:t>
        </w:r>
        <w:r>
          <w:rPr>
            <w:rFonts w:ascii="Arial" w:hAnsi="Arial"/>
            <w:sz w:val="22"/>
          </w:rPr>
          <w:t>präsentiere</w:t>
        </w:r>
        <w:r>
          <w:rPr>
            <w:rFonts w:ascii="Arial" w:hAnsi="Arial"/>
            <w:spacing w:val="-6"/>
            <w:sz w:val="22"/>
          </w:rPr>
          <w:t> </w:t>
        </w:r>
        <w:r>
          <w:rPr>
            <w:rFonts w:ascii="Arial" w:hAnsi="Arial"/>
            <w:spacing w:val="-4"/>
            <w:sz w:val="22"/>
          </w:rPr>
          <w:t>ich?</w:t>
        </w:r>
        <w:r>
          <w:rPr>
            <w:rFonts w:ascii="Arial" w:hAnsi="Arial"/>
            <w:sz w:val="22"/>
          </w:rPr>
          <w:tab/>
        </w:r>
        <w:r>
          <w:rPr>
            <w:rFonts w:ascii="Arial" w:hAnsi="Arial"/>
            <w:spacing w:val="-5"/>
            <w:sz w:val="22"/>
          </w:rPr>
          <w:t>10</w:t>
        </w:r>
      </w:hyperlink>
    </w:p>
    <w:p>
      <w:pPr>
        <w:pStyle w:val="ListParagraph"/>
        <w:numPr>
          <w:ilvl w:val="1"/>
          <w:numId w:val="1"/>
        </w:numPr>
        <w:tabs>
          <w:tab w:pos="1012" w:val="left" w:leader="none"/>
          <w:tab w:pos="10052" w:val="right" w:leader="dot"/>
        </w:tabs>
        <w:spacing w:line="240" w:lineRule="auto" w:before="138" w:after="0"/>
        <w:ind w:left="1012" w:right="0" w:hanging="368"/>
        <w:jc w:val="left"/>
        <w:rPr>
          <w:rFonts w:ascii="Arial" w:hAnsi="Arial"/>
          <w:sz w:val="22"/>
        </w:rPr>
      </w:pPr>
      <w:hyperlink w:history="true" w:anchor="_bookmark7">
        <w:r>
          <w:rPr>
            <w:rFonts w:ascii="Arial" w:hAnsi="Arial"/>
            <w:spacing w:val="-2"/>
            <w:sz w:val="22"/>
          </w:rPr>
          <w:t>Einstiegsmöglichkeiten</w:t>
        </w:r>
        <w:r>
          <w:rPr>
            <w:rFonts w:ascii="Arial" w:hAnsi="Arial"/>
            <w:sz w:val="22"/>
          </w:rPr>
          <w:tab/>
        </w:r>
        <w:r>
          <w:rPr>
            <w:rFonts w:ascii="Arial" w:hAnsi="Arial"/>
            <w:spacing w:val="-5"/>
            <w:sz w:val="22"/>
          </w:rPr>
          <w:t>10</w:t>
        </w:r>
      </w:hyperlink>
    </w:p>
    <w:p>
      <w:pPr>
        <w:pStyle w:val="ListParagraph"/>
        <w:numPr>
          <w:ilvl w:val="1"/>
          <w:numId w:val="1"/>
        </w:numPr>
        <w:tabs>
          <w:tab w:pos="1012" w:val="left" w:leader="none"/>
          <w:tab w:pos="10052" w:val="right" w:leader="dot"/>
        </w:tabs>
        <w:spacing w:line="240" w:lineRule="auto" w:before="139" w:after="0"/>
        <w:ind w:left="1012" w:right="0" w:hanging="368"/>
        <w:jc w:val="left"/>
        <w:rPr>
          <w:rFonts w:ascii="Arial"/>
          <w:sz w:val="22"/>
        </w:rPr>
      </w:pPr>
      <w:hyperlink w:history="true" w:anchor="_bookmark8">
        <w:r>
          <w:rPr>
            <w:rFonts w:ascii="Arial"/>
            <w:sz w:val="22"/>
          </w:rPr>
          <w:t>Sprache</w:t>
        </w:r>
        <w:r>
          <w:rPr>
            <w:rFonts w:ascii="Arial"/>
            <w:spacing w:val="-5"/>
            <w:sz w:val="22"/>
          </w:rPr>
          <w:t> </w:t>
        </w:r>
        <w:r>
          <w:rPr>
            <w:rFonts w:ascii="Arial"/>
            <w:sz w:val="22"/>
          </w:rPr>
          <w:t>und</w:t>
        </w:r>
        <w:r>
          <w:rPr>
            <w:rFonts w:ascii="Arial"/>
            <w:spacing w:val="-5"/>
            <w:sz w:val="22"/>
          </w:rPr>
          <w:t> </w:t>
        </w:r>
        <w:r>
          <w:rPr>
            <w:rFonts w:ascii="Arial"/>
            <w:spacing w:val="-2"/>
            <w:sz w:val="22"/>
          </w:rPr>
          <w:t>Sprechweise</w:t>
        </w:r>
        <w:r>
          <w:rPr>
            <w:rFonts w:ascii="Arial"/>
            <w:sz w:val="22"/>
          </w:rPr>
          <w:tab/>
        </w:r>
        <w:r>
          <w:rPr>
            <w:rFonts w:ascii="Arial"/>
            <w:spacing w:val="-5"/>
            <w:sz w:val="22"/>
          </w:rPr>
          <w:t>12</w:t>
        </w:r>
      </w:hyperlink>
    </w:p>
    <w:p>
      <w:pPr>
        <w:pStyle w:val="ListParagraph"/>
        <w:numPr>
          <w:ilvl w:val="1"/>
          <w:numId w:val="1"/>
        </w:numPr>
        <w:tabs>
          <w:tab w:pos="1012" w:val="left" w:leader="none"/>
          <w:tab w:pos="10052" w:val="right" w:leader="dot"/>
        </w:tabs>
        <w:spacing w:line="240" w:lineRule="auto" w:before="138" w:after="0"/>
        <w:ind w:left="1012" w:right="0" w:hanging="368"/>
        <w:jc w:val="left"/>
        <w:rPr>
          <w:rFonts w:ascii="Arial" w:hAnsi="Arial"/>
          <w:sz w:val="22"/>
        </w:rPr>
      </w:pPr>
      <w:hyperlink w:history="true" w:anchor="_bookmark9">
        <w:r>
          <w:rPr>
            <w:rFonts w:ascii="Arial" w:hAnsi="Arial"/>
            <w:sz w:val="22"/>
          </w:rPr>
          <w:t>Körper</w:t>
        </w:r>
        <w:r>
          <w:rPr>
            <w:rFonts w:ascii="Arial" w:hAnsi="Arial"/>
            <w:spacing w:val="-4"/>
            <w:sz w:val="22"/>
          </w:rPr>
          <w:t> </w:t>
        </w:r>
        <w:r>
          <w:rPr>
            <w:rFonts w:ascii="Arial" w:hAnsi="Arial"/>
            <w:sz w:val="22"/>
          </w:rPr>
          <w:t>und</w:t>
        </w:r>
        <w:r>
          <w:rPr>
            <w:rFonts w:ascii="Arial" w:hAnsi="Arial"/>
            <w:spacing w:val="-4"/>
            <w:sz w:val="22"/>
          </w:rPr>
          <w:t> </w:t>
        </w:r>
        <w:r>
          <w:rPr>
            <w:rFonts w:ascii="Arial" w:hAnsi="Arial"/>
            <w:spacing w:val="-2"/>
            <w:sz w:val="22"/>
          </w:rPr>
          <w:t>Körperhaltung</w:t>
        </w:r>
        <w:r>
          <w:rPr>
            <w:rFonts w:ascii="Arial" w:hAnsi="Arial"/>
            <w:sz w:val="22"/>
          </w:rPr>
          <w:tab/>
        </w:r>
        <w:r>
          <w:rPr>
            <w:rFonts w:ascii="Arial" w:hAnsi="Arial"/>
            <w:spacing w:val="-5"/>
            <w:sz w:val="22"/>
          </w:rPr>
          <w:t>14</w:t>
        </w:r>
      </w:hyperlink>
    </w:p>
    <w:p>
      <w:pPr>
        <w:pStyle w:val="ListParagraph"/>
        <w:numPr>
          <w:ilvl w:val="1"/>
          <w:numId w:val="1"/>
        </w:numPr>
        <w:tabs>
          <w:tab w:pos="1012" w:val="left" w:leader="none"/>
          <w:tab w:pos="10052" w:val="right" w:leader="dot"/>
        </w:tabs>
        <w:spacing w:line="240" w:lineRule="auto" w:before="136" w:after="0"/>
        <w:ind w:left="1012" w:right="0" w:hanging="368"/>
        <w:jc w:val="left"/>
        <w:rPr>
          <w:rFonts w:ascii="Arial"/>
          <w:sz w:val="22"/>
        </w:rPr>
      </w:pPr>
      <w:hyperlink w:history="true" w:anchor="_bookmark10">
        <w:r>
          <w:rPr>
            <w:rFonts w:ascii="Arial"/>
            <w:spacing w:val="-2"/>
            <w:sz w:val="22"/>
          </w:rPr>
          <w:t>Diskussionen</w:t>
        </w:r>
        <w:r>
          <w:rPr>
            <w:rFonts w:ascii="Arial"/>
            <w:sz w:val="22"/>
          </w:rPr>
          <w:tab/>
        </w:r>
        <w:r>
          <w:rPr>
            <w:rFonts w:ascii="Arial"/>
            <w:spacing w:val="-5"/>
            <w:sz w:val="22"/>
          </w:rPr>
          <w:t>16</w:t>
        </w:r>
      </w:hyperlink>
    </w:p>
    <w:p>
      <w:pPr>
        <w:pStyle w:val="ListParagraph"/>
        <w:numPr>
          <w:ilvl w:val="0"/>
          <w:numId w:val="1"/>
        </w:numPr>
        <w:tabs>
          <w:tab w:pos="666" w:val="left" w:leader="none"/>
          <w:tab w:pos="10052" w:val="right" w:leader="dot"/>
        </w:tabs>
        <w:spacing w:line="240" w:lineRule="auto" w:before="138" w:after="0"/>
        <w:ind w:left="666" w:right="0" w:hanging="243"/>
        <w:jc w:val="left"/>
        <w:rPr>
          <w:rFonts w:ascii="Arial" w:hAnsi="Arial"/>
          <w:sz w:val="22"/>
        </w:rPr>
      </w:pPr>
      <w:hyperlink w:history="true" w:anchor="_bookmark11">
        <w:r>
          <w:rPr>
            <w:rFonts w:ascii="Arial" w:hAnsi="Arial"/>
            <w:sz w:val="22"/>
          </w:rPr>
          <w:t>Womit</w:t>
        </w:r>
        <w:r>
          <w:rPr>
            <w:rFonts w:ascii="Arial" w:hAnsi="Arial"/>
            <w:spacing w:val="-8"/>
            <w:sz w:val="22"/>
          </w:rPr>
          <w:t> </w:t>
        </w:r>
        <w:r>
          <w:rPr>
            <w:rFonts w:ascii="Arial" w:hAnsi="Arial"/>
            <w:sz w:val="22"/>
          </w:rPr>
          <w:t>präsentiere</w:t>
        </w:r>
        <w:r>
          <w:rPr>
            <w:rFonts w:ascii="Arial" w:hAnsi="Arial"/>
            <w:spacing w:val="-7"/>
            <w:sz w:val="22"/>
          </w:rPr>
          <w:t> </w:t>
        </w:r>
        <w:r>
          <w:rPr>
            <w:rFonts w:ascii="Arial" w:hAnsi="Arial"/>
            <w:spacing w:val="-4"/>
            <w:sz w:val="22"/>
          </w:rPr>
          <w:t>ich?</w:t>
        </w:r>
        <w:r>
          <w:rPr>
            <w:rFonts w:ascii="Arial" w:hAnsi="Arial"/>
            <w:sz w:val="22"/>
          </w:rPr>
          <w:tab/>
        </w:r>
        <w:r>
          <w:rPr>
            <w:rFonts w:ascii="Arial" w:hAnsi="Arial"/>
            <w:spacing w:val="-5"/>
            <w:sz w:val="22"/>
          </w:rPr>
          <w:t>20</w:t>
        </w:r>
      </w:hyperlink>
    </w:p>
    <w:p>
      <w:pPr>
        <w:pStyle w:val="ListParagraph"/>
        <w:numPr>
          <w:ilvl w:val="1"/>
          <w:numId w:val="1"/>
        </w:numPr>
        <w:tabs>
          <w:tab w:pos="1012" w:val="left" w:leader="none"/>
          <w:tab w:pos="10052" w:val="right" w:leader="dot"/>
        </w:tabs>
        <w:spacing w:line="240" w:lineRule="auto" w:before="138" w:after="0"/>
        <w:ind w:left="1012" w:right="0" w:hanging="368"/>
        <w:jc w:val="left"/>
        <w:rPr>
          <w:rFonts w:ascii="Arial"/>
          <w:sz w:val="22"/>
        </w:rPr>
      </w:pPr>
      <w:hyperlink w:history="true" w:anchor="_bookmark12">
        <w:r>
          <w:rPr>
            <w:rFonts w:ascii="Arial"/>
            <w:sz w:val="22"/>
          </w:rPr>
          <w:t>Angemessener</w:t>
        </w:r>
        <w:r>
          <w:rPr>
            <w:rFonts w:ascii="Arial"/>
            <w:spacing w:val="-13"/>
            <w:sz w:val="22"/>
          </w:rPr>
          <w:t> </w:t>
        </w:r>
        <w:r>
          <w:rPr>
            <w:rFonts w:ascii="Arial"/>
            <w:spacing w:val="-2"/>
            <w:sz w:val="22"/>
          </w:rPr>
          <w:t>Medieneinsatz</w:t>
        </w:r>
        <w:r>
          <w:rPr>
            <w:rFonts w:ascii="Arial"/>
            <w:sz w:val="22"/>
          </w:rPr>
          <w:tab/>
        </w:r>
        <w:r>
          <w:rPr>
            <w:rFonts w:ascii="Arial"/>
            <w:spacing w:val="-5"/>
            <w:sz w:val="22"/>
          </w:rPr>
          <w:t>20</w:t>
        </w:r>
      </w:hyperlink>
    </w:p>
    <w:p>
      <w:pPr>
        <w:pStyle w:val="ListParagraph"/>
        <w:numPr>
          <w:ilvl w:val="1"/>
          <w:numId w:val="1"/>
        </w:numPr>
        <w:tabs>
          <w:tab w:pos="1012" w:val="left" w:leader="none"/>
          <w:tab w:pos="10052" w:val="right" w:leader="dot"/>
        </w:tabs>
        <w:spacing w:line="240" w:lineRule="auto" w:before="139" w:after="0"/>
        <w:ind w:left="1012" w:right="0" w:hanging="368"/>
        <w:jc w:val="left"/>
        <w:rPr>
          <w:rFonts w:ascii="Arial" w:hAnsi="Arial"/>
          <w:sz w:val="22"/>
        </w:rPr>
      </w:pPr>
      <w:hyperlink w:history="true" w:anchor="_bookmark13">
        <w:r>
          <w:rPr>
            <w:rFonts w:ascii="Arial" w:hAnsi="Arial"/>
            <w:spacing w:val="-2"/>
            <w:sz w:val="22"/>
          </w:rPr>
          <w:t>PowerPoint-Präsentationen</w:t>
        </w:r>
        <w:r>
          <w:rPr>
            <w:rFonts w:ascii="Arial" w:hAnsi="Arial"/>
            <w:sz w:val="22"/>
          </w:rPr>
          <w:tab/>
        </w:r>
        <w:r>
          <w:rPr>
            <w:rFonts w:ascii="Arial" w:hAnsi="Arial"/>
            <w:spacing w:val="-5"/>
            <w:sz w:val="22"/>
          </w:rPr>
          <w:t>22</w:t>
        </w:r>
      </w:hyperlink>
    </w:p>
    <w:p>
      <w:pPr>
        <w:pStyle w:val="ListParagraph"/>
        <w:numPr>
          <w:ilvl w:val="1"/>
          <w:numId w:val="1"/>
        </w:numPr>
        <w:tabs>
          <w:tab w:pos="1012" w:val="left" w:leader="none"/>
          <w:tab w:pos="10052" w:val="right" w:leader="dot"/>
        </w:tabs>
        <w:spacing w:line="240" w:lineRule="auto" w:before="138" w:after="0"/>
        <w:ind w:left="1012" w:right="0" w:hanging="368"/>
        <w:jc w:val="left"/>
        <w:rPr>
          <w:rFonts w:ascii="Arial"/>
          <w:sz w:val="22"/>
        </w:rPr>
      </w:pPr>
      <w:hyperlink w:history="true" w:anchor="_bookmark14">
        <w:r>
          <w:rPr>
            <w:rFonts w:ascii="Arial"/>
            <w:spacing w:val="-2"/>
            <w:sz w:val="22"/>
          </w:rPr>
          <w:t>Handouts</w:t>
        </w:r>
        <w:r>
          <w:rPr>
            <w:rFonts w:ascii="Arial"/>
            <w:sz w:val="22"/>
          </w:rPr>
          <w:tab/>
        </w:r>
        <w:r>
          <w:rPr>
            <w:rFonts w:ascii="Arial"/>
            <w:spacing w:val="-5"/>
            <w:sz w:val="22"/>
          </w:rPr>
          <w:t>27</w:t>
        </w:r>
      </w:hyperlink>
    </w:p>
    <w:p>
      <w:pPr>
        <w:pStyle w:val="ListParagraph"/>
        <w:numPr>
          <w:ilvl w:val="1"/>
          <w:numId w:val="1"/>
        </w:numPr>
        <w:tabs>
          <w:tab w:pos="1012" w:val="left" w:leader="none"/>
          <w:tab w:pos="10052" w:val="right" w:leader="dot"/>
        </w:tabs>
        <w:spacing w:line="240" w:lineRule="auto" w:before="138" w:after="0"/>
        <w:ind w:left="1012" w:right="0" w:hanging="368"/>
        <w:jc w:val="left"/>
        <w:rPr>
          <w:rFonts w:ascii="Arial"/>
          <w:sz w:val="22"/>
        </w:rPr>
      </w:pPr>
      <w:hyperlink w:history="true" w:anchor="_bookmark15">
        <w:r>
          <w:rPr>
            <w:rFonts w:ascii="Arial"/>
            <w:sz w:val="22"/>
          </w:rPr>
          <w:t>Erarbeiten</w:t>
        </w:r>
        <w:r>
          <w:rPr>
            <w:rFonts w:ascii="Arial"/>
            <w:spacing w:val="-9"/>
            <w:sz w:val="22"/>
          </w:rPr>
          <w:t> </w:t>
        </w:r>
        <w:r>
          <w:rPr>
            <w:rFonts w:ascii="Arial"/>
            <w:sz w:val="22"/>
          </w:rPr>
          <w:t>von</w:t>
        </w:r>
        <w:r>
          <w:rPr>
            <w:rFonts w:ascii="Arial"/>
            <w:spacing w:val="-7"/>
            <w:sz w:val="22"/>
          </w:rPr>
          <w:t> </w:t>
        </w:r>
        <w:r>
          <w:rPr>
            <w:rFonts w:ascii="Arial"/>
            <w:spacing w:val="-2"/>
            <w:sz w:val="22"/>
          </w:rPr>
          <w:t>Inhalten</w:t>
        </w:r>
        <w:r>
          <w:rPr>
            <w:rFonts w:ascii="Arial"/>
            <w:sz w:val="22"/>
          </w:rPr>
          <w:tab/>
        </w:r>
        <w:r>
          <w:rPr>
            <w:rFonts w:ascii="Arial"/>
            <w:spacing w:val="-5"/>
            <w:sz w:val="22"/>
          </w:rPr>
          <w:t>29</w:t>
        </w:r>
      </w:hyperlink>
    </w:p>
    <w:p>
      <w:pPr>
        <w:pStyle w:val="ListParagraph"/>
        <w:numPr>
          <w:ilvl w:val="0"/>
          <w:numId w:val="1"/>
        </w:numPr>
        <w:tabs>
          <w:tab w:pos="669" w:val="left" w:leader="none"/>
          <w:tab w:pos="10052" w:val="right" w:leader="dot"/>
        </w:tabs>
        <w:spacing w:line="240" w:lineRule="auto" w:before="138" w:after="0"/>
        <w:ind w:left="669" w:right="0" w:hanging="246"/>
        <w:jc w:val="left"/>
        <w:rPr>
          <w:rFonts w:ascii="Arial" w:hAnsi="Arial"/>
          <w:sz w:val="22"/>
        </w:rPr>
      </w:pPr>
      <w:hyperlink w:history="true" w:anchor="_bookmark16">
        <w:r>
          <w:rPr>
            <w:rFonts w:ascii="Arial" w:hAnsi="Arial"/>
            <w:sz w:val="22"/>
          </w:rPr>
          <w:t>Präsentieren,</w:t>
        </w:r>
        <w:r>
          <w:rPr>
            <w:rFonts w:ascii="Arial" w:hAnsi="Arial"/>
            <w:spacing w:val="-11"/>
            <w:sz w:val="22"/>
          </w:rPr>
          <w:t> </w:t>
        </w:r>
        <w:r>
          <w:rPr>
            <w:rFonts w:ascii="Arial" w:hAnsi="Arial"/>
            <w:sz w:val="22"/>
          </w:rPr>
          <w:t>präsentieren,</w:t>
        </w:r>
        <w:r>
          <w:rPr>
            <w:rFonts w:ascii="Arial" w:hAnsi="Arial"/>
            <w:spacing w:val="-11"/>
            <w:sz w:val="22"/>
          </w:rPr>
          <w:t> </w:t>
        </w:r>
        <w:r>
          <w:rPr>
            <w:rFonts w:ascii="Arial" w:hAnsi="Arial"/>
            <w:spacing w:val="-2"/>
            <w:sz w:val="22"/>
          </w:rPr>
          <w:t>präsentieren</w:t>
        </w:r>
        <w:r>
          <w:rPr>
            <w:rFonts w:ascii="Arial" w:hAnsi="Arial"/>
            <w:sz w:val="22"/>
          </w:rPr>
          <w:tab/>
        </w:r>
        <w:r>
          <w:rPr>
            <w:rFonts w:ascii="Arial" w:hAnsi="Arial"/>
            <w:spacing w:val="-5"/>
            <w:sz w:val="22"/>
          </w:rPr>
          <w:t>30</w:t>
        </w:r>
      </w:hyperlink>
    </w:p>
    <w:p>
      <w:pPr>
        <w:pStyle w:val="ListParagraph"/>
        <w:numPr>
          <w:ilvl w:val="0"/>
          <w:numId w:val="1"/>
        </w:numPr>
        <w:tabs>
          <w:tab w:pos="666" w:val="left" w:leader="none"/>
          <w:tab w:pos="10052" w:val="right" w:leader="dot"/>
        </w:tabs>
        <w:spacing w:line="240" w:lineRule="auto" w:before="139" w:after="0"/>
        <w:ind w:left="666" w:right="0" w:hanging="243"/>
        <w:jc w:val="left"/>
        <w:rPr>
          <w:rFonts w:ascii="Arial" w:hAnsi="Arial"/>
          <w:sz w:val="22"/>
        </w:rPr>
      </w:pPr>
      <w:hyperlink w:history="true" w:anchor="_bookmark17">
        <w:r>
          <w:rPr>
            <w:rFonts w:ascii="Arial" w:hAnsi="Arial"/>
            <w:sz w:val="22"/>
          </w:rPr>
          <w:t>Weiterführende</w:t>
        </w:r>
        <w:r>
          <w:rPr>
            <w:rFonts w:ascii="Arial" w:hAnsi="Arial"/>
            <w:spacing w:val="-11"/>
            <w:sz w:val="22"/>
          </w:rPr>
          <w:t> </w:t>
        </w:r>
        <w:r>
          <w:rPr>
            <w:rFonts w:ascii="Arial" w:hAnsi="Arial"/>
            <w:spacing w:val="-2"/>
            <w:sz w:val="22"/>
          </w:rPr>
          <w:t>Literatur</w:t>
        </w:r>
        <w:r>
          <w:rPr>
            <w:rFonts w:ascii="Arial" w:hAnsi="Arial"/>
            <w:sz w:val="22"/>
          </w:rPr>
          <w:tab/>
        </w:r>
        <w:r>
          <w:rPr>
            <w:rFonts w:ascii="Arial" w:hAnsi="Arial"/>
            <w:spacing w:val="-5"/>
            <w:sz w:val="22"/>
          </w:rPr>
          <w:t>31</w:t>
        </w:r>
      </w:hyperlink>
    </w:p>
    <w:p>
      <w:pPr>
        <w:spacing w:before="573"/>
        <w:ind w:left="2" w:right="2" w:firstLine="0"/>
        <w:jc w:val="center"/>
        <w:rPr>
          <w:b/>
          <w:sz w:val="28"/>
        </w:rPr>
      </w:pPr>
      <w:r>
        <w:rPr>
          <w:b/>
          <w:color w:val="00612C"/>
          <w:spacing w:val="-2"/>
          <w:sz w:val="28"/>
        </w:rPr>
        <w:t>Anmerkungen</w:t>
      </w:r>
    </w:p>
    <w:p>
      <w:pPr>
        <w:pStyle w:val="ListParagraph"/>
        <w:numPr>
          <w:ilvl w:val="0"/>
          <w:numId w:val="2"/>
        </w:numPr>
        <w:tabs>
          <w:tab w:pos="1144" w:val="left" w:leader="none"/>
        </w:tabs>
        <w:spacing w:line="276" w:lineRule="auto" w:before="311" w:after="0"/>
        <w:ind w:left="1144" w:right="424" w:hanging="360"/>
        <w:jc w:val="both"/>
        <w:rPr>
          <w:rFonts w:ascii="Courier New" w:hAnsi="Courier New"/>
          <w:sz w:val="20"/>
        </w:rPr>
      </w:pPr>
      <w:r>
        <w:rPr>
          <w:sz w:val="20"/>
        </w:rPr>
        <w:t>Dieser Leitfaden richtet sich an Studierende aller Fächer am Fachbereich 02. Wissenschaftliches Arbeiten ge-nerell sowie das Präsentieren wissenschaftlicher Inhalte umfasst viele Dinge, die sich in allen Fachrichtungen gleichen oder ähneln, sodass diese Broschüre als Grundlage für Ihre Präsentation dienen kann, egal ob Sie Erziehungswissenschaftler*in, Politikwissenschaftler*in, Psychologe*in, Publizist*in, Soziologe*in oder Sport-wissenschaftler*in sind. </w:t>
      </w:r>
      <w:r>
        <w:rPr>
          <w:b/>
          <w:sz w:val="20"/>
        </w:rPr>
        <w:t>ACHTUNG: </w:t>
      </w:r>
      <w:r>
        <w:rPr>
          <w:sz w:val="20"/>
        </w:rPr>
        <w:t>Welche Vorgaben und Anforderungen für Ihre Präsentationen gelten, be-stimmen allein Ihre Dozierenden! Daher sollten Sie sie immer im Vorfeld danach fragen und sich nach diesen Vorgaben richten, unabhängig davon, was Sie in diesem Leitfaden lesen können.</w:t>
      </w:r>
    </w:p>
    <w:p>
      <w:pPr>
        <w:pStyle w:val="ListParagraph"/>
        <w:numPr>
          <w:ilvl w:val="0"/>
          <w:numId w:val="2"/>
        </w:numPr>
        <w:tabs>
          <w:tab w:pos="1144" w:val="left" w:leader="none"/>
        </w:tabs>
        <w:spacing w:line="273" w:lineRule="auto" w:before="275" w:after="0"/>
        <w:ind w:left="1144" w:right="427" w:hanging="360"/>
        <w:jc w:val="both"/>
        <w:rPr>
          <w:rFonts w:ascii="Courier New" w:hAnsi="Courier New"/>
          <w:sz w:val="20"/>
        </w:rPr>
      </w:pPr>
      <w:r>
        <w:rPr>
          <w:sz w:val="20"/>
        </w:rPr>
        <w:t>Sollten Sie auf eine Information oder eine Verlinkung stoßen, die nicht mehr aktuell ist, freuen wir uns sehr über</w:t>
      </w:r>
      <w:r>
        <w:rPr>
          <w:spacing w:val="-5"/>
          <w:sz w:val="20"/>
        </w:rPr>
        <w:t> </w:t>
      </w:r>
      <w:r>
        <w:rPr>
          <w:sz w:val="20"/>
        </w:rPr>
        <w:t>einen</w:t>
      </w:r>
      <w:r>
        <w:rPr>
          <w:spacing w:val="-5"/>
          <w:sz w:val="20"/>
        </w:rPr>
        <w:t> </w:t>
      </w:r>
      <w:r>
        <w:rPr>
          <w:sz w:val="20"/>
        </w:rPr>
        <w:t>Hinweis</w:t>
      </w:r>
      <w:r>
        <w:rPr>
          <w:spacing w:val="-4"/>
          <w:sz w:val="20"/>
        </w:rPr>
        <w:t> </w:t>
      </w:r>
      <w:r>
        <w:rPr>
          <w:sz w:val="20"/>
        </w:rPr>
        <w:t>per</w:t>
      </w:r>
      <w:r>
        <w:rPr>
          <w:spacing w:val="-5"/>
          <w:sz w:val="20"/>
        </w:rPr>
        <w:t> </w:t>
      </w:r>
      <w:r>
        <w:rPr>
          <w:sz w:val="20"/>
        </w:rPr>
        <w:t>Mail</w:t>
      </w:r>
      <w:r>
        <w:rPr>
          <w:spacing w:val="-6"/>
          <w:sz w:val="20"/>
        </w:rPr>
        <w:t> </w:t>
      </w:r>
      <w:r>
        <w:rPr>
          <w:sz w:val="20"/>
        </w:rPr>
        <w:t>an</w:t>
      </w:r>
      <w:r>
        <w:rPr>
          <w:spacing w:val="-5"/>
          <w:sz w:val="20"/>
        </w:rPr>
        <w:t> </w:t>
      </w:r>
      <w:hyperlink r:id="rId7">
        <w:r>
          <w:rPr>
            <w:sz w:val="20"/>
          </w:rPr>
          <w:t>sowiso@uni-mainz.de</w:t>
        </w:r>
      </w:hyperlink>
      <w:r>
        <w:rPr>
          <w:sz w:val="20"/>
        </w:rPr>
        <w:t>.</w:t>
      </w:r>
      <w:r>
        <w:rPr>
          <w:spacing w:val="-5"/>
          <w:sz w:val="20"/>
        </w:rPr>
        <w:t> </w:t>
      </w:r>
      <w:r>
        <w:rPr>
          <w:sz w:val="20"/>
        </w:rPr>
        <w:t>Das</w:t>
      </w:r>
      <w:r>
        <w:rPr>
          <w:spacing w:val="-2"/>
          <w:sz w:val="20"/>
        </w:rPr>
        <w:t> </w:t>
      </w:r>
      <w:r>
        <w:rPr>
          <w:sz w:val="20"/>
        </w:rPr>
        <w:t>gleiche</w:t>
      </w:r>
      <w:r>
        <w:rPr>
          <w:spacing w:val="-4"/>
          <w:sz w:val="20"/>
        </w:rPr>
        <w:t> </w:t>
      </w:r>
      <w:r>
        <w:rPr>
          <w:sz w:val="20"/>
        </w:rPr>
        <w:t>gilt</w:t>
      </w:r>
      <w:r>
        <w:rPr>
          <w:spacing w:val="-5"/>
          <w:sz w:val="20"/>
        </w:rPr>
        <w:t> </w:t>
      </w:r>
      <w:r>
        <w:rPr>
          <w:sz w:val="20"/>
        </w:rPr>
        <w:t>generell</w:t>
      </w:r>
      <w:r>
        <w:rPr>
          <w:spacing w:val="-6"/>
          <w:sz w:val="20"/>
        </w:rPr>
        <w:t> </w:t>
      </w:r>
      <w:r>
        <w:rPr>
          <w:sz w:val="20"/>
        </w:rPr>
        <w:t>für</w:t>
      </w:r>
      <w:r>
        <w:rPr>
          <w:spacing w:val="-3"/>
          <w:sz w:val="20"/>
        </w:rPr>
        <w:t> </w:t>
      </w:r>
      <w:r>
        <w:rPr>
          <w:sz w:val="20"/>
        </w:rPr>
        <w:t>Anmerkungen,</w:t>
      </w:r>
      <w:r>
        <w:rPr>
          <w:spacing w:val="-5"/>
          <w:sz w:val="20"/>
        </w:rPr>
        <w:t> </w:t>
      </w:r>
      <w:r>
        <w:rPr>
          <w:sz w:val="20"/>
        </w:rPr>
        <w:t>Fragen</w:t>
      </w:r>
      <w:r>
        <w:rPr>
          <w:spacing w:val="-5"/>
          <w:sz w:val="20"/>
        </w:rPr>
        <w:t> </w:t>
      </w:r>
      <w:r>
        <w:rPr>
          <w:sz w:val="20"/>
        </w:rPr>
        <w:t>oder </w:t>
      </w:r>
      <w:r>
        <w:rPr>
          <w:spacing w:val="-2"/>
          <w:sz w:val="20"/>
        </w:rPr>
        <w:t>Kritik.</w:t>
      </w:r>
    </w:p>
    <w:p>
      <w:pPr>
        <w:pStyle w:val="ListParagraph"/>
        <w:numPr>
          <w:ilvl w:val="0"/>
          <w:numId w:val="2"/>
        </w:numPr>
        <w:tabs>
          <w:tab w:pos="1144" w:val="left" w:leader="none"/>
        </w:tabs>
        <w:spacing w:line="268" w:lineRule="auto" w:before="282" w:after="0"/>
        <w:ind w:left="1144" w:right="427" w:hanging="360"/>
        <w:jc w:val="both"/>
        <w:rPr>
          <w:rFonts w:ascii="Courier New" w:hAnsi="Courier New"/>
          <w:sz w:val="20"/>
        </w:rPr>
      </w:pPr>
      <w:r>
        <w:rPr>
          <w:sz w:val="20"/>
        </w:rPr>
        <w:t>Ferner</w:t>
      </w:r>
      <w:r>
        <w:rPr>
          <w:spacing w:val="-12"/>
          <w:sz w:val="20"/>
        </w:rPr>
        <w:t> </w:t>
      </w:r>
      <w:r>
        <w:rPr>
          <w:sz w:val="20"/>
        </w:rPr>
        <w:t>möchten</w:t>
      </w:r>
      <w:r>
        <w:rPr>
          <w:spacing w:val="-11"/>
          <w:sz w:val="20"/>
        </w:rPr>
        <w:t> </w:t>
      </w:r>
      <w:r>
        <w:rPr>
          <w:sz w:val="20"/>
        </w:rPr>
        <w:t>wir</w:t>
      </w:r>
      <w:r>
        <w:rPr>
          <w:spacing w:val="-11"/>
          <w:sz w:val="20"/>
        </w:rPr>
        <w:t> </w:t>
      </w:r>
      <w:r>
        <w:rPr>
          <w:sz w:val="20"/>
        </w:rPr>
        <w:t>Sie</w:t>
      </w:r>
      <w:r>
        <w:rPr>
          <w:spacing w:val="-12"/>
          <w:sz w:val="20"/>
        </w:rPr>
        <w:t> </w:t>
      </w:r>
      <w:r>
        <w:rPr>
          <w:sz w:val="20"/>
        </w:rPr>
        <w:t>bitte</w:t>
      </w:r>
      <w:r>
        <w:rPr>
          <w:spacing w:val="-11"/>
          <w:sz w:val="20"/>
        </w:rPr>
        <w:t> </w:t>
      </w:r>
      <w:r>
        <w:rPr>
          <w:sz w:val="20"/>
        </w:rPr>
        <w:t>sich</w:t>
      </w:r>
      <w:r>
        <w:rPr>
          <w:spacing w:val="-11"/>
          <w:sz w:val="20"/>
        </w:rPr>
        <w:t> </w:t>
      </w:r>
      <w:r>
        <w:rPr>
          <w:sz w:val="20"/>
        </w:rPr>
        <w:t>über</w:t>
      </w:r>
      <w:r>
        <w:rPr>
          <w:spacing w:val="-12"/>
          <w:sz w:val="20"/>
        </w:rPr>
        <w:t> </w:t>
      </w:r>
      <w:r>
        <w:rPr>
          <w:sz w:val="20"/>
        </w:rPr>
        <w:t>aktuelle</w:t>
      </w:r>
      <w:r>
        <w:rPr>
          <w:spacing w:val="-11"/>
          <w:sz w:val="20"/>
        </w:rPr>
        <w:t> </w:t>
      </w:r>
      <w:r>
        <w:rPr>
          <w:sz w:val="20"/>
        </w:rPr>
        <w:t>Änderungen</w:t>
      </w:r>
      <w:r>
        <w:rPr>
          <w:spacing w:val="-11"/>
          <w:sz w:val="20"/>
        </w:rPr>
        <w:t> </w:t>
      </w:r>
      <w:r>
        <w:rPr>
          <w:sz w:val="20"/>
        </w:rPr>
        <w:t>im</w:t>
      </w:r>
      <w:r>
        <w:rPr>
          <w:spacing w:val="-12"/>
          <w:sz w:val="20"/>
        </w:rPr>
        <w:t> </w:t>
      </w:r>
      <w:r>
        <w:rPr>
          <w:sz w:val="20"/>
        </w:rPr>
        <w:t>Rahmen</w:t>
      </w:r>
      <w:r>
        <w:rPr>
          <w:spacing w:val="-11"/>
          <w:sz w:val="20"/>
        </w:rPr>
        <w:t> </w:t>
      </w:r>
      <w:r>
        <w:rPr>
          <w:sz w:val="20"/>
        </w:rPr>
        <w:t>der</w:t>
      </w:r>
      <w:r>
        <w:rPr>
          <w:spacing w:val="-11"/>
          <w:sz w:val="20"/>
        </w:rPr>
        <w:t> </w:t>
      </w:r>
      <w:r>
        <w:rPr>
          <w:sz w:val="20"/>
        </w:rPr>
        <w:t>Corona-Pandemie</w:t>
      </w:r>
      <w:r>
        <w:rPr>
          <w:spacing w:val="-11"/>
          <w:sz w:val="20"/>
        </w:rPr>
        <w:t> </w:t>
      </w:r>
      <w:r>
        <w:rPr>
          <w:sz w:val="20"/>
        </w:rPr>
        <w:t>unter</w:t>
      </w:r>
      <w:r>
        <w:rPr>
          <w:spacing w:val="-12"/>
          <w:sz w:val="20"/>
        </w:rPr>
        <w:t> </w:t>
      </w:r>
      <w:r>
        <w:rPr>
          <w:sz w:val="20"/>
        </w:rPr>
        <w:t>folgendem Link zu informieren: </w:t>
      </w:r>
      <w:hyperlink r:id="rId17">
        <w:r>
          <w:rPr>
            <w:color w:val="0000FF"/>
            <w:sz w:val="20"/>
            <w:u w:val="single" w:color="0000FF"/>
          </w:rPr>
          <w:t>https://corona.uni-mainz.de</w:t>
        </w:r>
      </w:hyperlink>
      <w:r>
        <w:rPr>
          <w:color w:val="0000FF"/>
          <w:sz w:val="20"/>
        </w:rPr>
        <w:t> </w:t>
      </w:r>
      <w:r>
        <w:rPr>
          <w:sz w:val="20"/>
        </w:rPr>
        <w:t>.</w:t>
      </w:r>
    </w:p>
    <w:p>
      <w:pPr>
        <w:pStyle w:val="ListParagraph"/>
        <w:spacing w:after="0" w:line="268" w:lineRule="auto"/>
        <w:jc w:val="both"/>
        <w:rPr>
          <w:rFonts w:ascii="Courier New" w:hAnsi="Courier New"/>
          <w:sz w:val="20"/>
        </w:rPr>
        <w:sectPr>
          <w:pgSz w:w="11910" w:h="16840"/>
          <w:pgMar w:header="0" w:footer="815" w:top="1300" w:bottom="1000" w:left="708" w:right="708"/>
        </w:sectPr>
      </w:pPr>
    </w:p>
    <w:p>
      <w:pPr>
        <w:pStyle w:val="BodyText"/>
        <w:spacing w:before="235" w:after="1"/>
        <w:rPr>
          <w:sz w:val="20"/>
        </w:rPr>
      </w:pPr>
    </w:p>
    <w:p>
      <w:pPr>
        <w:spacing w:line="240" w:lineRule="auto"/>
        <w:ind w:left="336" w:right="0" w:firstLine="0"/>
        <w:rPr>
          <w:sz w:val="20"/>
        </w:rPr>
      </w:pPr>
      <w:r>
        <w:rPr>
          <w:sz w:val="20"/>
        </w:rPr>
        <mc:AlternateContent>
          <mc:Choice Requires="wps">
            <w:drawing>
              <wp:inline distT="0" distB="0" distL="0" distR="0">
                <wp:extent cx="6233160" cy="289560"/>
                <wp:effectExtent l="0" t="0" r="0" b="0"/>
                <wp:docPr id="25" name="Textbox 25"/>
                <wp:cNvGraphicFramePr>
                  <a:graphicFrameLocks/>
                </wp:cNvGraphicFramePr>
                <a:graphic>
                  <a:graphicData uri="http://schemas.microsoft.com/office/word/2010/wordprocessingShape">
                    <wps:wsp>
                      <wps:cNvPr id="25" name="Textbox 25"/>
                      <wps:cNvSpPr txBox="1"/>
                      <wps:spPr>
                        <a:xfrm>
                          <a:off x="0" y="0"/>
                          <a:ext cx="6233160" cy="289560"/>
                        </a:xfrm>
                        <a:prstGeom prst="rect">
                          <a:avLst/>
                        </a:prstGeom>
                        <a:solidFill>
                          <a:srgbClr val="00843B"/>
                        </a:solidFill>
                      </wps:spPr>
                      <wps:txbx>
                        <w:txbxContent>
                          <w:p>
                            <w:pPr>
                              <w:numPr>
                                <w:ilvl w:val="0"/>
                                <w:numId w:val="3"/>
                              </w:numPr>
                              <w:tabs>
                                <w:tab w:pos="373" w:val="left" w:leader="none"/>
                              </w:tabs>
                              <w:spacing w:before="59"/>
                              <w:ind w:left="373" w:right="0" w:hanging="285"/>
                              <w:jc w:val="left"/>
                              <w:rPr>
                                <w:b/>
                                <w:color w:val="000000"/>
                                <w:sz w:val="24"/>
                              </w:rPr>
                            </w:pPr>
                            <w:bookmarkStart w:name="1. Was präsentiere ich?" w:id="1"/>
                            <w:bookmarkEnd w:id="1"/>
                            <w:r>
                              <w:rPr>
                                <w:color w:val="000000"/>
                              </w:rPr>
                            </w:r>
                            <w:bookmarkStart w:name="_bookmark0" w:id="2"/>
                            <w:bookmarkEnd w:id="2"/>
                            <w:r>
                              <w:rPr>
                                <w:color w:val="000000"/>
                              </w:rPr>
                            </w:r>
                            <w:r>
                              <w:rPr>
                                <w:b/>
                                <w:color w:val="FFFFFF"/>
                                <w:spacing w:val="10"/>
                                <w:sz w:val="24"/>
                              </w:rPr>
                              <w:t>WAS</w:t>
                            </w:r>
                            <w:r>
                              <w:rPr>
                                <w:b/>
                                <w:color w:val="FFFFFF"/>
                                <w:spacing w:val="32"/>
                                <w:sz w:val="24"/>
                              </w:rPr>
                              <w:t> </w:t>
                            </w:r>
                            <w:r>
                              <w:rPr>
                                <w:b/>
                                <w:color w:val="FFFFFF"/>
                                <w:spacing w:val="12"/>
                                <w:sz w:val="24"/>
                              </w:rPr>
                              <w:t>PRÄSENTIERE</w:t>
                            </w:r>
                            <w:r>
                              <w:rPr>
                                <w:b/>
                                <w:color w:val="FFFFFF"/>
                                <w:spacing w:val="38"/>
                                <w:sz w:val="24"/>
                              </w:rPr>
                              <w:t> </w:t>
                            </w:r>
                            <w:r>
                              <w:rPr>
                                <w:b/>
                                <w:color w:val="FFFFFF"/>
                                <w:spacing w:val="-4"/>
                                <w:sz w:val="24"/>
                              </w:rPr>
                              <w:t>ICH?</w:t>
                            </w:r>
                          </w:p>
                        </w:txbxContent>
                      </wps:txbx>
                      <wps:bodyPr wrap="square" lIns="0" tIns="0" rIns="0" bIns="0" rtlCol="0">
                        <a:noAutofit/>
                      </wps:bodyPr>
                    </wps:wsp>
                  </a:graphicData>
                </a:graphic>
              </wp:inline>
            </w:drawing>
          </mc:Choice>
          <mc:Fallback>
            <w:pict>
              <v:shape style="width:490.8pt;height:22.8pt;mso-position-horizontal-relative:char;mso-position-vertical-relative:line" type="#_x0000_t202" id="docshape19" filled="true" fillcolor="#00843b" stroked="false">
                <w10:anchorlock/>
                <v:textbox inset="0,0,0,0">
                  <w:txbxContent>
                    <w:p>
                      <w:pPr>
                        <w:numPr>
                          <w:ilvl w:val="0"/>
                          <w:numId w:val="3"/>
                        </w:numPr>
                        <w:tabs>
                          <w:tab w:pos="373" w:val="left" w:leader="none"/>
                        </w:tabs>
                        <w:spacing w:before="59"/>
                        <w:ind w:left="373" w:right="0" w:hanging="285"/>
                        <w:jc w:val="left"/>
                        <w:rPr>
                          <w:b/>
                          <w:color w:val="000000"/>
                          <w:sz w:val="24"/>
                        </w:rPr>
                      </w:pPr>
                      <w:bookmarkStart w:name="1. Was präsentiere ich?" w:id="3"/>
                      <w:bookmarkEnd w:id="3"/>
                      <w:r>
                        <w:rPr>
                          <w:color w:val="000000"/>
                        </w:rPr>
                      </w:r>
                      <w:bookmarkStart w:name="_bookmark0" w:id="4"/>
                      <w:bookmarkEnd w:id="4"/>
                      <w:r>
                        <w:rPr>
                          <w:color w:val="000000"/>
                        </w:rPr>
                      </w:r>
                      <w:r>
                        <w:rPr>
                          <w:b/>
                          <w:color w:val="FFFFFF"/>
                          <w:spacing w:val="10"/>
                          <w:sz w:val="24"/>
                        </w:rPr>
                        <w:t>WAS</w:t>
                      </w:r>
                      <w:r>
                        <w:rPr>
                          <w:b/>
                          <w:color w:val="FFFFFF"/>
                          <w:spacing w:val="32"/>
                          <w:sz w:val="24"/>
                        </w:rPr>
                        <w:t> </w:t>
                      </w:r>
                      <w:r>
                        <w:rPr>
                          <w:b/>
                          <w:color w:val="FFFFFF"/>
                          <w:spacing w:val="12"/>
                          <w:sz w:val="24"/>
                        </w:rPr>
                        <w:t>PRÄSENTIERE</w:t>
                      </w:r>
                      <w:r>
                        <w:rPr>
                          <w:b/>
                          <w:color w:val="FFFFFF"/>
                          <w:spacing w:val="38"/>
                          <w:sz w:val="24"/>
                        </w:rPr>
                        <w:t> </w:t>
                      </w:r>
                      <w:r>
                        <w:rPr>
                          <w:b/>
                          <w:color w:val="FFFFFF"/>
                          <w:spacing w:val="-4"/>
                          <w:sz w:val="24"/>
                        </w:rPr>
                        <w:t>ICH?</w:t>
                      </w:r>
                    </w:p>
                  </w:txbxContent>
                </v:textbox>
                <v:fill type="solid"/>
              </v:shape>
            </w:pict>
          </mc:Fallback>
        </mc:AlternateContent>
      </w:r>
      <w:r>
        <w:rPr>
          <w:sz w:val="20"/>
        </w:rPr>
      </w:r>
    </w:p>
    <w:p>
      <w:pPr>
        <w:pStyle w:val="BodyText"/>
        <w:spacing w:before="8"/>
        <w:rPr>
          <w:sz w:val="15"/>
        </w:rPr>
      </w:pPr>
      <w:r>
        <w:rPr>
          <w:sz w:val="15"/>
        </w:rPr>
        <mc:AlternateContent>
          <mc:Choice Requires="wps">
            <w:drawing>
              <wp:anchor distT="0" distB="0" distL="0" distR="0" allowOverlap="1" layoutInCell="1" locked="0" behindDoc="1" simplePos="0" relativeHeight="487590400">
                <wp:simplePos x="0" y="0"/>
                <wp:positionH relativeFrom="page">
                  <wp:posOffset>662940</wp:posOffset>
                </wp:positionH>
                <wp:positionV relativeFrom="paragraph">
                  <wp:posOffset>137160</wp:posOffset>
                </wp:positionV>
                <wp:extent cx="6233160" cy="289560"/>
                <wp:effectExtent l="0" t="0" r="0" b="0"/>
                <wp:wrapTopAndBottom/>
                <wp:docPr id="26" name="Textbox 26"/>
                <wp:cNvGraphicFramePr>
                  <a:graphicFrameLocks/>
                </wp:cNvGraphicFramePr>
                <a:graphic>
                  <a:graphicData uri="http://schemas.microsoft.com/office/word/2010/wordprocessingShape">
                    <wps:wsp>
                      <wps:cNvPr id="26" name="Textbox 26"/>
                      <wps:cNvSpPr txBox="1"/>
                      <wps:spPr>
                        <a:xfrm>
                          <a:off x="0" y="0"/>
                          <a:ext cx="6233160" cy="289560"/>
                        </a:xfrm>
                        <a:prstGeom prst="rect">
                          <a:avLst/>
                        </a:prstGeom>
                        <a:solidFill>
                          <a:srgbClr val="BEBEBE"/>
                        </a:solidFill>
                      </wps:spPr>
                      <wps:txbx>
                        <w:txbxContent>
                          <w:p>
                            <w:pPr>
                              <w:numPr>
                                <w:ilvl w:val="1"/>
                                <w:numId w:val="4"/>
                              </w:numPr>
                              <w:tabs>
                                <w:tab w:pos="509" w:val="left" w:leader="none"/>
                              </w:tabs>
                              <w:spacing w:before="59"/>
                              <w:ind w:left="509" w:right="0" w:hanging="421"/>
                              <w:jc w:val="left"/>
                              <w:rPr>
                                <w:b/>
                                <w:color w:val="000000"/>
                                <w:sz w:val="24"/>
                              </w:rPr>
                            </w:pPr>
                            <w:bookmarkStart w:name="1.1 Präsentation, Referat, Vortrag und C" w:id="5"/>
                            <w:bookmarkEnd w:id="5"/>
                            <w:r>
                              <w:rPr>
                                <w:color w:val="000000"/>
                              </w:rPr>
                            </w:r>
                            <w:bookmarkStart w:name="_bookmark1" w:id="6"/>
                            <w:bookmarkEnd w:id="6"/>
                            <w:r>
                              <w:rPr>
                                <w:color w:val="000000"/>
                              </w:rPr>
                            </w:r>
                            <w:r>
                              <w:rPr>
                                <w:b/>
                                <w:color w:val="000000"/>
                                <w:spacing w:val="13"/>
                                <w:sz w:val="24"/>
                              </w:rPr>
                              <w:t>PRÄSENTATION,</w:t>
                            </w:r>
                            <w:r>
                              <w:rPr>
                                <w:b/>
                                <w:color w:val="000000"/>
                                <w:spacing w:val="36"/>
                                <w:sz w:val="24"/>
                              </w:rPr>
                              <w:t> </w:t>
                            </w:r>
                            <w:r>
                              <w:rPr>
                                <w:b/>
                                <w:color w:val="000000"/>
                                <w:spacing w:val="12"/>
                                <w:sz w:val="24"/>
                              </w:rPr>
                              <w:t>REFERAT,</w:t>
                            </w:r>
                            <w:r>
                              <w:rPr>
                                <w:b/>
                                <w:color w:val="000000"/>
                                <w:spacing w:val="37"/>
                                <w:sz w:val="24"/>
                              </w:rPr>
                              <w:t> </w:t>
                            </w:r>
                            <w:r>
                              <w:rPr>
                                <w:b/>
                                <w:color w:val="000000"/>
                                <w:spacing w:val="12"/>
                                <w:sz w:val="24"/>
                              </w:rPr>
                              <w:t>VORTRAG</w:t>
                            </w:r>
                            <w:r>
                              <w:rPr>
                                <w:b/>
                                <w:color w:val="000000"/>
                                <w:spacing w:val="41"/>
                                <w:sz w:val="24"/>
                              </w:rPr>
                              <w:t> </w:t>
                            </w:r>
                            <w:r>
                              <w:rPr>
                                <w:b/>
                                <w:color w:val="000000"/>
                                <w:sz w:val="24"/>
                              </w:rPr>
                              <w:t>UND</w:t>
                            </w:r>
                            <w:r>
                              <w:rPr>
                                <w:b/>
                                <w:color w:val="000000"/>
                                <w:spacing w:val="38"/>
                                <w:sz w:val="24"/>
                              </w:rPr>
                              <w:t> </w:t>
                            </w:r>
                            <w:r>
                              <w:rPr>
                                <w:b/>
                                <w:color w:val="000000"/>
                                <w:spacing w:val="4"/>
                                <w:sz w:val="24"/>
                              </w:rPr>
                              <w:t>CO.</w:t>
                            </w:r>
                          </w:p>
                        </w:txbxContent>
                      </wps:txbx>
                      <wps:bodyPr wrap="square" lIns="0" tIns="0" rIns="0" bIns="0" rtlCol="0">
                        <a:noAutofit/>
                      </wps:bodyPr>
                    </wps:wsp>
                  </a:graphicData>
                </a:graphic>
              </wp:anchor>
            </w:drawing>
          </mc:Choice>
          <mc:Fallback>
            <w:pict>
              <v:shape style="position:absolute;margin-left:52.200001pt;margin-top:10.8pt;width:490.8pt;height:22.8pt;mso-position-horizontal-relative:page;mso-position-vertical-relative:paragraph;z-index:-15726080;mso-wrap-distance-left:0;mso-wrap-distance-right:0" type="#_x0000_t202" id="docshape20" filled="true" fillcolor="#bebebe" stroked="false">
                <v:textbox inset="0,0,0,0">
                  <w:txbxContent>
                    <w:p>
                      <w:pPr>
                        <w:numPr>
                          <w:ilvl w:val="1"/>
                          <w:numId w:val="4"/>
                        </w:numPr>
                        <w:tabs>
                          <w:tab w:pos="509" w:val="left" w:leader="none"/>
                        </w:tabs>
                        <w:spacing w:before="59"/>
                        <w:ind w:left="509" w:right="0" w:hanging="421"/>
                        <w:jc w:val="left"/>
                        <w:rPr>
                          <w:b/>
                          <w:color w:val="000000"/>
                          <w:sz w:val="24"/>
                        </w:rPr>
                      </w:pPr>
                      <w:bookmarkStart w:name="1.1 Präsentation, Referat, Vortrag und C" w:id="7"/>
                      <w:bookmarkEnd w:id="7"/>
                      <w:r>
                        <w:rPr>
                          <w:color w:val="000000"/>
                        </w:rPr>
                      </w:r>
                      <w:bookmarkStart w:name="_bookmark1" w:id="8"/>
                      <w:bookmarkEnd w:id="8"/>
                      <w:r>
                        <w:rPr>
                          <w:color w:val="000000"/>
                        </w:rPr>
                      </w:r>
                      <w:r>
                        <w:rPr>
                          <w:b/>
                          <w:color w:val="000000"/>
                          <w:spacing w:val="13"/>
                          <w:sz w:val="24"/>
                        </w:rPr>
                        <w:t>PRÄSENTATION,</w:t>
                      </w:r>
                      <w:r>
                        <w:rPr>
                          <w:b/>
                          <w:color w:val="000000"/>
                          <w:spacing w:val="36"/>
                          <w:sz w:val="24"/>
                        </w:rPr>
                        <w:t> </w:t>
                      </w:r>
                      <w:r>
                        <w:rPr>
                          <w:b/>
                          <w:color w:val="000000"/>
                          <w:spacing w:val="12"/>
                          <w:sz w:val="24"/>
                        </w:rPr>
                        <w:t>REFERAT,</w:t>
                      </w:r>
                      <w:r>
                        <w:rPr>
                          <w:b/>
                          <w:color w:val="000000"/>
                          <w:spacing w:val="37"/>
                          <w:sz w:val="24"/>
                        </w:rPr>
                        <w:t> </w:t>
                      </w:r>
                      <w:r>
                        <w:rPr>
                          <w:b/>
                          <w:color w:val="000000"/>
                          <w:spacing w:val="12"/>
                          <w:sz w:val="24"/>
                        </w:rPr>
                        <w:t>VORTRAG</w:t>
                      </w:r>
                      <w:r>
                        <w:rPr>
                          <w:b/>
                          <w:color w:val="000000"/>
                          <w:spacing w:val="41"/>
                          <w:sz w:val="24"/>
                        </w:rPr>
                        <w:t> </w:t>
                      </w:r>
                      <w:r>
                        <w:rPr>
                          <w:b/>
                          <w:color w:val="000000"/>
                          <w:sz w:val="24"/>
                        </w:rPr>
                        <w:t>UND</w:t>
                      </w:r>
                      <w:r>
                        <w:rPr>
                          <w:b/>
                          <w:color w:val="000000"/>
                          <w:spacing w:val="38"/>
                          <w:sz w:val="24"/>
                        </w:rPr>
                        <w:t> </w:t>
                      </w:r>
                      <w:r>
                        <w:rPr>
                          <w:b/>
                          <w:color w:val="000000"/>
                          <w:spacing w:val="4"/>
                          <w:sz w:val="24"/>
                        </w:rPr>
                        <w:t>CO.</w:t>
                      </w:r>
                    </w:p>
                  </w:txbxContent>
                </v:textbox>
                <v:fill type="solid"/>
                <w10:wrap type="topAndBottom"/>
              </v:shape>
            </w:pict>
          </mc:Fallback>
        </mc:AlternateContent>
      </w:r>
    </w:p>
    <w:p>
      <w:pPr>
        <w:pStyle w:val="BodyText"/>
        <w:spacing w:line="276" w:lineRule="auto" w:before="239"/>
        <w:ind w:left="424" w:right="423"/>
        <w:jc w:val="both"/>
      </w:pPr>
      <w:r>
        <w:rPr>
          <w:b/>
        </w:rPr>
        <w:t>PRÄSENTATIONEN</w:t>
      </w:r>
      <w:r>
        <w:rPr>
          <w:b/>
          <w:spacing w:val="-14"/>
        </w:rPr>
        <w:t> </w:t>
      </w:r>
      <w:r>
        <w:rPr/>
        <w:t>sind</w:t>
      </w:r>
      <w:r>
        <w:rPr>
          <w:spacing w:val="-13"/>
        </w:rPr>
        <w:t> </w:t>
      </w:r>
      <w:r>
        <w:rPr/>
        <w:t>nicht</w:t>
      </w:r>
      <w:r>
        <w:rPr>
          <w:spacing w:val="-13"/>
        </w:rPr>
        <w:t> </w:t>
      </w:r>
      <w:r>
        <w:rPr/>
        <w:t>nur</w:t>
      </w:r>
      <w:r>
        <w:rPr>
          <w:spacing w:val="-14"/>
        </w:rPr>
        <w:t> </w:t>
      </w:r>
      <w:r>
        <w:rPr/>
        <w:t>in</w:t>
      </w:r>
      <w:r>
        <w:rPr>
          <w:spacing w:val="-13"/>
        </w:rPr>
        <w:t> </w:t>
      </w:r>
      <w:r>
        <w:rPr/>
        <w:t>den</w:t>
      </w:r>
      <w:r>
        <w:rPr>
          <w:spacing w:val="-11"/>
        </w:rPr>
        <w:t> </w:t>
      </w:r>
      <w:r>
        <w:rPr/>
        <w:t>Sozialwissenschaften</w:t>
      </w:r>
      <w:r>
        <w:rPr>
          <w:spacing w:val="-13"/>
        </w:rPr>
        <w:t> </w:t>
      </w:r>
      <w:r>
        <w:rPr/>
        <w:t>als</w:t>
      </w:r>
      <w:r>
        <w:rPr>
          <w:spacing w:val="-12"/>
        </w:rPr>
        <w:t> </w:t>
      </w:r>
      <w:r>
        <w:rPr/>
        <w:t>Prüfungs-</w:t>
      </w:r>
      <w:r>
        <w:rPr>
          <w:spacing w:val="-11"/>
        </w:rPr>
        <w:t> </w:t>
      </w:r>
      <w:r>
        <w:rPr/>
        <w:t>oder</w:t>
      </w:r>
      <w:r>
        <w:rPr>
          <w:spacing w:val="-12"/>
        </w:rPr>
        <w:t> </w:t>
      </w:r>
      <w:r>
        <w:rPr/>
        <w:t>Studienleistung</w:t>
      </w:r>
      <w:r>
        <w:rPr>
          <w:spacing w:val="-12"/>
        </w:rPr>
        <w:t> </w:t>
      </w:r>
      <w:r>
        <w:rPr/>
        <w:t>ein zentraler Bestandteil von vielen Lehrveranstaltungen. Unter dem Überbegriff „Präsentation“ kann man allerdings viele</w:t>
      </w:r>
      <w:r>
        <w:rPr>
          <w:spacing w:val="-1"/>
        </w:rPr>
        <w:t> </w:t>
      </w:r>
      <w:r>
        <w:rPr/>
        <w:t>verschiedene </w:t>
      </w:r>
      <w:r>
        <w:rPr>
          <w:b/>
        </w:rPr>
        <w:t>FORMEN UND</w:t>
      </w:r>
      <w:r>
        <w:rPr>
          <w:b/>
          <w:spacing w:val="-1"/>
        </w:rPr>
        <w:t> </w:t>
      </w:r>
      <w:r>
        <w:rPr>
          <w:b/>
        </w:rPr>
        <w:t>TYPEN </w:t>
      </w:r>
      <w:r>
        <w:rPr/>
        <w:t>verstehen. Gerade im alltäglichen Sprach-gebrauch an der Universität wird der Begriff nicht immer einheitlich verwendet. Als generelle An-forderung kann</w:t>
      </w:r>
      <w:r>
        <w:rPr>
          <w:spacing w:val="-1"/>
        </w:rPr>
        <w:t> </w:t>
      </w:r>
      <w:r>
        <w:rPr/>
        <w:t>man</w:t>
      </w:r>
      <w:r>
        <w:rPr>
          <w:spacing w:val="-1"/>
        </w:rPr>
        <w:t> </w:t>
      </w:r>
      <w:r>
        <w:rPr/>
        <w:t>Präsentieren</w:t>
      </w:r>
      <w:r>
        <w:rPr>
          <w:spacing w:val="-1"/>
        </w:rPr>
        <w:t> </w:t>
      </w:r>
      <w:r>
        <w:rPr/>
        <w:t>verstehen</w:t>
      </w:r>
      <w:r>
        <w:rPr>
          <w:spacing w:val="-1"/>
        </w:rPr>
        <w:t> </w:t>
      </w:r>
      <w:r>
        <w:rPr/>
        <w:t>als</w:t>
      </w:r>
      <w:r>
        <w:rPr>
          <w:spacing w:val="-2"/>
        </w:rPr>
        <w:t> </w:t>
      </w:r>
      <w:r>
        <w:rPr/>
        <w:t>die</w:t>
      </w:r>
      <w:r>
        <w:rPr>
          <w:spacing w:val="-2"/>
        </w:rPr>
        <w:t> </w:t>
      </w:r>
      <w:r>
        <w:rPr/>
        <w:t>Aufgabe,</w:t>
      </w:r>
      <w:r>
        <w:rPr>
          <w:spacing w:val="-2"/>
        </w:rPr>
        <w:t> </w:t>
      </w:r>
      <w:r>
        <w:rPr/>
        <w:t>„ein</w:t>
      </w:r>
      <w:r>
        <w:rPr>
          <w:spacing w:val="-1"/>
        </w:rPr>
        <w:t> </w:t>
      </w:r>
      <w:r>
        <w:rPr/>
        <w:t>bestimmtes</w:t>
      </w:r>
      <w:r>
        <w:rPr>
          <w:spacing w:val="-3"/>
        </w:rPr>
        <w:t> </w:t>
      </w:r>
      <w:r>
        <w:rPr/>
        <w:t>Thema</w:t>
      </w:r>
      <w:r>
        <w:rPr>
          <w:spacing w:val="-2"/>
        </w:rPr>
        <w:t> </w:t>
      </w:r>
      <w:r>
        <w:rPr/>
        <w:t>zielorientiert und empfängergerecht darzustellen“ und dabei „komplexe Argumente anschaulich zu vermitteln, […]</w:t>
      </w:r>
      <w:r>
        <w:rPr>
          <w:spacing w:val="40"/>
        </w:rPr>
        <w:t> </w:t>
      </w:r>
      <w:r>
        <w:rPr/>
        <w:t>kreativ</w:t>
      </w:r>
      <w:r>
        <w:rPr>
          <w:spacing w:val="40"/>
        </w:rPr>
        <w:t> </w:t>
      </w:r>
      <w:r>
        <w:rPr/>
        <w:t>mit</w:t>
      </w:r>
      <w:r>
        <w:rPr>
          <w:spacing w:val="40"/>
        </w:rPr>
        <w:t> </w:t>
      </w:r>
      <w:r>
        <w:rPr/>
        <w:t>Sprache</w:t>
      </w:r>
      <w:r>
        <w:rPr>
          <w:spacing w:val="40"/>
        </w:rPr>
        <w:t> </w:t>
      </w:r>
      <w:r>
        <w:rPr/>
        <w:t>umzugehen“</w:t>
      </w:r>
      <w:r>
        <w:rPr>
          <w:spacing w:val="40"/>
        </w:rPr>
        <w:t> </w:t>
      </w:r>
      <w:r>
        <w:rPr/>
        <w:t>und</w:t>
      </w:r>
      <w:r>
        <w:rPr>
          <w:spacing w:val="40"/>
        </w:rPr>
        <w:t> </w:t>
      </w:r>
      <w:r>
        <w:rPr/>
        <w:t>„vor</w:t>
      </w:r>
      <w:r>
        <w:rPr>
          <w:spacing w:val="40"/>
        </w:rPr>
        <w:t> </w:t>
      </w:r>
      <w:r>
        <w:rPr/>
        <w:t>größeren</w:t>
      </w:r>
      <w:r>
        <w:rPr>
          <w:spacing w:val="40"/>
        </w:rPr>
        <w:t> </w:t>
      </w:r>
      <w:r>
        <w:rPr/>
        <w:t>Gruppen</w:t>
      </w:r>
    </w:p>
    <w:p>
      <w:pPr>
        <w:pStyle w:val="BodyText"/>
        <w:spacing w:line="276" w:lineRule="auto" w:before="1"/>
        <w:ind w:left="424" w:right="3434"/>
        <w:jc w:val="both"/>
      </w:pPr>
      <w:r>
        <w:rPr/>
        <w:drawing>
          <wp:anchor distT="0" distB="0" distL="0" distR="0" allowOverlap="1" layoutInCell="1" locked="0" behindDoc="1" simplePos="0" relativeHeight="486993920">
            <wp:simplePos x="0" y="0"/>
            <wp:positionH relativeFrom="page">
              <wp:posOffset>5041265</wp:posOffset>
            </wp:positionH>
            <wp:positionV relativeFrom="paragraph">
              <wp:posOffset>-146430</wp:posOffset>
            </wp:positionV>
            <wp:extent cx="1796413" cy="1568441"/>
            <wp:effectExtent l="0" t="0" r="0" b="0"/>
            <wp:wrapNone/>
            <wp:docPr id="27" name="Image 27"/>
            <wp:cNvGraphicFramePr>
              <a:graphicFrameLocks/>
            </wp:cNvGraphicFramePr>
            <a:graphic>
              <a:graphicData uri="http://schemas.openxmlformats.org/drawingml/2006/picture">
                <pic:pic>
                  <pic:nvPicPr>
                    <pic:cNvPr id="27" name="Image 27"/>
                    <pic:cNvPicPr/>
                  </pic:nvPicPr>
                  <pic:blipFill>
                    <a:blip r:embed="rId20" cstate="print"/>
                    <a:stretch>
                      <a:fillRect/>
                    </a:stretch>
                  </pic:blipFill>
                  <pic:spPr>
                    <a:xfrm>
                      <a:off x="0" y="0"/>
                      <a:ext cx="1796413" cy="1568441"/>
                    </a:xfrm>
                    <a:prstGeom prst="rect">
                      <a:avLst/>
                    </a:prstGeom>
                  </pic:spPr>
                </pic:pic>
              </a:graphicData>
            </a:graphic>
          </wp:anchor>
        </w:drawing>
      </w:r>
      <w:r>
        <w:rPr/>
        <w:t>aufzutreten“ (Nünning 2008, S. 150). Die Herausforderung besteht also</w:t>
      </w:r>
      <w:r>
        <w:rPr>
          <w:spacing w:val="-14"/>
        </w:rPr>
        <w:t> </w:t>
      </w:r>
      <w:r>
        <w:rPr/>
        <w:t>darin,</w:t>
      </w:r>
      <w:r>
        <w:rPr>
          <w:spacing w:val="-13"/>
        </w:rPr>
        <w:t> </w:t>
      </w:r>
      <w:r>
        <w:rPr/>
        <w:t>„auch</w:t>
      </w:r>
      <w:r>
        <w:rPr>
          <w:spacing w:val="-13"/>
        </w:rPr>
        <w:t> </w:t>
      </w:r>
      <w:r>
        <w:rPr/>
        <w:t>komplexe</w:t>
      </w:r>
      <w:r>
        <w:rPr>
          <w:spacing w:val="-14"/>
        </w:rPr>
        <w:t> </w:t>
      </w:r>
      <w:r>
        <w:rPr/>
        <w:t>Sachverhalte</w:t>
      </w:r>
      <w:r>
        <w:rPr>
          <w:spacing w:val="-13"/>
        </w:rPr>
        <w:t> </w:t>
      </w:r>
      <w:r>
        <w:rPr/>
        <w:t>sprachlich</w:t>
      </w:r>
      <w:r>
        <w:rPr>
          <w:spacing w:val="-13"/>
        </w:rPr>
        <w:t> </w:t>
      </w:r>
      <w:r>
        <w:rPr/>
        <w:t>so</w:t>
      </w:r>
      <w:r>
        <w:rPr>
          <w:spacing w:val="-14"/>
        </w:rPr>
        <w:t> </w:t>
      </w:r>
      <w:r>
        <w:rPr/>
        <w:t>aufzubereiten und</w:t>
      </w:r>
      <w:r>
        <w:rPr>
          <w:spacing w:val="-12"/>
        </w:rPr>
        <w:t> </w:t>
      </w:r>
      <w:r>
        <w:rPr/>
        <w:t>logisch</w:t>
      </w:r>
      <w:r>
        <w:rPr>
          <w:spacing w:val="-12"/>
        </w:rPr>
        <w:t> </w:t>
      </w:r>
      <w:r>
        <w:rPr/>
        <w:t>zu</w:t>
      </w:r>
      <w:r>
        <w:rPr>
          <w:spacing w:val="-12"/>
        </w:rPr>
        <w:t> </w:t>
      </w:r>
      <w:r>
        <w:rPr/>
        <w:t>strukturieren,</w:t>
      </w:r>
      <w:r>
        <w:rPr>
          <w:spacing w:val="-13"/>
        </w:rPr>
        <w:t> </w:t>
      </w:r>
      <w:r>
        <w:rPr/>
        <w:t>dass</w:t>
      </w:r>
      <w:r>
        <w:rPr>
          <w:spacing w:val="-13"/>
        </w:rPr>
        <w:t> </w:t>
      </w:r>
      <w:r>
        <w:rPr/>
        <w:t>sie</w:t>
      </w:r>
      <w:r>
        <w:rPr>
          <w:spacing w:val="-13"/>
        </w:rPr>
        <w:t> </w:t>
      </w:r>
      <w:r>
        <w:rPr/>
        <w:t>dem</w:t>
      </w:r>
      <w:r>
        <w:rPr>
          <w:spacing w:val="-13"/>
        </w:rPr>
        <w:t> </w:t>
      </w:r>
      <w:r>
        <w:rPr/>
        <w:t>Zielpublikum</w:t>
      </w:r>
      <w:r>
        <w:rPr>
          <w:spacing w:val="-10"/>
        </w:rPr>
        <w:t> </w:t>
      </w:r>
      <w:r>
        <w:rPr/>
        <w:t>auf</w:t>
      </w:r>
      <w:r>
        <w:rPr>
          <w:spacing w:val="-12"/>
        </w:rPr>
        <w:t> </w:t>
      </w:r>
      <w:r>
        <w:rPr/>
        <w:t>nachvoll-ziehbare, verständliche und anregende Weise vermittelt werden.“ (ebd., S. 151) Hierfür sind „rhetorische Kompetenzen ebenso wie Vortragstechniken</w:t>
      </w:r>
      <w:r>
        <w:rPr>
          <w:spacing w:val="-12"/>
        </w:rPr>
        <w:t> </w:t>
      </w:r>
      <w:r>
        <w:rPr/>
        <w:t>unabdingbar“</w:t>
      </w:r>
      <w:r>
        <w:rPr>
          <w:spacing w:val="-12"/>
        </w:rPr>
        <w:t> </w:t>
      </w:r>
      <w:r>
        <w:rPr/>
        <w:t>(ebd.,</w:t>
      </w:r>
      <w:r>
        <w:rPr>
          <w:spacing w:val="-12"/>
        </w:rPr>
        <w:t> </w:t>
      </w:r>
      <w:r>
        <w:rPr/>
        <w:t>S.</w:t>
      </w:r>
      <w:r>
        <w:rPr>
          <w:spacing w:val="-13"/>
        </w:rPr>
        <w:t> </w:t>
      </w:r>
      <w:r>
        <w:rPr/>
        <w:t>151).</w:t>
      </w:r>
      <w:r>
        <w:rPr>
          <w:spacing w:val="-13"/>
        </w:rPr>
        <w:t> </w:t>
      </w:r>
      <w:r>
        <w:rPr/>
        <w:t>Wie</w:t>
      </w:r>
      <w:r>
        <w:rPr>
          <w:spacing w:val="-12"/>
        </w:rPr>
        <w:t> </w:t>
      </w:r>
      <w:r>
        <w:rPr/>
        <w:t>sich</w:t>
      </w:r>
      <w:r>
        <w:rPr>
          <w:spacing w:val="-11"/>
        </w:rPr>
        <w:t> </w:t>
      </w:r>
      <w:r>
        <w:rPr/>
        <w:t>dies</w:t>
      </w:r>
      <w:r>
        <w:rPr>
          <w:spacing w:val="-14"/>
        </w:rPr>
        <w:t> </w:t>
      </w:r>
      <w:r>
        <w:rPr/>
        <w:t>aber</w:t>
      </w:r>
      <w:r>
        <w:rPr>
          <w:spacing w:val="-14"/>
        </w:rPr>
        <w:t> </w:t>
      </w:r>
      <w:r>
        <w:rPr/>
        <w:t>im Detail ausgestaltet, kann durchaus verschieden sein.</w:t>
      </w:r>
    </w:p>
    <w:p>
      <w:pPr>
        <w:pStyle w:val="BodyText"/>
        <w:spacing w:line="276" w:lineRule="auto" w:before="241"/>
        <w:ind w:left="424" w:right="417"/>
        <w:jc w:val="both"/>
      </w:pPr>
      <w:r>
        <w:rPr/>
        <w:t>Häufig werden die Ausdrücke „Präsentation“, „Referat“ und „Vortrag“ synonym verwendet (wie auch in diesem Leitfaden) – sie können jedoch ganz unterschiedliche Bedeutungen haben: Manch-mal</w:t>
      </w:r>
      <w:r>
        <w:rPr>
          <w:spacing w:val="-2"/>
        </w:rPr>
        <w:t> </w:t>
      </w:r>
      <w:r>
        <w:rPr/>
        <w:t>soll</w:t>
      </w:r>
      <w:r>
        <w:rPr>
          <w:spacing w:val="-5"/>
        </w:rPr>
        <w:t> </w:t>
      </w:r>
      <w:r>
        <w:rPr/>
        <w:t>man</w:t>
      </w:r>
      <w:r>
        <w:rPr>
          <w:spacing w:val="-4"/>
        </w:rPr>
        <w:t> </w:t>
      </w:r>
      <w:r>
        <w:rPr/>
        <w:t>als</w:t>
      </w:r>
      <w:r>
        <w:rPr>
          <w:spacing w:val="-3"/>
        </w:rPr>
        <w:t> </w:t>
      </w:r>
      <w:r>
        <w:rPr/>
        <w:t>„Experte“</w:t>
      </w:r>
      <w:r>
        <w:rPr>
          <w:spacing w:val="-2"/>
        </w:rPr>
        <w:t> </w:t>
      </w:r>
      <w:r>
        <w:rPr/>
        <w:t>für</w:t>
      </w:r>
      <w:r>
        <w:rPr>
          <w:spacing w:val="-2"/>
        </w:rPr>
        <w:t> </w:t>
      </w:r>
      <w:r>
        <w:rPr/>
        <w:t>einen</w:t>
      </w:r>
      <w:r>
        <w:rPr>
          <w:spacing w:val="-1"/>
        </w:rPr>
        <w:t> </w:t>
      </w:r>
      <w:r>
        <w:rPr/>
        <w:t>Text</w:t>
      </w:r>
      <w:r>
        <w:rPr>
          <w:spacing w:val="-4"/>
        </w:rPr>
        <w:t> </w:t>
      </w:r>
      <w:r>
        <w:rPr/>
        <w:t>diesen</w:t>
      </w:r>
      <w:r>
        <w:rPr>
          <w:spacing w:val="-1"/>
        </w:rPr>
        <w:t> </w:t>
      </w:r>
      <w:r>
        <w:rPr/>
        <w:t>im</w:t>
      </w:r>
      <w:r>
        <w:rPr>
          <w:spacing w:val="-2"/>
        </w:rPr>
        <w:t> </w:t>
      </w:r>
      <w:r>
        <w:rPr/>
        <w:t>Seminar</w:t>
      </w:r>
      <w:r>
        <w:rPr>
          <w:spacing w:val="-2"/>
        </w:rPr>
        <w:t> </w:t>
      </w:r>
      <w:r>
        <w:rPr/>
        <w:t>vorstellen;</w:t>
      </w:r>
      <w:r>
        <w:rPr>
          <w:spacing w:val="-4"/>
        </w:rPr>
        <w:t> </w:t>
      </w:r>
      <w:r>
        <w:rPr/>
        <w:t>manchmal</w:t>
      </w:r>
      <w:r>
        <w:rPr>
          <w:spacing w:val="-2"/>
        </w:rPr>
        <w:t> </w:t>
      </w:r>
      <w:r>
        <w:rPr/>
        <w:t>soll</w:t>
      </w:r>
      <w:r>
        <w:rPr>
          <w:spacing w:val="-2"/>
        </w:rPr>
        <w:t> </w:t>
      </w:r>
      <w:r>
        <w:rPr/>
        <w:t>man</w:t>
      </w:r>
      <w:r>
        <w:rPr>
          <w:spacing w:val="-1"/>
        </w:rPr>
        <w:t> </w:t>
      </w:r>
      <w:r>
        <w:rPr/>
        <w:t>sich</w:t>
      </w:r>
      <w:r>
        <w:rPr>
          <w:spacing w:val="-4"/>
        </w:rPr>
        <w:t> </w:t>
      </w:r>
      <w:r>
        <w:rPr/>
        <w:t>ein (selbst gewähltes) Thema erarbeiten und dieses Wissen den Anderen vermitteln; eine „Präsenta-tion“</w:t>
      </w:r>
      <w:r>
        <w:rPr>
          <w:spacing w:val="-11"/>
        </w:rPr>
        <w:t> </w:t>
      </w:r>
      <w:r>
        <w:rPr/>
        <w:t>kann</w:t>
      </w:r>
      <w:r>
        <w:rPr>
          <w:spacing w:val="-8"/>
        </w:rPr>
        <w:t> </w:t>
      </w:r>
      <w:r>
        <w:rPr/>
        <w:t>auch</w:t>
      </w:r>
      <w:r>
        <w:rPr>
          <w:spacing w:val="-10"/>
        </w:rPr>
        <w:t> </w:t>
      </w:r>
      <w:r>
        <w:rPr/>
        <w:t>das</w:t>
      </w:r>
      <w:r>
        <w:rPr>
          <w:spacing w:val="-11"/>
        </w:rPr>
        <w:t> </w:t>
      </w:r>
      <w:r>
        <w:rPr/>
        <w:t>Vortragen</w:t>
      </w:r>
      <w:r>
        <w:rPr>
          <w:spacing w:val="-10"/>
        </w:rPr>
        <w:t> </w:t>
      </w:r>
      <w:r>
        <w:rPr/>
        <w:t>eines</w:t>
      </w:r>
      <w:r>
        <w:rPr>
          <w:spacing w:val="-11"/>
        </w:rPr>
        <w:t> </w:t>
      </w:r>
      <w:r>
        <w:rPr/>
        <w:t>Textes</w:t>
      </w:r>
      <w:r>
        <w:rPr>
          <w:spacing w:val="-11"/>
        </w:rPr>
        <w:t> </w:t>
      </w:r>
      <w:r>
        <w:rPr/>
        <w:t>meinen</w:t>
      </w:r>
      <w:r>
        <w:rPr>
          <w:spacing w:val="-8"/>
        </w:rPr>
        <w:t> </w:t>
      </w:r>
      <w:r>
        <w:rPr/>
        <w:t>oder</w:t>
      </w:r>
      <w:r>
        <w:rPr>
          <w:spacing w:val="-11"/>
        </w:rPr>
        <w:t> </w:t>
      </w:r>
      <w:r>
        <w:rPr/>
        <w:t>die</w:t>
      </w:r>
      <w:r>
        <w:rPr>
          <w:spacing w:val="-11"/>
        </w:rPr>
        <w:t> </w:t>
      </w:r>
      <w:r>
        <w:rPr/>
        <w:t>zum</w:t>
      </w:r>
      <w:r>
        <w:rPr>
          <w:spacing w:val="-11"/>
        </w:rPr>
        <w:t> </w:t>
      </w:r>
      <w:r>
        <w:rPr/>
        <w:t>Referat</w:t>
      </w:r>
      <w:r>
        <w:rPr>
          <w:spacing w:val="-10"/>
        </w:rPr>
        <w:t> </w:t>
      </w:r>
      <w:r>
        <w:rPr/>
        <w:t>gehörige</w:t>
      </w:r>
      <w:r>
        <w:rPr>
          <w:spacing w:val="-11"/>
        </w:rPr>
        <w:t> </w:t>
      </w:r>
      <w:r>
        <w:rPr/>
        <w:t>PowerPoint</w:t>
      </w:r>
      <w:r>
        <w:rPr>
          <w:spacing w:val="-10"/>
        </w:rPr>
        <w:t> </w:t>
      </w:r>
      <w:r>
        <w:rPr/>
        <w:t>Folie –</w:t>
      </w:r>
      <w:r>
        <w:rPr>
          <w:spacing w:val="-7"/>
        </w:rPr>
        <w:t> </w:t>
      </w:r>
      <w:r>
        <w:rPr/>
        <w:t>Präsentieren</w:t>
      </w:r>
      <w:r>
        <w:rPr>
          <w:spacing w:val="-6"/>
        </w:rPr>
        <w:t> </w:t>
      </w:r>
      <w:r>
        <w:rPr/>
        <w:t>kann</w:t>
      </w:r>
      <w:r>
        <w:rPr>
          <w:spacing w:val="-6"/>
        </w:rPr>
        <w:t> </w:t>
      </w:r>
      <w:r>
        <w:rPr/>
        <w:t>von</w:t>
      </w:r>
      <w:r>
        <w:rPr>
          <w:spacing w:val="-9"/>
        </w:rPr>
        <w:t> </w:t>
      </w:r>
      <w:r>
        <w:rPr/>
        <w:t>Lehrveranstaltung</w:t>
      </w:r>
      <w:r>
        <w:rPr>
          <w:spacing w:val="-10"/>
        </w:rPr>
        <w:t> </w:t>
      </w:r>
      <w:r>
        <w:rPr/>
        <w:t>zu</w:t>
      </w:r>
      <w:r>
        <w:rPr>
          <w:spacing w:val="-6"/>
        </w:rPr>
        <w:t> </w:t>
      </w:r>
      <w:r>
        <w:rPr/>
        <w:t>Lehrveranstaltung</w:t>
      </w:r>
      <w:r>
        <w:rPr>
          <w:spacing w:val="-8"/>
        </w:rPr>
        <w:t> </w:t>
      </w:r>
      <w:r>
        <w:rPr/>
        <w:t>sehr</w:t>
      </w:r>
      <w:r>
        <w:rPr>
          <w:spacing w:val="-9"/>
        </w:rPr>
        <w:t> </w:t>
      </w:r>
      <w:r>
        <w:rPr/>
        <w:t>unterschiedlich</w:t>
      </w:r>
      <w:r>
        <w:rPr>
          <w:spacing w:val="-9"/>
        </w:rPr>
        <w:t> </w:t>
      </w:r>
      <w:r>
        <w:rPr/>
        <w:t>gemeint</w:t>
      </w:r>
      <w:r>
        <w:rPr>
          <w:spacing w:val="-9"/>
        </w:rPr>
        <w:t> </w:t>
      </w:r>
      <w:r>
        <w:rPr/>
        <w:t>sein. Wichtiger</w:t>
      </w:r>
      <w:r>
        <w:rPr>
          <w:spacing w:val="-8"/>
        </w:rPr>
        <w:t> </w:t>
      </w:r>
      <w:r>
        <w:rPr/>
        <w:t>als</w:t>
      </w:r>
      <w:r>
        <w:rPr>
          <w:spacing w:val="-7"/>
        </w:rPr>
        <w:t> </w:t>
      </w:r>
      <w:r>
        <w:rPr/>
        <w:t>eine</w:t>
      </w:r>
      <w:r>
        <w:rPr>
          <w:spacing w:val="-8"/>
        </w:rPr>
        <w:t> </w:t>
      </w:r>
      <w:r>
        <w:rPr/>
        <w:t>genaue</w:t>
      </w:r>
      <w:r>
        <w:rPr>
          <w:spacing w:val="-6"/>
        </w:rPr>
        <w:t> </w:t>
      </w:r>
      <w:r>
        <w:rPr/>
        <w:t>Definition</w:t>
      </w:r>
      <w:r>
        <w:rPr>
          <w:spacing w:val="-5"/>
        </w:rPr>
        <w:t> </w:t>
      </w:r>
      <w:r>
        <w:rPr/>
        <w:t>von</w:t>
      </w:r>
      <w:r>
        <w:rPr>
          <w:spacing w:val="-8"/>
        </w:rPr>
        <w:t> </w:t>
      </w:r>
      <w:r>
        <w:rPr/>
        <w:t>„Präsentieren“,</w:t>
      </w:r>
      <w:r>
        <w:rPr>
          <w:spacing w:val="-9"/>
        </w:rPr>
        <w:t> </w:t>
      </w:r>
      <w:r>
        <w:rPr/>
        <w:t>„Vortragen“</w:t>
      </w:r>
      <w:r>
        <w:rPr>
          <w:spacing w:val="-8"/>
        </w:rPr>
        <w:t> </w:t>
      </w:r>
      <w:r>
        <w:rPr/>
        <w:t>und</w:t>
      </w:r>
      <w:r>
        <w:rPr>
          <w:spacing w:val="-10"/>
        </w:rPr>
        <w:t> </w:t>
      </w:r>
      <w:r>
        <w:rPr/>
        <w:t>„Referieren“</w:t>
      </w:r>
      <w:r>
        <w:rPr>
          <w:spacing w:val="-8"/>
        </w:rPr>
        <w:t> </w:t>
      </w:r>
      <w:r>
        <w:rPr/>
        <w:t>ist</w:t>
      </w:r>
      <w:r>
        <w:rPr>
          <w:spacing w:val="-8"/>
        </w:rPr>
        <w:t> </w:t>
      </w:r>
      <w:r>
        <w:rPr/>
        <w:t>es</w:t>
      </w:r>
      <w:r>
        <w:rPr>
          <w:spacing w:val="-9"/>
        </w:rPr>
        <w:t> </w:t>
      </w:r>
      <w:r>
        <w:rPr/>
        <w:t>daher, sich vor jeder Präsentation Gedanken über deren Form, Ziel und Rahmenbedingungen zu machen.</w:t>
      </w:r>
    </w:p>
    <w:p>
      <w:pPr>
        <w:pStyle w:val="BodyText"/>
        <w:spacing w:line="276" w:lineRule="auto" w:before="240"/>
        <w:ind w:left="424"/>
      </w:pPr>
      <w:r>
        <w:rPr/>
        <w:t>Reden und Vorträge haben oft</w:t>
      </w:r>
      <w:r>
        <w:rPr>
          <w:spacing w:val="-1"/>
        </w:rPr>
        <w:t> </w:t>
      </w:r>
      <w:r>
        <w:rPr/>
        <w:t>das</w:t>
      </w:r>
      <w:r>
        <w:rPr>
          <w:spacing w:val="-2"/>
        </w:rPr>
        <w:t> </w:t>
      </w:r>
      <w:r>
        <w:rPr/>
        <w:t>Ziel,</w:t>
      </w:r>
      <w:r>
        <w:rPr>
          <w:spacing w:val="-1"/>
        </w:rPr>
        <w:t> </w:t>
      </w:r>
      <w:r>
        <w:rPr/>
        <w:t>das Publikum von etwas zu überzeugen,</w:t>
      </w:r>
      <w:r>
        <w:rPr>
          <w:spacing w:val="-1"/>
        </w:rPr>
        <w:t> </w:t>
      </w:r>
      <w:r>
        <w:rPr/>
        <w:t>es kommt also</w:t>
      </w:r>
      <w:r>
        <w:rPr>
          <w:spacing w:val="-1"/>
        </w:rPr>
        <w:t> </w:t>
      </w:r>
      <w:r>
        <w:rPr/>
        <w:t>auf Überzeugungstechniken an. Überzeugen hat dabei drei Ebenen (vgl. Nünning 2008, S. 151):</w:t>
      </w:r>
    </w:p>
    <w:p>
      <w:pPr>
        <w:pStyle w:val="ListParagraph"/>
        <w:numPr>
          <w:ilvl w:val="0"/>
          <w:numId w:val="2"/>
        </w:numPr>
        <w:tabs>
          <w:tab w:pos="1137" w:val="left" w:leader="none"/>
        </w:tabs>
        <w:spacing w:line="240" w:lineRule="auto" w:before="58" w:after="0"/>
        <w:ind w:left="1137" w:right="0" w:hanging="355"/>
        <w:jc w:val="left"/>
        <w:rPr>
          <w:rFonts w:ascii="Courier New" w:hAnsi="Courier New"/>
          <w:sz w:val="24"/>
        </w:rPr>
      </w:pPr>
      <w:r>
        <w:rPr>
          <w:sz w:val="24"/>
        </w:rPr>
        <w:t>über</w:t>
      </w:r>
      <w:r>
        <w:rPr>
          <w:spacing w:val="-6"/>
          <w:sz w:val="24"/>
        </w:rPr>
        <w:t> </w:t>
      </w:r>
      <w:r>
        <w:rPr>
          <w:sz w:val="24"/>
        </w:rPr>
        <w:t>Sachverhalte</w:t>
      </w:r>
      <w:r>
        <w:rPr>
          <w:spacing w:val="-2"/>
          <w:sz w:val="24"/>
        </w:rPr>
        <w:t> </w:t>
      </w:r>
      <w:r>
        <w:rPr>
          <w:sz w:val="24"/>
        </w:rPr>
        <w:t>informieren</w:t>
      </w:r>
      <w:r>
        <w:rPr>
          <w:spacing w:val="-3"/>
          <w:sz w:val="24"/>
        </w:rPr>
        <w:t> </w:t>
      </w:r>
      <w:r>
        <w:rPr>
          <w:sz w:val="24"/>
        </w:rPr>
        <w:t>und</w:t>
      </w:r>
      <w:r>
        <w:rPr>
          <w:spacing w:val="-3"/>
          <w:sz w:val="24"/>
        </w:rPr>
        <w:t> </w:t>
      </w:r>
      <w:r>
        <w:rPr>
          <w:sz w:val="24"/>
        </w:rPr>
        <w:t>dadurch</w:t>
      </w:r>
      <w:r>
        <w:rPr>
          <w:spacing w:val="-3"/>
          <w:sz w:val="24"/>
        </w:rPr>
        <w:t> </w:t>
      </w:r>
      <w:r>
        <w:rPr>
          <w:sz w:val="24"/>
        </w:rPr>
        <w:t>intellektuell</w:t>
      </w:r>
      <w:r>
        <w:rPr>
          <w:spacing w:val="-3"/>
          <w:sz w:val="24"/>
        </w:rPr>
        <w:t> </w:t>
      </w:r>
      <w:r>
        <w:rPr>
          <w:spacing w:val="-2"/>
          <w:sz w:val="24"/>
        </w:rPr>
        <w:t>belehren</w:t>
      </w:r>
    </w:p>
    <w:p>
      <w:pPr>
        <w:pStyle w:val="ListParagraph"/>
        <w:numPr>
          <w:ilvl w:val="0"/>
          <w:numId w:val="2"/>
        </w:numPr>
        <w:tabs>
          <w:tab w:pos="1137" w:val="left" w:leader="none"/>
        </w:tabs>
        <w:spacing w:line="240" w:lineRule="auto" w:before="98" w:after="0"/>
        <w:ind w:left="1137" w:right="0" w:hanging="355"/>
        <w:jc w:val="left"/>
        <w:rPr>
          <w:rFonts w:ascii="Courier New" w:hAnsi="Courier New"/>
          <w:sz w:val="24"/>
        </w:rPr>
      </w:pPr>
      <w:r>
        <w:rPr>
          <w:sz w:val="24"/>
        </w:rPr>
        <w:t>Themen</w:t>
      </w:r>
      <w:r>
        <w:rPr>
          <w:spacing w:val="-4"/>
          <w:sz w:val="24"/>
        </w:rPr>
        <w:t> </w:t>
      </w:r>
      <w:r>
        <w:rPr>
          <w:sz w:val="24"/>
        </w:rPr>
        <w:t>abwechslungsreich</w:t>
      </w:r>
      <w:r>
        <w:rPr>
          <w:spacing w:val="-1"/>
          <w:sz w:val="24"/>
        </w:rPr>
        <w:t> </w:t>
      </w:r>
      <w:r>
        <w:rPr>
          <w:sz w:val="24"/>
        </w:rPr>
        <w:t>darbieten</w:t>
      </w:r>
      <w:r>
        <w:rPr>
          <w:spacing w:val="-4"/>
          <w:sz w:val="24"/>
        </w:rPr>
        <w:t> </w:t>
      </w:r>
      <w:r>
        <w:rPr>
          <w:sz w:val="24"/>
        </w:rPr>
        <w:t>und</w:t>
      </w:r>
      <w:r>
        <w:rPr>
          <w:spacing w:val="-2"/>
          <w:sz w:val="24"/>
        </w:rPr>
        <w:t> </w:t>
      </w:r>
      <w:r>
        <w:rPr>
          <w:sz w:val="24"/>
        </w:rPr>
        <w:t>auf</w:t>
      </w:r>
      <w:r>
        <w:rPr>
          <w:spacing w:val="-4"/>
          <w:sz w:val="24"/>
        </w:rPr>
        <w:t> </w:t>
      </w:r>
      <w:r>
        <w:rPr>
          <w:sz w:val="24"/>
        </w:rPr>
        <w:t>unterhaltsame</w:t>
      </w:r>
      <w:r>
        <w:rPr>
          <w:spacing w:val="-4"/>
          <w:sz w:val="24"/>
        </w:rPr>
        <w:t> </w:t>
      </w:r>
      <w:r>
        <w:rPr>
          <w:sz w:val="24"/>
        </w:rPr>
        <w:t>Weise</w:t>
      </w:r>
      <w:r>
        <w:rPr>
          <w:spacing w:val="-4"/>
          <w:sz w:val="24"/>
        </w:rPr>
        <w:t> </w:t>
      </w:r>
      <w:r>
        <w:rPr>
          <w:spacing w:val="-2"/>
          <w:sz w:val="24"/>
        </w:rPr>
        <w:t>präsentieren</w:t>
      </w:r>
    </w:p>
    <w:p>
      <w:pPr>
        <w:pStyle w:val="ListParagraph"/>
        <w:numPr>
          <w:ilvl w:val="0"/>
          <w:numId w:val="2"/>
        </w:numPr>
        <w:tabs>
          <w:tab w:pos="1137" w:val="left" w:leader="none"/>
        </w:tabs>
        <w:spacing w:line="240" w:lineRule="auto" w:before="95" w:after="0"/>
        <w:ind w:left="1137" w:right="0" w:hanging="355"/>
        <w:jc w:val="left"/>
        <w:rPr>
          <w:rFonts w:ascii="Courier New" w:hAnsi="Courier New"/>
          <w:sz w:val="24"/>
        </w:rPr>
      </w:pPr>
      <w:r>
        <w:rPr>
          <w:sz w:val="24"/>
        </w:rPr>
        <w:t>auf</w:t>
      </w:r>
      <w:r>
        <w:rPr>
          <w:spacing w:val="-5"/>
          <w:sz w:val="24"/>
        </w:rPr>
        <w:t> </w:t>
      </w:r>
      <w:r>
        <w:rPr>
          <w:sz w:val="24"/>
        </w:rPr>
        <w:t>emotionale</w:t>
      </w:r>
      <w:r>
        <w:rPr>
          <w:spacing w:val="-1"/>
          <w:sz w:val="24"/>
        </w:rPr>
        <w:t> </w:t>
      </w:r>
      <w:r>
        <w:rPr>
          <w:sz w:val="24"/>
        </w:rPr>
        <w:t>Intensität setzen</w:t>
      </w:r>
      <w:r>
        <w:rPr>
          <w:spacing w:val="-3"/>
          <w:sz w:val="24"/>
        </w:rPr>
        <w:t> </w:t>
      </w:r>
      <w:r>
        <w:rPr>
          <w:sz w:val="24"/>
        </w:rPr>
        <w:t>und</w:t>
      </w:r>
      <w:r>
        <w:rPr>
          <w:spacing w:val="-3"/>
          <w:sz w:val="24"/>
        </w:rPr>
        <w:t> </w:t>
      </w:r>
      <w:r>
        <w:rPr>
          <w:sz w:val="24"/>
        </w:rPr>
        <w:t>an</w:t>
      </w:r>
      <w:r>
        <w:rPr>
          <w:spacing w:val="-2"/>
          <w:sz w:val="24"/>
        </w:rPr>
        <w:t> </w:t>
      </w:r>
      <w:r>
        <w:rPr>
          <w:sz w:val="24"/>
        </w:rPr>
        <w:t>die</w:t>
      </w:r>
      <w:r>
        <w:rPr>
          <w:spacing w:val="-1"/>
          <w:sz w:val="24"/>
        </w:rPr>
        <w:t> </w:t>
      </w:r>
      <w:r>
        <w:rPr>
          <w:sz w:val="24"/>
        </w:rPr>
        <w:t>Affekte</w:t>
      </w:r>
      <w:r>
        <w:rPr>
          <w:spacing w:val="-3"/>
          <w:sz w:val="24"/>
        </w:rPr>
        <w:t> </w:t>
      </w:r>
      <w:r>
        <w:rPr>
          <w:sz w:val="24"/>
        </w:rPr>
        <w:t>des</w:t>
      </w:r>
      <w:r>
        <w:rPr>
          <w:spacing w:val="-2"/>
          <w:sz w:val="24"/>
        </w:rPr>
        <w:t> </w:t>
      </w:r>
      <w:r>
        <w:rPr>
          <w:sz w:val="24"/>
        </w:rPr>
        <w:t>Publikums</w:t>
      </w:r>
      <w:r>
        <w:rPr>
          <w:spacing w:val="-1"/>
          <w:sz w:val="24"/>
        </w:rPr>
        <w:t> </w:t>
      </w:r>
      <w:r>
        <w:rPr>
          <w:spacing w:val="-2"/>
          <w:sz w:val="24"/>
        </w:rPr>
        <w:t>appellieren</w:t>
      </w:r>
    </w:p>
    <w:p>
      <w:pPr>
        <w:pStyle w:val="BodyText"/>
        <w:spacing w:line="276" w:lineRule="auto" w:before="278"/>
        <w:ind w:left="424" w:right="420"/>
        <w:jc w:val="both"/>
      </w:pPr>
      <w:r>
        <w:rPr/>
        <w:t>Eine Präsentation an der Universität lässt sich aber klar zu Informations-, Verkaufs-, Meinungsprä-sentationen</w:t>
      </w:r>
      <w:r>
        <w:rPr>
          <w:spacing w:val="-8"/>
        </w:rPr>
        <w:t> </w:t>
      </w:r>
      <w:r>
        <w:rPr/>
        <w:t>und</w:t>
      </w:r>
      <w:r>
        <w:rPr>
          <w:spacing w:val="-5"/>
        </w:rPr>
        <w:t> </w:t>
      </w:r>
      <w:r>
        <w:rPr/>
        <w:t>auch</w:t>
      </w:r>
      <w:r>
        <w:rPr>
          <w:spacing w:val="-8"/>
        </w:rPr>
        <w:t> </w:t>
      </w:r>
      <w:r>
        <w:rPr/>
        <w:t>zu</w:t>
      </w:r>
      <w:r>
        <w:rPr>
          <w:spacing w:val="-10"/>
        </w:rPr>
        <w:t> </w:t>
      </w:r>
      <w:r>
        <w:rPr/>
        <w:t>Vorträgen</w:t>
      </w:r>
      <w:r>
        <w:rPr>
          <w:spacing w:val="-5"/>
        </w:rPr>
        <w:t> </w:t>
      </w:r>
      <w:r>
        <w:rPr/>
        <w:t>in</w:t>
      </w:r>
      <w:r>
        <w:rPr>
          <w:spacing w:val="-8"/>
        </w:rPr>
        <w:t> </w:t>
      </w:r>
      <w:r>
        <w:rPr/>
        <w:t>der</w:t>
      </w:r>
      <w:r>
        <w:rPr>
          <w:spacing w:val="-6"/>
        </w:rPr>
        <w:t> </w:t>
      </w:r>
      <w:r>
        <w:rPr/>
        <w:t>Schule,</w:t>
      </w:r>
      <w:r>
        <w:rPr>
          <w:spacing w:val="-9"/>
        </w:rPr>
        <w:t> </w:t>
      </w:r>
      <w:r>
        <w:rPr/>
        <w:t>in</w:t>
      </w:r>
      <w:r>
        <w:rPr>
          <w:spacing w:val="-5"/>
        </w:rPr>
        <w:t> </w:t>
      </w:r>
      <w:r>
        <w:rPr/>
        <w:t>Unternehmen</w:t>
      </w:r>
      <w:r>
        <w:rPr>
          <w:spacing w:val="-8"/>
        </w:rPr>
        <w:t> </w:t>
      </w:r>
      <w:r>
        <w:rPr/>
        <w:t>oder</w:t>
      </w:r>
      <w:r>
        <w:rPr>
          <w:spacing w:val="-8"/>
        </w:rPr>
        <w:t> </w:t>
      </w:r>
      <w:r>
        <w:rPr/>
        <w:t>im</w:t>
      </w:r>
      <w:r>
        <w:rPr>
          <w:spacing w:val="-8"/>
        </w:rPr>
        <w:t> </w:t>
      </w:r>
      <w:r>
        <w:rPr/>
        <w:t>privaten/politischen/so-zialen,</w:t>
      </w:r>
      <w:r>
        <w:rPr>
          <w:spacing w:val="-14"/>
        </w:rPr>
        <w:t> </w:t>
      </w:r>
      <w:r>
        <w:rPr/>
        <w:t>ökonomischen</w:t>
      </w:r>
      <w:r>
        <w:rPr>
          <w:spacing w:val="-13"/>
        </w:rPr>
        <w:t> </w:t>
      </w:r>
      <w:r>
        <w:rPr/>
        <w:t>Umfeld</w:t>
      </w:r>
      <w:r>
        <w:rPr>
          <w:spacing w:val="-13"/>
        </w:rPr>
        <w:t> </w:t>
      </w:r>
      <w:r>
        <w:rPr/>
        <w:t>etc.</w:t>
      </w:r>
      <w:r>
        <w:rPr>
          <w:spacing w:val="-13"/>
        </w:rPr>
        <w:t> </w:t>
      </w:r>
      <w:r>
        <w:rPr/>
        <w:t>abgrenze.</w:t>
      </w:r>
      <w:r>
        <w:rPr>
          <w:spacing w:val="-12"/>
        </w:rPr>
        <w:t> </w:t>
      </w:r>
      <w:r>
        <w:rPr/>
        <w:t>An</w:t>
      </w:r>
      <w:r>
        <w:rPr>
          <w:spacing w:val="-13"/>
        </w:rPr>
        <w:t> </w:t>
      </w:r>
      <w:r>
        <w:rPr/>
        <w:t>der</w:t>
      </w:r>
      <w:r>
        <w:rPr>
          <w:spacing w:val="-12"/>
        </w:rPr>
        <w:t> </w:t>
      </w:r>
      <w:r>
        <w:rPr/>
        <w:t>Universität</w:t>
      </w:r>
      <w:r>
        <w:rPr>
          <w:spacing w:val="-11"/>
        </w:rPr>
        <w:t> </w:t>
      </w:r>
      <w:r>
        <w:rPr/>
        <w:t>steht</w:t>
      </w:r>
      <w:r>
        <w:rPr>
          <w:spacing w:val="-13"/>
        </w:rPr>
        <w:t> </w:t>
      </w:r>
      <w:r>
        <w:rPr/>
        <w:t>die</w:t>
      </w:r>
      <w:r>
        <w:rPr>
          <w:spacing w:val="-14"/>
        </w:rPr>
        <w:t> </w:t>
      </w:r>
      <w:r>
        <w:rPr>
          <w:b/>
        </w:rPr>
        <w:t>WISSENSCHAFTLICHE</w:t>
      </w:r>
      <w:r>
        <w:rPr>
          <w:b/>
          <w:spacing w:val="-14"/>
        </w:rPr>
        <w:t> </w:t>
      </w:r>
      <w:r>
        <w:rPr>
          <w:b/>
        </w:rPr>
        <w:t>PRÄ-SENTATION </w:t>
      </w:r>
      <w:r>
        <w:rPr/>
        <w:t>im Vordergrund. Für diesen Vortragstyp lassen sich generell folgende Punkte festhal-</w:t>
      </w:r>
      <w:r>
        <w:rPr>
          <w:spacing w:val="-4"/>
        </w:rPr>
        <w:t>ten:</w:t>
      </w:r>
    </w:p>
    <w:p>
      <w:pPr>
        <w:pStyle w:val="ListParagraph"/>
        <w:numPr>
          <w:ilvl w:val="0"/>
          <w:numId w:val="2"/>
        </w:numPr>
        <w:tabs>
          <w:tab w:pos="1132" w:val="left" w:leader="none"/>
        </w:tabs>
        <w:spacing w:line="268" w:lineRule="auto" w:before="120" w:after="0"/>
        <w:ind w:left="1132" w:right="422" w:hanging="360"/>
        <w:jc w:val="both"/>
        <w:rPr>
          <w:rFonts w:ascii="Courier New" w:hAnsi="Courier New"/>
          <w:sz w:val="24"/>
        </w:rPr>
      </w:pPr>
      <w:r>
        <w:rPr>
          <w:sz w:val="24"/>
        </w:rPr>
        <w:t>Sie setzt hauptsächlich auf intellektuelle Überzeugung. Die emotionale und affektive Kom-ponente spielt</w:t>
      </w:r>
      <w:r>
        <w:rPr>
          <w:spacing w:val="-1"/>
          <w:sz w:val="24"/>
        </w:rPr>
        <w:t> </w:t>
      </w:r>
      <w:r>
        <w:rPr>
          <w:sz w:val="24"/>
        </w:rPr>
        <w:t>bestenfalls</w:t>
      </w:r>
      <w:r>
        <w:rPr>
          <w:spacing w:val="-1"/>
          <w:sz w:val="24"/>
        </w:rPr>
        <w:t> </w:t>
      </w:r>
      <w:r>
        <w:rPr>
          <w:sz w:val="24"/>
        </w:rPr>
        <w:t>eine</w:t>
      </w:r>
      <w:r>
        <w:rPr>
          <w:spacing w:val="-2"/>
          <w:sz w:val="24"/>
        </w:rPr>
        <w:t> </w:t>
      </w:r>
      <w:r>
        <w:rPr>
          <w:sz w:val="24"/>
        </w:rPr>
        <w:t>untergeordnete Rolle.</w:t>
      </w:r>
      <w:r>
        <w:rPr>
          <w:spacing w:val="-1"/>
          <w:sz w:val="24"/>
        </w:rPr>
        <w:t> </w:t>
      </w:r>
      <w:r>
        <w:rPr>
          <w:sz w:val="24"/>
        </w:rPr>
        <w:t>Sie</w:t>
      </w:r>
      <w:r>
        <w:rPr>
          <w:spacing w:val="-2"/>
          <w:sz w:val="24"/>
        </w:rPr>
        <w:t> </w:t>
      </w:r>
      <w:r>
        <w:rPr>
          <w:sz w:val="24"/>
        </w:rPr>
        <w:t>will</w:t>
      </w:r>
      <w:r>
        <w:rPr>
          <w:spacing w:val="-2"/>
          <w:sz w:val="24"/>
        </w:rPr>
        <w:t> </w:t>
      </w:r>
      <w:r>
        <w:rPr>
          <w:sz w:val="24"/>
        </w:rPr>
        <w:t>dem</w:t>
      </w:r>
      <w:r>
        <w:rPr>
          <w:spacing w:val="-2"/>
          <w:sz w:val="24"/>
        </w:rPr>
        <w:t> </w:t>
      </w:r>
      <w:r>
        <w:rPr>
          <w:sz w:val="24"/>
        </w:rPr>
        <w:t>Publikum </w:t>
      </w:r>
      <w:r>
        <w:rPr>
          <w:b/>
          <w:sz w:val="24"/>
        </w:rPr>
        <w:t>„jene</w:t>
      </w:r>
      <w:r>
        <w:rPr>
          <w:b/>
          <w:spacing w:val="-2"/>
          <w:sz w:val="24"/>
        </w:rPr>
        <w:t> </w:t>
      </w:r>
      <w:r>
        <w:rPr>
          <w:b/>
          <w:sz w:val="24"/>
        </w:rPr>
        <w:t>Informa-</w:t>
      </w:r>
    </w:p>
    <w:p>
      <w:pPr>
        <w:pStyle w:val="ListParagraph"/>
        <w:spacing w:after="0" w:line="268" w:lineRule="auto"/>
        <w:jc w:val="both"/>
        <w:rPr>
          <w:rFonts w:ascii="Courier New" w:hAnsi="Courier New"/>
          <w:sz w:val="24"/>
        </w:rPr>
        <w:sectPr>
          <w:headerReference w:type="default" r:id="rId18"/>
          <w:footerReference w:type="default" r:id="rId19"/>
          <w:pgSz w:w="11910" w:h="16840"/>
          <w:pgMar w:header="0" w:footer="761" w:top="860" w:bottom="960" w:left="708" w:right="708"/>
          <w:pgNumType w:start="1"/>
        </w:sectPr>
      </w:pPr>
    </w:p>
    <w:p>
      <w:pPr>
        <w:pStyle w:val="BodyText"/>
        <w:spacing w:before="186"/>
        <w:rPr>
          <w:b/>
        </w:rPr>
      </w:pPr>
    </w:p>
    <w:p>
      <w:pPr>
        <w:pStyle w:val="Heading4"/>
        <w:spacing w:line="276" w:lineRule="auto"/>
        <w:ind w:left="1132" w:right="425"/>
        <w:jc w:val="both"/>
        <w:rPr>
          <w:b w:val="0"/>
        </w:rPr>
      </w:pPr>
      <w:r>
        <w:rPr/>
        <w:t>tionen</w:t>
      </w:r>
      <w:r>
        <w:rPr>
          <w:spacing w:val="-7"/>
        </w:rPr>
        <w:t> </w:t>
      </w:r>
      <w:r>
        <w:rPr/>
        <w:t>an</w:t>
      </w:r>
      <w:r>
        <w:rPr>
          <w:spacing w:val="-7"/>
        </w:rPr>
        <w:t> </w:t>
      </w:r>
      <w:r>
        <w:rPr/>
        <w:t>die</w:t>
      </w:r>
      <w:r>
        <w:rPr>
          <w:spacing w:val="-6"/>
        </w:rPr>
        <w:t> </w:t>
      </w:r>
      <w:r>
        <w:rPr/>
        <w:t>Hand</w:t>
      </w:r>
      <w:r>
        <w:rPr>
          <w:spacing w:val="-7"/>
        </w:rPr>
        <w:t> </w:t>
      </w:r>
      <w:r>
        <w:rPr/>
        <w:t>geben,</w:t>
      </w:r>
      <w:r>
        <w:rPr>
          <w:spacing w:val="-7"/>
        </w:rPr>
        <w:t> </w:t>
      </w:r>
      <w:r>
        <w:rPr/>
        <w:t>die</w:t>
      </w:r>
      <w:r>
        <w:rPr>
          <w:spacing w:val="-8"/>
        </w:rPr>
        <w:t> </w:t>
      </w:r>
      <w:r>
        <w:rPr/>
        <w:t>für</w:t>
      </w:r>
      <w:r>
        <w:rPr>
          <w:spacing w:val="-6"/>
        </w:rPr>
        <w:t> </w:t>
      </w:r>
      <w:r>
        <w:rPr/>
        <w:t>das</w:t>
      </w:r>
      <w:r>
        <w:rPr>
          <w:spacing w:val="-5"/>
        </w:rPr>
        <w:t> </w:t>
      </w:r>
      <w:r>
        <w:rPr/>
        <w:t>Verständnis</w:t>
      </w:r>
      <w:r>
        <w:rPr>
          <w:spacing w:val="-5"/>
        </w:rPr>
        <w:t> </w:t>
      </w:r>
      <w:r>
        <w:rPr/>
        <w:t>eines</w:t>
      </w:r>
      <w:r>
        <w:rPr>
          <w:spacing w:val="-7"/>
        </w:rPr>
        <w:t> </w:t>
      </w:r>
      <w:r>
        <w:rPr/>
        <w:t>Themas</w:t>
      </w:r>
      <w:r>
        <w:rPr>
          <w:spacing w:val="-5"/>
        </w:rPr>
        <w:t> </w:t>
      </w:r>
      <w:r>
        <w:rPr/>
        <w:t>relevant</w:t>
      </w:r>
      <w:r>
        <w:rPr>
          <w:spacing w:val="-9"/>
        </w:rPr>
        <w:t> </w:t>
      </w:r>
      <w:r>
        <w:rPr/>
        <w:t>sind.</w:t>
      </w:r>
      <w:r>
        <w:rPr>
          <w:spacing w:val="-7"/>
        </w:rPr>
        <w:t> </w:t>
      </w:r>
      <w:r>
        <w:rPr/>
        <w:t>Diese</w:t>
      </w:r>
      <w:r>
        <w:rPr>
          <w:spacing w:val="-6"/>
        </w:rPr>
        <w:t> </w:t>
      </w:r>
      <w:r>
        <w:rPr/>
        <w:t>intel-lektuelle Überzeugung wird durch die Nachvollziehbarkeit, Überprüfbarkeit, Transparenz und Schlüssigkeit der Argumentation erreicht.“ </w:t>
      </w:r>
      <w:r>
        <w:rPr>
          <w:b w:val="0"/>
        </w:rPr>
        <w:t>(Nünning 2008, S. 152);</w:t>
      </w:r>
    </w:p>
    <w:p>
      <w:pPr>
        <w:pStyle w:val="ListParagraph"/>
        <w:numPr>
          <w:ilvl w:val="0"/>
          <w:numId w:val="2"/>
        </w:numPr>
        <w:tabs>
          <w:tab w:pos="1132" w:val="left" w:leader="none"/>
        </w:tabs>
        <w:spacing w:line="268" w:lineRule="auto" w:before="120" w:after="0"/>
        <w:ind w:left="1132" w:right="421" w:hanging="360"/>
        <w:jc w:val="left"/>
        <w:rPr>
          <w:rFonts w:ascii="Courier New" w:hAnsi="Courier New"/>
          <w:sz w:val="24"/>
        </w:rPr>
      </w:pPr>
      <w:r>
        <w:rPr>
          <w:sz w:val="24"/>
        </w:rPr>
        <w:t>sie</w:t>
      </w:r>
      <w:r>
        <w:rPr>
          <w:spacing w:val="-10"/>
          <w:sz w:val="24"/>
        </w:rPr>
        <w:t> </w:t>
      </w:r>
      <w:r>
        <w:rPr>
          <w:sz w:val="24"/>
        </w:rPr>
        <w:t>folgt</w:t>
      </w:r>
      <w:r>
        <w:rPr>
          <w:spacing w:val="-14"/>
          <w:sz w:val="24"/>
        </w:rPr>
        <w:t> </w:t>
      </w:r>
      <w:r>
        <w:rPr>
          <w:sz w:val="24"/>
        </w:rPr>
        <w:t>wissenschaftlichen</w:t>
      </w:r>
      <w:r>
        <w:rPr>
          <w:spacing w:val="-11"/>
          <w:sz w:val="24"/>
        </w:rPr>
        <w:t> </w:t>
      </w:r>
      <w:r>
        <w:rPr>
          <w:sz w:val="24"/>
        </w:rPr>
        <w:t>Standards</w:t>
      </w:r>
      <w:r>
        <w:rPr>
          <w:spacing w:val="-13"/>
          <w:sz w:val="24"/>
        </w:rPr>
        <w:t> </w:t>
      </w:r>
      <w:r>
        <w:rPr>
          <w:sz w:val="24"/>
        </w:rPr>
        <w:t>(wissenschaftliches</w:t>
      </w:r>
      <w:r>
        <w:rPr>
          <w:spacing w:val="-13"/>
          <w:sz w:val="24"/>
        </w:rPr>
        <w:t> </w:t>
      </w:r>
      <w:r>
        <w:rPr>
          <w:sz w:val="24"/>
        </w:rPr>
        <w:t>Vorgehen</w:t>
      </w:r>
      <w:r>
        <w:rPr>
          <w:spacing w:val="-14"/>
          <w:sz w:val="24"/>
        </w:rPr>
        <w:t> </w:t>
      </w:r>
      <w:r>
        <w:rPr>
          <w:sz w:val="24"/>
        </w:rPr>
        <w:t>und</w:t>
      </w:r>
      <w:r>
        <w:rPr>
          <w:spacing w:val="-11"/>
          <w:sz w:val="24"/>
        </w:rPr>
        <w:t> </w:t>
      </w:r>
      <w:r>
        <w:rPr>
          <w:sz w:val="24"/>
        </w:rPr>
        <w:t>Ausdruck,</w:t>
      </w:r>
      <w:r>
        <w:rPr>
          <w:spacing w:val="-13"/>
          <w:sz w:val="24"/>
        </w:rPr>
        <w:t> </w:t>
      </w:r>
      <w:r>
        <w:rPr>
          <w:sz w:val="24"/>
        </w:rPr>
        <w:t>Anforde-rungen an Inhalt und Struktur, Objektivität bzw. Intersubjektivität, Quellenbelege etc.);</w:t>
      </w:r>
    </w:p>
    <w:p>
      <w:pPr>
        <w:pStyle w:val="ListParagraph"/>
        <w:numPr>
          <w:ilvl w:val="0"/>
          <w:numId w:val="2"/>
        </w:numPr>
        <w:tabs>
          <w:tab w:pos="1132" w:val="left" w:leader="none"/>
        </w:tabs>
        <w:spacing w:line="271" w:lineRule="auto" w:before="128" w:after="0"/>
        <w:ind w:left="1132" w:right="426" w:hanging="360"/>
        <w:jc w:val="left"/>
        <w:rPr>
          <w:rFonts w:ascii="Courier New" w:hAnsi="Courier New"/>
          <w:sz w:val="24"/>
        </w:rPr>
      </w:pPr>
      <w:r>
        <w:rPr>
          <w:sz w:val="24"/>
        </w:rPr>
        <w:t>sie beachtet ähnliche Prinzipien wie andere wissenschaftliche Arbeiten (z.B. Seminararbei-ten), hat aber eine stark gestaltende und performative Komponente;</w:t>
      </w:r>
    </w:p>
    <w:p>
      <w:pPr>
        <w:pStyle w:val="ListParagraph"/>
        <w:numPr>
          <w:ilvl w:val="0"/>
          <w:numId w:val="2"/>
        </w:numPr>
        <w:tabs>
          <w:tab w:pos="1132" w:val="left" w:leader="none"/>
        </w:tabs>
        <w:spacing w:line="240" w:lineRule="auto" w:before="125" w:after="0"/>
        <w:ind w:left="1132" w:right="0" w:hanging="355"/>
        <w:jc w:val="left"/>
        <w:rPr>
          <w:rFonts w:ascii="Courier New" w:hAnsi="Courier New"/>
          <w:sz w:val="24"/>
        </w:rPr>
      </w:pPr>
      <w:r>
        <w:rPr>
          <w:sz w:val="24"/>
        </w:rPr>
        <w:t>sie</w:t>
      </w:r>
      <w:r>
        <w:rPr>
          <w:spacing w:val="-4"/>
          <w:sz w:val="24"/>
        </w:rPr>
        <w:t> </w:t>
      </w:r>
      <w:r>
        <w:rPr>
          <w:sz w:val="24"/>
        </w:rPr>
        <w:t>ist</w:t>
      </w:r>
      <w:r>
        <w:rPr>
          <w:spacing w:val="-3"/>
          <w:sz w:val="24"/>
        </w:rPr>
        <w:t> </w:t>
      </w:r>
      <w:r>
        <w:rPr>
          <w:sz w:val="24"/>
        </w:rPr>
        <w:t>Ausdruck</w:t>
      </w:r>
      <w:r>
        <w:rPr>
          <w:spacing w:val="-3"/>
          <w:sz w:val="24"/>
        </w:rPr>
        <w:t> </w:t>
      </w:r>
      <w:r>
        <w:rPr>
          <w:sz w:val="24"/>
        </w:rPr>
        <w:t>der</w:t>
      </w:r>
      <w:r>
        <w:rPr>
          <w:spacing w:val="-3"/>
          <w:sz w:val="24"/>
        </w:rPr>
        <w:t> </w:t>
      </w:r>
      <w:r>
        <w:rPr>
          <w:sz w:val="24"/>
        </w:rPr>
        <w:t>Fähigkeit</w:t>
      </w:r>
      <w:r>
        <w:rPr>
          <w:spacing w:val="-1"/>
          <w:sz w:val="24"/>
        </w:rPr>
        <w:t> </w:t>
      </w:r>
      <w:r>
        <w:rPr>
          <w:sz w:val="24"/>
        </w:rPr>
        <w:t>des</w:t>
      </w:r>
      <w:r>
        <w:rPr>
          <w:spacing w:val="-4"/>
          <w:sz w:val="24"/>
        </w:rPr>
        <w:t> </w:t>
      </w:r>
      <w:r>
        <w:rPr>
          <w:sz w:val="24"/>
        </w:rPr>
        <w:t>eigenen</w:t>
      </w:r>
      <w:r>
        <w:rPr>
          <w:spacing w:val="-3"/>
          <w:sz w:val="24"/>
        </w:rPr>
        <w:t> </w:t>
      </w:r>
      <w:r>
        <w:rPr>
          <w:sz w:val="24"/>
        </w:rPr>
        <w:t>wissenschaftlichen</w:t>
      </w:r>
      <w:r>
        <w:rPr>
          <w:spacing w:val="-2"/>
          <w:sz w:val="24"/>
        </w:rPr>
        <w:t> Arbeitens.</w:t>
      </w:r>
    </w:p>
    <w:p>
      <w:pPr>
        <w:pStyle w:val="BodyText"/>
        <w:spacing w:before="104"/>
      </w:pPr>
    </w:p>
    <w:p>
      <w:pPr>
        <w:pStyle w:val="BodyText"/>
        <w:spacing w:before="1"/>
        <w:ind w:left="424"/>
        <w:jc w:val="both"/>
      </w:pPr>
      <w:r>
        <w:rPr/>
        <w:t>Präsentationen</w:t>
      </w:r>
      <w:r>
        <w:rPr>
          <w:spacing w:val="-4"/>
        </w:rPr>
        <w:t> </w:t>
      </w:r>
      <w:r>
        <w:rPr/>
        <w:t>können</w:t>
      </w:r>
      <w:r>
        <w:rPr>
          <w:spacing w:val="-1"/>
        </w:rPr>
        <w:t> </w:t>
      </w:r>
      <w:r>
        <w:rPr/>
        <w:t>auf</w:t>
      </w:r>
      <w:r>
        <w:rPr>
          <w:spacing w:val="-1"/>
        </w:rPr>
        <w:t> </w:t>
      </w:r>
      <w:r>
        <w:rPr/>
        <w:t>verschiedene</w:t>
      </w:r>
      <w:r>
        <w:rPr>
          <w:spacing w:val="-4"/>
        </w:rPr>
        <w:t> </w:t>
      </w:r>
      <w:r>
        <w:rPr>
          <w:b/>
        </w:rPr>
        <w:t>ART</w:t>
      </w:r>
      <w:r>
        <w:rPr>
          <w:b/>
          <w:spacing w:val="-4"/>
        </w:rPr>
        <w:t> </w:t>
      </w:r>
      <w:r>
        <w:rPr>
          <w:b/>
        </w:rPr>
        <w:t>UND</w:t>
      </w:r>
      <w:r>
        <w:rPr>
          <w:b/>
          <w:spacing w:val="-3"/>
        </w:rPr>
        <w:t> </w:t>
      </w:r>
      <w:r>
        <w:rPr>
          <w:b/>
        </w:rPr>
        <w:t>WEISE</w:t>
      </w:r>
      <w:r>
        <w:rPr>
          <w:b/>
          <w:spacing w:val="-5"/>
        </w:rPr>
        <w:t> </w:t>
      </w:r>
      <w:r>
        <w:rPr/>
        <w:t>umgesetzt</w:t>
      </w:r>
      <w:r>
        <w:rPr>
          <w:spacing w:val="-3"/>
        </w:rPr>
        <w:t> </w:t>
      </w:r>
      <w:r>
        <w:rPr>
          <w:spacing w:val="-2"/>
        </w:rPr>
        <w:t>werden:</w:t>
      </w:r>
    </w:p>
    <w:p>
      <w:pPr>
        <w:pStyle w:val="ListParagraph"/>
        <w:numPr>
          <w:ilvl w:val="0"/>
          <w:numId w:val="2"/>
        </w:numPr>
        <w:tabs>
          <w:tab w:pos="1131" w:val="left" w:leader="none"/>
        </w:tabs>
        <w:spacing w:line="240" w:lineRule="auto" w:before="163" w:after="0"/>
        <w:ind w:left="1131" w:right="0" w:hanging="359"/>
        <w:jc w:val="left"/>
        <w:rPr>
          <w:rFonts w:ascii="Courier New" w:hAnsi="Courier New"/>
          <w:sz w:val="24"/>
        </w:rPr>
      </w:pPr>
      <w:r>
        <w:rPr>
          <w:sz w:val="24"/>
        </w:rPr>
        <w:t>Einsatz</w:t>
      </w:r>
      <w:r>
        <w:rPr>
          <w:spacing w:val="-1"/>
          <w:sz w:val="24"/>
        </w:rPr>
        <w:t> </w:t>
      </w:r>
      <w:r>
        <w:rPr>
          <w:sz w:val="24"/>
        </w:rPr>
        <w:t>versch.</w:t>
      </w:r>
      <w:r>
        <w:rPr>
          <w:spacing w:val="-6"/>
          <w:sz w:val="24"/>
        </w:rPr>
        <w:t> </w:t>
      </w:r>
      <w:r>
        <w:rPr>
          <w:sz w:val="24"/>
        </w:rPr>
        <w:t>Medien/Hilfsmittel</w:t>
      </w:r>
      <w:r>
        <w:rPr>
          <w:spacing w:val="-2"/>
          <w:sz w:val="24"/>
        </w:rPr>
        <w:t> </w:t>
      </w:r>
      <w:r>
        <w:rPr>
          <w:sz w:val="24"/>
        </w:rPr>
        <w:t>(Power</w:t>
      </w:r>
      <w:r>
        <w:rPr>
          <w:spacing w:val="-5"/>
          <w:sz w:val="24"/>
        </w:rPr>
        <w:t> </w:t>
      </w:r>
      <w:r>
        <w:rPr>
          <w:sz w:val="24"/>
        </w:rPr>
        <w:t>Point,</w:t>
      </w:r>
      <w:r>
        <w:rPr>
          <w:spacing w:val="-6"/>
          <w:sz w:val="24"/>
        </w:rPr>
        <w:t> </w:t>
      </w:r>
      <w:r>
        <w:rPr>
          <w:sz w:val="24"/>
        </w:rPr>
        <w:t>Tafel,</w:t>
      </w:r>
      <w:r>
        <w:rPr>
          <w:spacing w:val="-4"/>
          <w:sz w:val="24"/>
        </w:rPr>
        <w:t> </w:t>
      </w:r>
      <w:r>
        <w:rPr>
          <w:sz w:val="24"/>
        </w:rPr>
        <w:t>Overhead,</w:t>
      </w:r>
      <w:r>
        <w:rPr>
          <w:spacing w:val="-2"/>
          <w:sz w:val="24"/>
        </w:rPr>
        <w:t> </w:t>
      </w:r>
      <w:r>
        <w:rPr>
          <w:sz w:val="24"/>
        </w:rPr>
        <w:t>Handout,</w:t>
      </w:r>
      <w:r>
        <w:rPr>
          <w:spacing w:val="-1"/>
          <w:sz w:val="24"/>
        </w:rPr>
        <w:t> </w:t>
      </w:r>
      <w:r>
        <w:rPr>
          <w:spacing w:val="-2"/>
          <w:sz w:val="24"/>
        </w:rPr>
        <w:t>etc.)</w:t>
      </w:r>
    </w:p>
    <w:p>
      <w:pPr>
        <w:pStyle w:val="ListParagraph"/>
        <w:numPr>
          <w:ilvl w:val="0"/>
          <w:numId w:val="2"/>
        </w:numPr>
        <w:tabs>
          <w:tab w:pos="1131" w:val="left" w:leader="none"/>
        </w:tabs>
        <w:spacing w:line="240" w:lineRule="auto" w:before="155" w:after="0"/>
        <w:ind w:left="1131" w:right="0" w:hanging="359"/>
        <w:jc w:val="both"/>
        <w:rPr>
          <w:rFonts w:ascii="Courier New" w:hAnsi="Courier New"/>
          <w:sz w:val="24"/>
        </w:rPr>
      </w:pPr>
      <w:r>
        <w:rPr>
          <w:sz w:val="24"/>
        </w:rPr>
        <w:t>unterschiedliche</w:t>
      </w:r>
      <w:r>
        <w:rPr>
          <w:spacing w:val="-6"/>
          <w:sz w:val="24"/>
        </w:rPr>
        <w:t> </w:t>
      </w:r>
      <w:r>
        <w:rPr>
          <w:sz w:val="24"/>
        </w:rPr>
        <w:t>Vortragsweise</w:t>
      </w:r>
      <w:r>
        <w:rPr>
          <w:spacing w:val="-4"/>
          <w:sz w:val="24"/>
        </w:rPr>
        <w:t> </w:t>
      </w:r>
      <w:r>
        <w:rPr>
          <w:sz w:val="24"/>
        </w:rPr>
        <w:t>(freies</w:t>
      </w:r>
      <w:r>
        <w:rPr>
          <w:spacing w:val="-5"/>
          <w:sz w:val="24"/>
        </w:rPr>
        <w:t> </w:t>
      </w:r>
      <w:r>
        <w:rPr>
          <w:sz w:val="24"/>
        </w:rPr>
        <w:t>Sprechen,</w:t>
      </w:r>
      <w:r>
        <w:rPr>
          <w:spacing w:val="-6"/>
          <w:sz w:val="24"/>
        </w:rPr>
        <w:t> </w:t>
      </w:r>
      <w:r>
        <w:rPr>
          <w:sz w:val="24"/>
        </w:rPr>
        <w:t>Vorlesen,</w:t>
      </w:r>
      <w:r>
        <w:rPr>
          <w:spacing w:val="-5"/>
          <w:sz w:val="24"/>
        </w:rPr>
        <w:t> </w:t>
      </w:r>
      <w:r>
        <w:rPr>
          <w:sz w:val="24"/>
        </w:rPr>
        <w:t>Agieren/Schauspielern</w:t>
      </w:r>
      <w:r>
        <w:rPr>
          <w:spacing w:val="-2"/>
          <w:sz w:val="24"/>
        </w:rPr>
        <w:t> etc.)</w:t>
      </w:r>
    </w:p>
    <w:p>
      <w:pPr>
        <w:pStyle w:val="BodyText"/>
        <w:spacing w:line="276" w:lineRule="auto" w:before="158"/>
        <w:ind w:left="1127" w:right="422" w:hanging="368"/>
        <w:jc w:val="both"/>
      </w:pPr>
      <w:r>
        <w:rPr>
          <w:rFonts w:ascii="Cambria Math" w:hAnsi="Cambria Math"/>
        </w:rPr>
        <w:t>⇒</w:t>
      </w:r>
      <w:r>
        <w:rPr>
          <w:rFonts w:ascii="Cambria Math" w:hAnsi="Cambria Math"/>
          <w:spacing w:val="80"/>
        </w:rPr>
        <w:t> </w:t>
      </w:r>
      <w:r>
        <w:rPr/>
        <w:t>Beides</w:t>
      </w:r>
      <w:r>
        <w:rPr>
          <w:spacing w:val="-12"/>
        </w:rPr>
        <w:t> </w:t>
      </w:r>
      <w:r>
        <w:rPr/>
        <w:t>sollte</w:t>
      </w:r>
      <w:r>
        <w:rPr>
          <w:spacing w:val="-12"/>
        </w:rPr>
        <w:t> </w:t>
      </w:r>
      <w:r>
        <w:rPr/>
        <w:t>gut</w:t>
      </w:r>
      <w:r>
        <w:rPr>
          <w:spacing w:val="-12"/>
        </w:rPr>
        <w:t> </w:t>
      </w:r>
      <w:r>
        <w:rPr/>
        <w:t>überlegt</w:t>
      </w:r>
      <w:r>
        <w:rPr>
          <w:spacing w:val="-12"/>
        </w:rPr>
        <w:t> </w:t>
      </w:r>
      <w:r>
        <w:rPr/>
        <w:t>sein</w:t>
      </w:r>
      <w:r>
        <w:rPr>
          <w:spacing w:val="-12"/>
        </w:rPr>
        <w:t> </w:t>
      </w:r>
      <w:r>
        <w:rPr/>
        <w:t>und</w:t>
      </w:r>
      <w:r>
        <w:rPr>
          <w:spacing w:val="-11"/>
        </w:rPr>
        <w:t> </w:t>
      </w:r>
      <w:r>
        <w:rPr/>
        <w:t>sich</w:t>
      </w:r>
      <w:r>
        <w:rPr>
          <w:spacing w:val="-11"/>
        </w:rPr>
        <w:t> </w:t>
      </w:r>
      <w:r>
        <w:rPr/>
        <w:t>nach</w:t>
      </w:r>
      <w:r>
        <w:rPr>
          <w:spacing w:val="-12"/>
        </w:rPr>
        <w:t> </w:t>
      </w:r>
      <w:r>
        <w:rPr/>
        <w:t>persönlichen</w:t>
      </w:r>
      <w:r>
        <w:rPr>
          <w:spacing w:val="-12"/>
        </w:rPr>
        <w:t> </w:t>
      </w:r>
      <w:r>
        <w:rPr/>
        <w:t>Fähigkeiten</w:t>
      </w:r>
      <w:r>
        <w:rPr>
          <w:spacing w:val="-11"/>
        </w:rPr>
        <w:t> </w:t>
      </w:r>
      <w:r>
        <w:rPr/>
        <w:t>und</w:t>
      </w:r>
      <w:r>
        <w:rPr>
          <w:spacing w:val="-14"/>
        </w:rPr>
        <w:t> </w:t>
      </w:r>
      <w:r>
        <w:rPr/>
        <w:t>Vorlieben</w:t>
      </w:r>
      <w:r>
        <w:rPr>
          <w:spacing w:val="-12"/>
        </w:rPr>
        <w:t> </w:t>
      </w:r>
      <w:r>
        <w:rPr/>
        <w:t>richten. Denn nur wer sich in seiner Rolle als Referent*in wohl fühlt, kann das Publikum auch über-</w:t>
      </w:r>
      <w:r>
        <w:rPr>
          <w:spacing w:val="-2"/>
        </w:rPr>
        <w:t>zeugen.</w:t>
      </w:r>
    </w:p>
    <w:p>
      <w:pPr>
        <w:pStyle w:val="ListParagraph"/>
        <w:numPr>
          <w:ilvl w:val="0"/>
          <w:numId w:val="2"/>
        </w:numPr>
        <w:tabs>
          <w:tab w:pos="1131" w:val="left" w:leader="none"/>
          <w:tab w:pos="1137" w:val="left" w:leader="none"/>
        </w:tabs>
        <w:spacing w:line="273" w:lineRule="auto" w:before="119" w:after="0"/>
        <w:ind w:left="1137" w:right="421" w:hanging="356"/>
        <w:jc w:val="both"/>
        <w:rPr>
          <w:rFonts w:ascii="Courier New" w:hAnsi="Courier New"/>
          <w:sz w:val="24"/>
        </w:rPr>
      </w:pPr>
      <w:r>
        <w:rPr>
          <w:sz w:val="24"/>
        </w:rPr>
        <w:t>als</w:t>
      </w:r>
      <w:r>
        <w:rPr>
          <w:spacing w:val="-11"/>
          <w:sz w:val="24"/>
        </w:rPr>
        <w:t> </w:t>
      </w:r>
      <w:r>
        <w:rPr>
          <w:sz w:val="24"/>
        </w:rPr>
        <w:t>Teil</w:t>
      </w:r>
      <w:r>
        <w:rPr>
          <w:spacing w:val="-13"/>
          <w:sz w:val="24"/>
        </w:rPr>
        <w:t> </w:t>
      </w:r>
      <w:r>
        <w:rPr>
          <w:sz w:val="24"/>
        </w:rPr>
        <w:t>einer</w:t>
      </w:r>
      <w:r>
        <w:rPr>
          <w:spacing w:val="-13"/>
          <w:sz w:val="24"/>
        </w:rPr>
        <w:t> </w:t>
      </w:r>
      <w:r>
        <w:rPr>
          <w:sz w:val="24"/>
        </w:rPr>
        <w:t>kompletten</w:t>
      </w:r>
      <w:r>
        <w:rPr>
          <w:spacing w:val="-14"/>
          <w:sz w:val="24"/>
        </w:rPr>
        <w:t> </w:t>
      </w:r>
      <w:r>
        <w:rPr>
          <w:sz w:val="24"/>
        </w:rPr>
        <w:t>Stundengestaltung</w:t>
      </w:r>
      <w:r>
        <w:rPr>
          <w:spacing w:val="-11"/>
          <w:sz w:val="24"/>
        </w:rPr>
        <w:t> </w:t>
      </w:r>
      <w:r>
        <w:rPr>
          <w:sz w:val="24"/>
        </w:rPr>
        <w:t>–</w:t>
      </w:r>
      <w:r>
        <w:rPr>
          <w:spacing w:val="-13"/>
          <w:sz w:val="24"/>
        </w:rPr>
        <w:t> </w:t>
      </w:r>
      <w:r>
        <w:rPr>
          <w:sz w:val="24"/>
        </w:rPr>
        <w:t>gelegentlich</w:t>
      </w:r>
      <w:r>
        <w:rPr>
          <w:spacing w:val="-12"/>
          <w:sz w:val="24"/>
        </w:rPr>
        <w:t> </w:t>
      </w:r>
      <w:r>
        <w:rPr>
          <w:sz w:val="24"/>
        </w:rPr>
        <w:t>ist</w:t>
      </w:r>
      <w:r>
        <w:rPr>
          <w:spacing w:val="-12"/>
          <w:sz w:val="24"/>
        </w:rPr>
        <w:t> </w:t>
      </w:r>
      <w:r>
        <w:rPr>
          <w:sz w:val="24"/>
        </w:rPr>
        <w:t>der</w:t>
      </w:r>
      <w:r>
        <w:rPr>
          <w:spacing w:val="-13"/>
          <w:sz w:val="24"/>
        </w:rPr>
        <w:t> </w:t>
      </w:r>
      <w:r>
        <w:rPr>
          <w:sz w:val="24"/>
        </w:rPr>
        <w:t>eigentliche</w:t>
      </w:r>
      <w:r>
        <w:rPr>
          <w:spacing w:val="-11"/>
          <w:sz w:val="24"/>
        </w:rPr>
        <w:t> </w:t>
      </w:r>
      <w:r>
        <w:rPr>
          <w:sz w:val="24"/>
        </w:rPr>
        <w:t>Vortrag</w:t>
      </w:r>
      <w:r>
        <w:rPr>
          <w:spacing w:val="-14"/>
          <w:sz w:val="24"/>
        </w:rPr>
        <w:t> </w:t>
      </w:r>
      <w:r>
        <w:rPr>
          <w:sz w:val="24"/>
        </w:rPr>
        <w:t>nur</w:t>
      </w:r>
      <w:r>
        <w:rPr>
          <w:spacing w:val="-12"/>
          <w:sz w:val="24"/>
        </w:rPr>
        <w:t> </w:t>
      </w:r>
      <w:r>
        <w:rPr>
          <w:sz w:val="24"/>
        </w:rPr>
        <w:t>ein kleiner Baustein in einer vollständigen (oder erweiterten) Stundengestaltung zu einem Thema, für die auch die Vortragenden zuständig sein können. Hier müssen die Inhalte des Vortrags dann mit einer Diskussion im Plenum, mit Gruppenarbeiten oder mit anderen di-daktischen Elementen verbunden und darauf abgestimmt werden.</w:t>
      </w:r>
    </w:p>
    <w:p>
      <w:pPr>
        <w:pStyle w:val="BodyText"/>
        <w:spacing w:line="276" w:lineRule="auto" w:before="248"/>
        <w:ind w:left="424" w:right="422"/>
        <w:jc w:val="both"/>
      </w:pPr>
      <w:r>
        <w:rPr/>
        <w:t>Alle</w:t>
      </w:r>
      <w:r>
        <w:rPr>
          <w:spacing w:val="-14"/>
        </w:rPr>
        <w:t> </w:t>
      </w:r>
      <w:r>
        <w:rPr/>
        <w:t>weiteren</w:t>
      </w:r>
      <w:r>
        <w:rPr>
          <w:spacing w:val="-14"/>
        </w:rPr>
        <w:t> </w:t>
      </w:r>
      <w:r>
        <w:rPr/>
        <w:t>Charakteristika</w:t>
      </w:r>
      <w:r>
        <w:rPr>
          <w:spacing w:val="-13"/>
        </w:rPr>
        <w:t> </w:t>
      </w:r>
      <w:r>
        <w:rPr/>
        <w:t>hängen</w:t>
      </w:r>
      <w:r>
        <w:rPr>
          <w:spacing w:val="-14"/>
        </w:rPr>
        <w:t> </w:t>
      </w:r>
      <w:r>
        <w:rPr/>
        <w:t>stark</w:t>
      </w:r>
      <w:r>
        <w:rPr>
          <w:spacing w:val="-13"/>
        </w:rPr>
        <w:t> </w:t>
      </w:r>
      <w:r>
        <w:rPr/>
        <w:t>von</w:t>
      </w:r>
      <w:r>
        <w:rPr>
          <w:spacing w:val="-14"/>
        </w:rPr>
        <w:t> </w:t>
      </w:r>
      <w:r>
        <w:rPr/>
        <w:t>der</w:t>
      </w:r>
      <w:r>
        <w:rPr>
          <w:spacing w:val="-13"/>
        </w:rPr>
        <w:t> </w:t>
      </w:r>
      <w:r>
        <w:rPr/>
        <w:t>jeweiligen</w:t>
      </w:r>
      <w:r>
        <w:rPr>
          <w:spacing w:val="-14"/>
        </w:rPr>
        <w:t> </w:t>
      </w:r>
      <w:r>
        <w:rPr/>
        <w:t>Präsentation</w:t>
      </w:r>
      <w:r>
        <w:rPr>
          <w:spacing w:val="-14"/>
        </w:rPr>
        <w:t> </w:t>
      </w:r>
      <w:r>
        <w:rPr/>
        <w:t>ab.</w:t>
      </w:r>
      <w:r>
        <w:rPr>
          <w:spacing w:val="-13"/>
        </w:rPr>
        <w:t> </w:t>
      </w:r>
      <w:r>
        <w:rPr/>
        <w:t>Daher</w:t>
      </w:r>
      <w:r>
        <w:rPr>
          <w:spacing w:val="-14"/>
        </w:rPr>
        <w:t> </w:t>
      </w:r>
      <w:r>
        <w:rPr/>
        <w:t>sollte</w:t>
      </w:r>
      <w:r>
        <w:rPr>
          <w:spacing w:val="-13"/>
        </w:rPr>
        <w:t> </w:t>
      </w:r>
      <w:r>
        <w:rPr/>
        <w:t>man</w:t>
      </w:r>
      <w:r>
        <w:rPr>
          <w:spacing w:val="-14"/>
        </w:rPr>
        <w:t> </w:t>
      </w:r>
      <w:r>
        <w:rPr/>
        <w:t>sich zunächst deren Sinn und Zweck bewusst machen bzw. offene Fragen klären, bevor man mit der Erarbeitung und Umsetzung des Referats beginnt.</w:t>
      </w:r>
    </w:p>
    <w:p>
      <w:pPr>
        <w:pStyle w:val="BodyText"/>
        <w:spacing w:before="212"/>
        <w:rPr>
          <w:sz w:val="20"/>
        </w:rPr>
      </w:pPr>
      <w:r>
        <w:rPr>
          <w:sz w:val="20"/>
        </w:rPr>
        <mc:AlternateContent>
          <mc:Choice Requires="wps">
            <w:drawing>
              <wp:anchor distT="0" distB="0" distL="0" distR="0" allowOverlap="1" layoutInCell="1" locked="0" behindDoc="1" simplePos="0" relativeHeight="487591424">
                <wp:simplePos x="0" y="0"/>
                <wp:positionH relativeFrom="page">
                  <wp:posOffset>662940</wp:posOffset>
                </wp:positionH>
                <wp:positionV relativeFrom="paragraph">
                  <wp:posOffset>304912</wp:posOffset>
                </wp:positionV>
                <wp:extent cx="6233160" cy="289560"/>
                <wp:effectExtent l="0" t="0" r="0" b="0"/>
                <wp:wrapTopAndBottom/>
                <wp:docPr id="28" name="Textbox 28"/>
                <wp:cNvGraphicFramePr>
                  <a:graphicFrameLocks/>
                </wp:cNvGraphicFramePr>
                <a:graphic>
                  <a:graphicData uri="http://schemas.microsoft.com/office/word/2010/wordprocessingShape">
                    <wps:wsp>
                      <wps:cNvPr id="28" name="Textbox 28"/>
                      <wps:cNvSpPr txBox="1"/>
                      <wps:spPr>
                        <a:xfrm>
                          <a:off x="0" y="0"/>
                          <a:ext cx="6233160" cy="289560"/>
                        </a:xfrm>
                        <a:prstGeom prst="rect">
                          <a:avLst/>
                        </a:prstGeom>
                        <a:solidFill>
                          <a:srgbClr val="BEBEBE"/>
                        </a:solidFill>
                      </wps:spPr>
                      <wps:txbx>
                        <w:txbxContent>
                          <w:p>
                            <w:pPr>
                              <w:numPr>
                                <w:ilvl w:val="1"/>
                                <w:numId w:val="5"/>
                              </w:numPr>
                              <w:tabs>
                                <w:tab w:pos="509" w:val="left" w:leader="none"/>
                              </w:tabs>
                              <w:spacing w:before="59"/>
                              <w:ind w:left="509" w:right="0" w:hanging="421"/>
                              <w:jc w:val="left"/>
                              <w:rPr>
                                <w:b/>
                                <w:color w:val="000000"/>
                                <w:sz w:val="24"/>
                              </w:rPr>
                            </w:pPr>
                            <w:bookmarkStart w:name="1.2 Form" w:id="9"/>
                            <w:bookmarkEnd w:id="9"/>
                            <w:r>
                              <w:rPr>
                                <w:color w:val="000000"/>
                              </w:rPr>
                            </w:r>
                            <w:bookmarkStart w:name="_bookmark2" w:id="10"/>
                            <w:bookmarkEnd w:id="10"/>
                            <w:r>
                              <w:rPr>
                                <w:color w:val="000000"/>
                              </w:rPr>
                            </w:r>
                            <w:r>
                              <w:rPr>
                                <w:b/>
                                <w:color w:val="000000"/>
                                <w:spacing w:val="9"/>
                                <w:sz w:val="24"/>
                              </w:rPr>
                              <w:t>FORM</w:t>
                            </w:r>
                          </w:p>
                        </w:txbxContent>
                      </wps:txbx>
                      <wps:bodyPr wrap="square" lIns="0" tIns="0" rIns="0" bIns="0" rtlCol="0">
                        <a:noAutofit/>
                      </wps:bodyPr>
                    </wps:wsp>
                  </a:graphicData>
                </a:graphic>
              </wp:anchor>
            </w:drawing>
          </mc:Choice>
          <mc:Fallback>
            <w:pict>
              <v:shape style="position:absolute;margin-left:52.200001pt;margin-top:24.008827pt;width:490.8pt;height:22.8pt;mso-position-horizontal-relative:page;mso-position-vertical-relative:paragraph;z-index:-15725056;mso-wrap-distance-left:0;mso-wrap-distance-right:0" type="#_x0000_t202" id="docshape21" filled="true" fillcolor="#bebebe" stroked="false">
                <v:textbox inset="0,0,0,0">
                  <w:txbxContent>
                    <w:p>
                      <w:pPr>
                        <w:numPr>
                          <w:ilvl w:val="1"/>
                          <w:numId w:val="5"/>
                        </w:numPr>
                        <w:tabs>
                          <w:tab w:pos="509" w:val="left" w:leader="none"/>
                        </w:tabs>
                        <w:spacing w:before="59"/>
                        <w:ind w:left="509" w:right="0" w:hanging="421"/>
                        <w:jc w:val="left"/>
                        <w:rPr>
                          <w:b/>
                          <w:color w:val="000000"/>
                          <w:sz w:val="24"/>
                        </w:rPr>
                      </w:pPr>
                      <w:bookmarkStart w:name="1.2 Form" w:id="11"/>
                      <w:bookmarkEnd w:id="11"/>
                      <w:r>
                        <w:rPr>
                          <w:color w:val="000000"/>
                        </w:rPr>
                      </w:r>
                      <w:bookmarkStart w:name="_bookmark2" w:id="12"/>
                      <w:bookmarkEnd w:id="12"/>
                      <w:r>
                        <w:rPr>
                          <w:color w:val="000000"/>
                        </w:rPr>
                      </w:r>
                      <w:r>
                        <w:rPr>
                          <w:b/>
                          <w:color w:val="000000"/>
                          <w:spacing w:val="9"/>
                          <w:sz w:val="24"/>
                        </w:rPr>
                        <w:t>FORM</w:t>
                      </w:r>
                    </w:p>
                  </w:txbxContent>
                </v:textbox>
                <v:fill type="solid"/>
                <w10:wrap type="topAndBottom"/>
              </v:shape>
            </w:pict>
          </mc:Fallback>
        </mc:AlternateContent>
      </w:r>
    </w:p>
    <w:p>
      <w:pPr>
        <w:pStyle w:val="BodyText"/>
        <w:spacing w:line="276" w:lineRule="auto" w:before="239"/>
        <w:ind w:left="424" w:right="421"/>
        <w:jc w:val="both"/>
      </w:pPr>
      <w:r>
        <w:rPr/>
        <w:t>Ein wichtiges Kriterium ist das </w:t>
      </w:r>
      <w:r>
        <w:rPr>
          <w:b/>
        </w:rPr>
        <w:t>VORTRAGSUMFELD</w:t>
      </w:r>
      <w:r>
        <w:rPr/>
        <w:t>. In welchem Rahmen findet die Präsentation statt? Im Seminarkontext? Im Rahmen einer Prüfung? Im Tutorium? In einem Workshop? Je nach Umfeld</w:t>
      </w:r>
      <w:r>
        <w:rPr>
          <w:spacing w:val="-6"/>
        </w:rPr>
        <w:t> </w:t>
      </w:r>
      <w:r>
        <w:rPr/>
        <w:t>ändern</w:t>
      </w:r>
      <w:r>
        <w:rPr>
          <w:spacing w:val="-6"/>
        </w:rPr>
        <w:t> </w:t>
      </w:r>
      <w:r>
        <w:rPr/>
        <w:t>sich</w:t>
      </w:r>
      <w:r>
        <w:rPr>
          <w:spacing w:val="-6"/>
        </w:rPr>
        <w:t> </w:t>
      </w:r>
      <w:r>
        <w:rPr/>
        <w:t>Anforderungen</w:t>
      </w:r>
      <w:r>
        <w:rPr>
          <w:spacing w:val="-6"/>
        </w:rPr>
        <w:t> </w:t>
      </w:r>
      <w:r>
        <w:rPr/>
        <w:t>und</w:t>
      </w:r>
      <w:r>
        <w:rPr>
          <w:spacing w:val="-6"/>
        </w:rPr>
        <w:t> </w:t>
      </w:r>
      <w:r>
        <w:rPr/>
        <w:t>Rahmenbedingungen</w:t>
      </w:r>
      <w:r>
        <w:rPr>
          <w:spacing w:val="-6"/>
        </w:rPr>
        <w:t> </w:t>
      </w:r>
      <w:r>
        <w:rPr/>
        <w:t>bzw.</w:t>
      </w:r>
      <w:r>
        <w:rPr>
          <w:spacing w:val="-8"/>
        </w:rPr>
        <w:t> </w:t>
      </w:r>
      <w:r>
        <w:rPr/>
        <w:t>auch</w:t>
      </w:r>
      <w:r>
        <w:rPr>
          <w:spacing w:val="-9"/>
        </w:rPr>
        <w:t> </w:t>
      </w:r>
      <w:r>
        <w:rPr/>
        <w:t>die</w:t>
      </w:r>
      <w:r>
        <w:rPr>
          <w:spacing w:val="-4"/>
        </w:rPr>
        <w:t> </w:t>
      </w:r>
      <w:r>
        <w:rPr/>
        <w:t>eigene</w:t>
      </w:r>
      <w:r>
        <w:rPr>
          <w:spacing w:val="-9"/>
        </w:rPr>
        <w:t> </w:t>
      </w:r>
      <w:r>
        <w:rPr/>
        <w:t>Motivation.</w:t>
      </w:r>
      <w:r>
        <w:rPr>
          <w:spacing w:val="-9"/>
        </w:rPr>
        <w:t> </w:t>
      </w:r>
      <w:r>
        <w:rPr/>
        <w:t>Die folgenden Ausführungen</w:t>
      </w:r>
      <w:r>
        <w:rPr>
          <w:spacing w:val="-1"/>
        </w:rPr>
        <w:t> </w:t>
      </w:r>
      <w:r>
        <w:rPr/>
        <w:t>dieses</w:t>
      </w:r>
      <w:r>
        <w:rPr>
          <w:spacing w:val="-3"/>
        </w:rPr>
        <w:t> </w:t>
      </w:r>
      <w:r>
        <w:rPr/>
        <w:t>Leitfadens</w:t>
      </w:r>
      <w:r>
        <w:rPr>
          <w:spacing w:val="-3"/>
        </w:rPr>
        <w:t> </w:t>
      </w:r>
      <w:r>
        <w:rPr/>
        <w:t>beziehen sich</w:t>
      </w:r>
      <w:r>
        <w:rPr>
          <w:spacing w:val="-1"/>
        </w:rPr>
        <w:t> </w:t>
      </w:r>
      <w:r>
        <w:rPr/>
        <w:t>–</w:t>
      </w:r>
      <w:r>
        <w:rPr>
          <w:spacing w:val="-3"/>
        </w:rPr>
        <w:t> </w:t>
      </w:r>
      <w:r>
        <w:rPr/>
        <w:t>wenn</w:t>
      </w:r>
      <w:r>
        <w:rPr>
          <w:spacing w:val="-1"/>
        </w:rPr>
        <w:t> </w:t>
      </w:r>
      <w:r>
        <w:rPr/>
        <w:t>nichts</w:t>
      </w:r>
      <w:r>
        <w:rPr>
          <w:spacing w:val="-3"/>
        </w:rPr>
        <w:t> </w:t>
      </w:r>
      <w:r>
        <w:rPr/>
        <w:t>Gegenteiliges genannt</w:t>
      </w:r>
      <w:r>
        <w:rPr>
          <w:spacing w:val="-1"/>
        </w:rPr>
        <w:t> </w:t>
      </w:r>
      <w:r>
        <w:rPr/>
        <w:t>ist</w:t>
      </w:r>
      <w:r>
        <w:rPr>
          <w:spacing w:val="-1"/>
        </w:rPr>
        <w:t> </w:t>
      </w:r>
      <w:r>
        <w:rPr/>
        <w:t>–</w:t>
      </w:r>
    </w:p>
    <w:p>
      <w:pPr>
        <w:pStyle w:val="BodyText"/>
        <w:spacing w:line="276" w:lineRule="auto" w:before="1"/>
        <w:ind w:left="424" w:right="422"/>
        <w:jc w:val="both"/>
      </w:pPr>
      <w:r>
        <w:rPr/>
        <w:t>i.d.R. auf einen Vortrag in einem Seminarkontext, was die häufigste Präsentationsform an der Uni-versität</w:t>
      </w:r>
      <w:r>
        <w:rPr>
          <w:spacing w:val="-10"/>
        </w:rPr>
        <w:t> </w:t>
      </w:r>
      <w:r>
        <w:rPr/>
        <w:t>darstellt.</w:t>
      </w:r>
      <w:r>
        <w:rPr>
          <w:spacing w:val="-12"/>
        </w:rPr>
        <w:t> </w:t>
      </w:r>
      <w:r>
        <w:rPr/>
        <w:t>Viele</w:t>
      </w:r>
      <w:r>
        <w:rPr>
          <w:spacing w:val="-11"/>
        </w:rPr>
        <w:t> </w:t>
      </w:r>
      <w:r>
        <w:rPr/>
        <w:t>der</w:t>
      </w:r>
      <w:r>
        <w:rPr>
          <w:spacing w:val="-8"/>
        </w:rPr>
        <w:t> </w:t>
      </w:r>
      <w:r>
        <w:rPr/>
        <w:t>aufgeführten</w:t>
      </w:r>
      <w:r>
        <w:rPr>
          <w:spacing w:val="-8"/>
        </w:rPr>
        <w:t> </w:t>
      </w:r>
      <w:r>
        <w:rPr/>
        <w:t>Hinweise</w:t>
      </w:r>
      <w:r>
        <w:rPr>
          <w:spacing w:val="-8"/>
        </w:rPr>
        <w:t> </w:t>
      </w:r>
      <w:r>
        <w:rPr/>
        <w:t>und</w:t>
      </w:r>
      <w:r>
        <w:rPr>
          <w:spacing w:val="-10"/>
        </w:rPr>
        <w:t> </w:t>
      </w:r>
      <w:r>
        <w:rPr/>
        <w:t>Tipps</w:t>
      </w:r>
      <w:r>
        <w:rPr>
          <w:spacing w:val="-9"/>
        </w:rPr>
        <w:t> </w:t>
      </w:r>
      <w:r>
        <w:rPr/>
        <w:t>sind</w:t>
      </w:r>
      <w:r>
        <w:rPr>
          <w:spacing w:val="-8"/>
        </w:rPr>
        <w:t> </w:t>
      </w:r>
      <w:r>
        <w:rPr/>
        <w:t>aber</w:t>
      </w:r>
      <w:r>
        <w:rPr>
          <w:spacing w:val="-11"/>
        </w:rPr>
        <w:t> </w:t>
      </w:r>
      <w:r>
        <w:rPr/>
        <w:t>prinzipiell</w:t>
      </w:r>
      <w:r>
        <w:rPr>
          <w:spacing w:val="-9"/>
        </w:rPr>
        <w:t> </w:t>
      </w:r>
      <w:r>
        <w:rPr/>
        <w:t>auf</w:t>
      </w:r>
      <w:r>
        <w:rPr>
          <w:spacing w:val="-10"/>
        </w:rPr>
        <w:t> </w:t>
      </w:r>
      <w:r>
        <w:rPr/>
        <w:t>andere</w:t>
      </w:r>
      <w:r>
        <w:rPr>
          <w:spacing w:val="-11"/>
        </w:rPr>
        <w:t> </w:t>
      </w:r>
      <w:r>
        <w:rPr/>
        <w:t>Präsen-tationsumfelder übertragbar.</w:t>
      </w:r>
    </w:p>
    <w:p>
      <w:pPr>
        <w:pStyle w:val="BodyText"/>
        <w:spacing w:line="276" w:lineRule="auto" w:before="240"/>
        <w:ind w:left="424" w:right="419"/>
        <w:jc w:val="both"/>
      </w:pPr>
      <w:r>
        <w:rPr/>
        <w:t>Zunächst stellt sich</w:t>
      </w:r>
      <w:r>
        <w:rPr>
          <w:spacing w:val="-3"/>
        </w:rPr>
        <w:t> </w:t>
      </w:r>
      <w:r>
        <w:rPr/>
        <w:t>die</w:t>
      </w:r>
      <w:r>
        <w:rPr>
          <w:spacing w:val="-1"/>
        </w:rPr>
        <w:t> </w:t>
      </w:r>
      <w:r>
        <w:rPr/>
        <w:t>Frage</w:t>
      </w:r>
      <w:r>
        <w:rPr>
          <w:spacing w:val="-1"/>
        </w:rPr>
        <w:t> </w:t>
      </w:r>
      <w:r>
        <w:rPr/>
        <w:t>der</w:t>
      </w:r>
      <w:r>
        <w:rPr>
          <w:spacing w:val="-1"/>
        </w:rPr>
        <w:t> </w:t>
      </w:r>
      <w:r>
        <w:rPr>
          <w:b/>
        </w:rPr>
        <w:t>BENOTUNG</w:t>
      </w:r>
      <w:r>
        <w:rPr/>
        <w:t>,</w:t>
      </w:r>
      <w:r>
        <w:rPr>
          <w:spacing w:val="-1"/>
        </w:rPr>
        <w:t> </w:t>
      </w:r>
      <w:r>
        <w:rPr/>
        <w:t>ob</w:t>
      </w:r>
      <w:r>
        <w:rPr>
          <w:spacing w:val="-5"/>
        </w:rPr>
        <w:t> </w:t>
      </w:r>
      <w:r>
        <w:rPr/>
        <w:t>also</w:t>
      </w:r>
      <w:r>
        <w:rPr>
          <w:spacing w:val="-1"/>
        </w:rPr>
        <w:t> </w:t>
      </w:r>
      <w:r>
        <w:rPr/>
        <w:t>das</w:t>
      </w:r>
      <w:r>
        <w:rPr>
          <w:spacing w:val="-2"/>
        </w:rPr>
        <w:t> </w:t>
      </w:r>
      <w:r>
        <w:rPr/>
        <w:t>Referat</w:t>
      </w:r>
      <w:r>
        <w:rPr>
          <w:spacing w:val="-3"/>
        </w:rPr>
        <w:t> </w:t>
      </w:r>
      <w:r>
        <w:rPr/>
        <w:t>benotet</w:t>
      </w:r>
      <w:r>
        <w:rPr>
          <w:spacing w:val="-3"/>
        </w:rPr>
        <w:t> </w:t>
      </w:r>
      <w:r>
        <w:rPr/>
        <w:t>ist oder</w:t>
      </w:r>
      <w:r>
        <w:rPr>
          <w:spacing w:val="-1"/>
        </w:rPr>
        <w:t> </w:t>
      </w:r>
      <w:r>
        <w:rPr/>
        <w:t>nicht</w:t>
      </w:r>
      <w:r>
        <w:rPr>
          <w:spacing w:val="-1"/>
        </w:rPr>
        <w:t> </w:t>
      </w:r>
      <w:r>
        <w:rPr/>
        <w:t>bzw.</w:t>
      </w:r>
      <w:r>
        <w:rPr>
          <w:spacing w:val="-2"/>
        </w:rPr>
        <w:t> </w:t>
      </w:r>
      <w:r>
        <w:rPr/>
        <w:t>ob es Teil</w:t>
      </w:r>
      <w:r>
        <w:rPr>
          <w:spacing w:val="-14"/>
        </w:rPr>
        <w:t> </w:t>
      </w:r>
      <w:r>
        <w:rPr/>
        <w:t>der</w:t>
      </w:r>
      <w:r>
        <w:rPr>
          <w:spacing w:val="-14"/>
        </w:rPr>
        <w:t> </w:t>
      </w:r>
      <w:r>
        <w:rPr/>
        <w:t>Studien-</w:t>
      </w:r>
      <w:r>
        <w:rPr>
          <w:spacing w:val="-13"/>
        </w:rPr>
        <w:t> </w:t>
      </w:r>
      <w:r>
        <w:rPr/>
        <w:t>oder</w:t>
      </w:r>
      <w:r>
        <w:rPr>
          <w:spacing w:val="-14"/>
        </w:rPr>
        <w:t> </w:t>
      </w:r>
      <w:r>
        <w:rPr/>
        <w:t>Prüfungsleistung</w:t>
      </w:r>
      <w:r>
        <w:rPr>
          <w:spacing w:val="-13"/>
        </w:rPr>
        <w:t> </w:t>
      </w:r>
      <w:r>
        <w:rPr/>
        <w:t>ist,</w:t>
      </w:r>
      <w:r>
        <w:rPr>
          <w:spacing w:val="-14"/>
        </w:rPr>
        <w:t> </w:t>
      </w:r>
      <w:r>
        <w:rPr/>
        <w:t>was</w:t>
      </w:r>
      <w:r>
        <w:rPr>
          <w:spacing w:val="-13"/>
        </w:rPr>
        <w:t> </w:t>
      </w:r>
      <w:r>
        <w:rPr/>
        <w:t>einen</w:t>
      </w:r>
      <w:r>
        <w:rPr>
          <w:spacing w:val="-14"/>
        </w:rPr>
        <w:t> </w:t>
      </w:r>
      <w:r>
        <w:rPr/>
        <w:t>erheblichen</w:t>
      </w:r>
      <w:r>
        <w:rPr>
          <w:spacing w:val="-14"/>
        </w:rPr>
        <w:t> </w:t>
      </w:r>
      <w:r>
        <w:rPr/>
        <w:t>Einfluss</w:t>
      </w:r>
      <w:r>
        <w:rPr>
          <w:spacing w:val="-13"/>
        </w:rPr>
        <w:t> </w:t>
      </w:r>
      <w:r>
        <w:rPr/>
        <w:t>auf</w:t>
      </w:r>
      <w:r>
        <w:rPr>
          <w:spacing w:val="-14"/>
        </w:rPr>
        <w:t> </w:t>
      </w:r>
      <w:r>
        <w:rPr/>
        <w:t>die</w:t>
      </w:r>
      <w:r>
        <w:rPr>
          <w:spacing w:val="-13"/>
        </w:rPr>
        <w:t> </w:t>
      </w:r>
      <w:r>
        <w:rPr/>
        <w:t>strenge</w:t>
      </w:r>
      <w:r>
        <w:rPr>
          <w:spacing w:val="-14"/>
        </w:rPr>
        <w:t> </w:t>
      </w:r>
      <w:r>
        <w:rPr/>
        <w:t>Einhaltung der</w:t>
      </w:r>
      <w:r>
        <w:rPr>
          <w:spacing w:val="-14"/>
        </w:rPr>
        <w:t> </w:t>
      </w:r>
      <w:r>
        <w:rPr/>
        <w:t>Vorgaben,</w:t>
      </w:r>
      <w:r>
        <w:rPr>
          <w:spacing w:val="-14"/>
        </w:rPr>
        <w:t> </w:t>
      </w:r>
      <w:r>
        <w:rPr/>
        <w:t>auf</w:t>
      </w:r>
      <w:r>
        <w:rPr>
          <w:spacing w:val="-13"/>
        </w:rPr>
        <w:t> </w:t>
      </w:r>
      <w:r>
        <w:rPr/>
        <w:t>die</w:t>
      </w:r>
      <w:r>
        <w:rPr>
          <w:spacing w:val="-14"/>
        </w:rPr>
        <w:t> </w:t>
      </w:r>
      <w:r>
        <w:rPr/>
        <w:t>Beachtung</w:t>
      </w:r>
      <w:r>
        <w:rPr>
          <w:spacing w:val="-13"/>
        </w:rPr>
        <w:t> </w:t>
      </w:r>
      <w:r>
        <w:rPr/>
        <w:t>der</w:t>
      </w:r>
      <w:r>
        <w:rPr>
          <w:spacing w:val="-14"/>
        </w:rPr>
        <w:t> </w:t>
      </w:r>
      <w:r>
        <w:rPr/>
        <w:t>Zeit</w:t>
      </w:r>
      <w:r>
        <w:rPr>
          <w:spacing w:val="-13"/>
        </w:rPr>
        <w:t> </w:t>
      </w:r>
      <w:r>
        <w:rPr/>
        <w:t>sowie</w:t>
      </w:r>
      <w:r>
        <w:rPr>
          <w:spacing w:val="-14"/>
        </w:rPr>
        <w:t> </w:t>
      </w:r>
      <w:r>
        <w:rPr/>
        <w:t>auf</w:t>
      </w:r>
      <w:r>
        <w:rPr>
          <w:spacing w:val="-14"/>
        </w:rPr>
        <w:t> </w:t>
      </w:r>
      <w:r>
        <w:rPr/>
        <w:t>die</w:t>
      </w:r>
      <w:r>
        <w:rPr>
          <w:spacing w:val="-13"/>
        </w:rPr>
        <w:t> </w:t>
      </w:r>
      <w:r>
        <w:rPr/>
        <w:t>(mehr</w:t>
      </w:r>
      <w:r>
        <w:rPr>
          <w:spacing w:val="-14"/>
        </w:rPr>
        <w:t> </w:t>
      </w:r>
      <w:r>
        <w:rPr/>
        <w:t>oder</w:t>
      </w:r>
      <w:r>
        <w:rPr>
          <w:spacing w:val="-13"/>
        </w:rPr>
        <w:t> </w:t>
      </w:r>
      <w:r>
        <w:rPr/>
        <w:t>weniger)</w:t>
      </w:r>
      <w:r>
        <w:rPr>
          <w:spacing w:val="-14"/>
        </w:rPr>
        <w:t> </w:t>
      </w:r>
      <w:r>
        <w:rPr/>
        <w:t>akribische</w:t>
      </w:r>
      <w:r>
        <w:rPr>
          <w:spacing w:val="-13"/>
        </w:rPr>
        <w:t> </w:t>
      </w:r>
      <w:r>
        <w:rPr/>
        <w:t>Vorbereitung haben</w:t>
      </w:r>
      <w:r>
        <w:rPr>
          <w:spacing w:val="-2"/>
        </w:rPr>
        <w:t> </w:t>
      </w:r>
      <w:r>
        <w:rPr/>
        <w:t>kann.</w:t>
      </w:r>
      <w:r>
        <w:rPr>
          <w:spacing w:val="-4"/>
        </w:rPr>
        <w:t> </w:t>
      </w:r>
      <w:r>
        <w:rPr/>
        <w:t>Ebenso</w:t>
      </w:r>
      <w:r>
        <w:rPr>
          <w:spacing w:val="-5"/>
        </w:rPr>
        <w:t> </w:t>
      </w:r>
      <w:r>
        <w:rPr/>
        <w:t>ist</w:t>
      </w:r>
      <w:r>
        <w:rPr>
          <w:spacing w:val="-2"/>
        </w:rPr>
        <w:t> </w:t>
      </w:r>
      <w:r>
        <w:rPr/>
        <w:t>die</w:t>
      </w:r>
      <w:r>
        <w:rPr>
          <w:spacing w:val="-2"/>
        </w:rPr>
        <w:t> </w:t>
      </w:r>
      <w:r>
        <w:rPr/>
        <w:t>Frage</w:t>
      </w:r>
      <w:r>
        <w:rPr>
          <w:spacing w:val="-3"/>
        </w:rPr>
        <w:t> </w:t>
      </w:r>
      <w:r>
        <w:rPr/>
        <w:t>zu</w:t>
      </w:r>
      <w:r>
        <w:rPr>
          <w:spacing w:val="-2"/>
        </w:rPr>
        <w:t> </w:t>
      </w:r>
      <w:r>
        <w:rPr/>
        <w:t>klären,</w:t>
      </w:r>
      <w:r>
        <w:rPr>
          <w:spacing w:val="-5"/>
        </w:rPr>
        <w:t> </w:t>
      </w:r>
      <w:r>
        <w:rPr/>
        <w:t>ob</w:t>
      </w:r>
      <w:r>
        <w:rPr>
          <w:spacing w:val="-2"/>
        </w:rPr>
        <w:t> </w:t>
      </w:r>
      <w:r>
        <w:rPr/>
        <w:t>man</w:t>
      </w:r>
      <w:r>
        <w:rPr>
          <w:spacing w:val="-2"/>
        </w:rPr>
        <w:t> </w:t>
      </w:r>
      <w:r>
        <w:rPr/>
        <w:t>bei</w:t>
      </w:r>
      <w:r>
        <w:rPr>
          <w:spacing w:val="-5"/>
        </w:rPr>
        <w:t> </w:t>
      </w:r>
      <w:r>
        <w:rPr/>
        <w:t>der</w:t>
      </w:r>
      <w:r>
        <w:rPr>
          <w:spacing w:val="-5"/>
        </w:rPr>
        <w:t> </w:t>
      </w:r>
      <w:r>
        <w:rPr>
          <w:b/>
        </w:rPr>
        <w:t>THEMENWAHL</w:t>
      </w:r>
      <w:r>
        <w:rPr>
          <w:b/>
          <w:spacing w:val="-6"/>
        </w:rPr>
        <w:t> </w:t>
      </w:r>
      <w:r>
        <w:rPr/>
        <w:t>gänzlich</w:t>
      </w:r>
      <w:r>
        <w:rPr>
          <w:spacing w:val="-4"/>
        </w:rPr>
        <w:t> </w:t>
      </w:r>
      <w:r>
        <w:rPr/>
        <w:t>frei</w:t>
      </w:r>
      <w:r>
        <w:rPr>
          <w:spacing w:val="-3"/>
        </w:rPr>
        <w:t> </w:t>
      </w:r>
      <w:r>
        <w:rPr/>
        <w:t>ist,</w:t>
      </w:r>
      <w:r>
        <w:rPr>
          <w:spacing w:val="-3"/>
        </w:rPr>
        <w:t> </w:t>
      </w:r>
      <w:r>
        <w:rPr/>
        <w:t>sich</w:t>
      </w:r>
      <w:r>
        <w:rPr>
          <w:spacing w:val="-2"/>
        </w:rPr>
        <w:t> </w:t>
      </w:r>
      <w:r>
        <w:rPr/>
        <w:t>aus vorgegebenen Themen eines auswählen kann oder ob das Thema von den Dozierenden vergeben</w:t>
      </w:r>
    </w:p>
    <w:p>
      <w:pPr>
        <w:pStyle w:val="BodyText"/>
        <w:spacing w:after="0" w:line="276" w:lineRule="auto"/>
        <w:jc w:val="both"/>
        <w:sectPr>
          <w:pgSz w:w="11910" w:h="16840"/>
          <w:pgMar w:header="0" w:footer="761" w:top="860" w:bottom="960" w:left="708" w:right="708"/>
        </w:sectPr>
      </w:pPr>
    </w:p>
    <w:p>
      <w:pPr>
        <w:pStyle w:val="BodyText"/>
        <w:spacing w:before="186"/>
      </w:pPr>
    </w:p>
    <w:p>
      <w:pPr>
        <w:pStyle w:val="BodyText"/>
        <w:spacing w:line="276" w:lineRule="auto"/>
        <w:ind w:left="424" w:right="420"/>
        <w:jc w:val="both"/>
      </w:pPr>
      <w:r>
        <w:rPr/>
        <w:t>wird. Ist man bei der Themenwahl frei, so lohnt es sich natürlich, Themen auszuwählen, an denen man auch interessiert ist. Ist das Thema vorgegeben, so kann man aber i.d.R. nach vorheriger Ab-sprache</w:t>
      </w:r>
      <w:r>
        <w:rPr>
          <w:spacing w:val="-14"/>
        </w:rPr>
        <w:t> </w:t>
      </w:r>
      <w:r>
        <w:rPr/>
        <w:t>trotzdem</w:t>
      </w:r>
      <w:r>
        <w:rPr>
          <w:spacing w:val="-13"/>
        </w:rPr>
        <w:t> </w:t>
      </w:r>
      <w:r>
        <w:rPr/>
        <w:t>eigene</w:t>
      </w:r>
      <w:r>
        <w:rPr>
          <w:spacing w:val="-14"/>
        </w:rPr>
        <w:t> </w:t>
      </w:r>
      <w:r>
        <w:rPr/>
        <w:t>Schwerpunkte</w:t>
      </w:r>
      <w:r>
        <w:rPr>
          <w:spacing w:val="-12"/>
        </w:rPr>
        <w:t> </w:t>
      </w:r>
      <w:r>
        <w:rPr/>
        <w:t>setzen,</w:t>
      </w:r>
      <w:r>
        <w:rPr>
          <w:spacing w:val="-12"/>
        </w:rPr>
        <w:t> </w:t>
      </w:r>
      <w:r>
        <w:rPr/>
        <w:t>sodass</w:t>
      </w:r>
      <w:r>
        <w:rPr>
          <w:spacing w:val="-12"/>
        </w:rPr>
        <w:t> </w:t>
      </w:r>
      <w:r>
        <w:rPr/>
        <w:t>man</w:t>
      </w:r>
      <w:r>
        <w:rPr>
          <w:spacing w:val="-13"/>
        </w:rPr>
        <w:t> </w:t>
      </w:r>
      <w:r>
        <w:rPr/>
        <w:t>seine</w:t>
      </w:r>
      <w:r>
        <w:rPr>
          <w:spacing w:val="-12"/>
        </w:rPr>
        <w:t> </w:t>
      </w:r>
      <w:r>
        <w:rPr/>
        <w:t>eigenen</w:t>
      </w:r>
      <w:r>
        <w:rPr>
          <w:spacing w:val="-11"/>
        </w:rPr>
        <w:t> </w:t>
      </w:r>
      <w:r>
        <w:rPr/>
        <w:t>Interessen</w:t>
      </w:r>
      <w:r>
        <w:rPr>
          <w:spacing w:val="-13"/>
        </w:rPr>
        <w:t> </w:t>
      </w:r>
      <w:r>
        <w:rPr/>
        <w:t>in</w:t>
      </w:r>
      <w:r>
        <w:rPr>
          <w:spacing w:val="-13"/>
        </w:rPr>
        <w:t> </w:t>
      </w:r>
      <w:r>
        <w:rPr/>
        <w:t>den</w:t>
      </w:r>
      <w:r>
        <w:rPr>
          <w:spacing w:val="-11"/>
        </w:rPr>
        <w:t> </w:t>
      </w:r>
      <w:r>
        <w:rPr/>
        <w:t>Vortrag einbringen kann.</w:t>
      </w:r>
    </w:p>
    <w:p>
      <w:pPr>
        <w:pStyle w:val="BodyText"/>
        <w:spacing w:line="276" w:lineRule="auto" w:before="239"/>
        <w:ind w:left="3444" w:right="420"/>
        <w:jc w:val="both"/>
      </w:pPr>
      <w:r>
        <w:rPr/>
        <w:drawing>
          <wp:anchor distT="0" distB="0" distL="0" distR="0" allowOverlap="1" layoutInCell="1" locked="0" behindDoc="0" simplePos="0" relativeHeight="15732736">
            <wp:simplePos x="0" y="0"/>
            <wp:positionH relativeFrom="page">
              <wp:posOffset>504190</wp:posOffset>
            </wp:positionH>
            <wp:positionV relativeFrom="paragraph">
              <wp:posOffset>188591</wp:posOffset>
            </wp:positionV>
            <wp:extent cx="2011090" cy="1555102"/>
            <wp:effectExtent l="0" t="0" r="0" b="0"/>
            <wp:wrapNone/>
            <wp:docPr id="29" name="Image 29"/>
            <wp:cNvGraphicFramePr>
              <a:graphicFrameLocks/>
            </wp:cNvGraphicFramePr>
            <a:graphic>
              <a:graphicData uri="http://schemas.openxmlformats.org/drawingml/2006/picture">
                <pic:pic>
                  <pic:nvPicPr>
                    <pic:cNvPr id="29" name="Image 29"/>
                    <pic:cNvPicPr/>
                  </pic:nvPicPr>
                  <pic:blipFill>
                    <a:blip r:embed="rId21" cstate="print"/>
                    <a:stretch>
                      <a:fillRect/>
                    </a:stretch>
                  </pic:blipFill>
                  <pic:spPr>
                    <a:xfrm>
                      <a:off x="0" y="0"/>
                      <a:ext cx="2011090" cy="1555102"/>
                    </a:xfrm>
                    <a:prstGeom prst="rect">
                      <a:avLst/>
                    </a:prstGeom>
                  </pic:spPr>
                </pic:pic>
              </a:graphicData>
            </a:graphic>
          </wp:anchor>
        </w:drawing>
      </w:r>
      <w:r>
        <w:rPr/>
        <w:t>Zu unterscheiden sind auch </w:t>
      </w:r>
      <w:r>
        <w:rPr>
          <w:b/>
        </w:rPr>
        <w:t>EINZEL- UND GRUPPENPRÄSENTATIO-NEN</w:t>
      </w:r>
      <w:r>
        <w:rPr/>
        <w:t>. Die Tatsache, dass man ein Einzel- oder ein Gruppenreferat hält,</w:t>
      </w:r>
      <w:r>
        <w:rPr>
          <w:spacing w:val="-8"/>
        </w:rPr>
        <w:t> </w:t>
      </w:r>
      <w:r>
        <w:rPr/>
        <w:t>hat</w:t>
      </w:r>
      <w:r>
        <w:rPr>
          <w:spacing w:val="-5"/>
        </w:rPr>
        <w:t> </w:t>
      </w:r>
      <w:r>
        <w:rPr/>
        <w:t>selbstverständlich</w:t>
      </w:r>
      <w:r>
        <w:rPr>
          <w:spacing w:val="-5"/>
        </w:rPr>
        <w:t> </w:t>
      </w:r>
      <w:r>
        <w:rPr/>
        <w:t>großen</w:t>
      </w:r>
      <w:r>
        <w:rPr>
          <w:spacing w:val="-7"/>
        </w:rPr>
        <w:t> </w:t>
      </w:r>
      <w:r>
        <w:rPr/>
        <w:t>Einfluss</w:t>
      </w:r>
      <w:r>
        <w:rPr>
          <w:spacing w:val="-9"/>
        </w:rPr>
        <w:t> </w:t>
      </w:r>
      <w:r>
        <w:rPr/>
        <w:t>auf</w:t>
      </w:r>
      <w:r>
        <w:rPr>
          <w:spacing w:val="-7"/>
        </w:rPr>
        <w:t> </w:t>
      </w:r>
      <w:r>
        <w:rPr/>
        <w:t>das</w:t>
      </w:r>
      <w:r>
        <w:rPr>
          <w:spacing w:val="-6"/>
        </w:rPr>
        <w:t> </w:t>
      </w:r>
      <w:r>
        <w:rPr/>
        <w:t>Format,</w:t>
      </w:r>
      <w:r>
        <w:rPr>
          <w:spacing w:val="-6"/>
        </w:rPr>
        <w:t> </w:t>
      </w:r>
      <w:r>
        <w:rPr/>
        <w:t>v.a.</w:t>
      </w:r>
      <w:r>
        <w:rPr>
          <w:spacing w:val="-7"/>
        </w:rPr>
        <w:t> </w:t>
      </w:r>
      <w:r>
        <w:rPr/>
        <w:t>aber auf</w:t>
      </w:r>
      <w:r>
        <w:rPr>
          <w:spacing w:val="-2"/>
        </w:rPr>
        <w:t> </w:t>
      </w:r>
      <w:r>
        <w:rPr/>
        <w:t>die</w:t>
      </w:r>
      <w:r>
        <w:rPr>
          <w:spacing w:val="-3"/>
        </w:rPr>
        <w:t> </w:t>
      </w:r>
      <w:r>
        <w:rPr/>
        <w:t>Organisationsarbeit</w:t>
      </w:r>
      <w:r>
        <w:rPr>
          <w:spacing w:val="-2"/>
        </w:rPr>
        <w:t> </w:t>
      </w:r>
      <w:r>
        <w:rPr/>
        <w:t>vor</w:t>
      </w:r>
      <w:r>
        <w:rPr>
          <w:spacing w:val="-3"/>
        </w:rPr>
        <w:t> </w:t>
      </w:r>
      <w:r>
        <w:rPr/>
        <w:t>dem</w:t>
      </w:r>
      <w:r>
        <w:rPr>
          <w:spacing w:val="-3"/>
        </w:rPr>
        <w:t> </w:t>
      </w:r>
      <w:r>
        <w:rPr/>
        <w:t>Vortrag.</w:t>
      </w:r>
      <w:r>
        <w:rPr>
          <w:spacing w:val="-4"/>
        </w:rPr>
        <w:t> </w:t>
      </w:r>
      <w:r>
        <w:rPr/>
        <w:t>Oftmals</w:t>
      </w:r>
      <w:r>
        <w:rPr>
          <w:spacing w:val="-1"/>
        </w:rPr>
        <w:t> </w:t>
      </w:r>
      <w:r>
        <w:rPr/>
        <w:t>gibt</w:t>
      </w:r>
      <w:r>
        <w:rPr>
          <w:spacing w:val="-2"/>
        </w:rPr>
        <w:t> </w:t>
      </w:r>
      <w:r>
        <w:rPr/>
        <w:t>die</w:t>
      </w:r>
      <w:r>
        <w:rPr>
          <w:spacing w:val="-3"/>
        </w:rPr>
        <w:t> </w:t>
      </w:r>
      <w:r>
        <w:rPr/>
        <w:t>Struk-tur der Lehrveranstaltung bereits vor, ob man das Referat alleine oder zusammen mit Kommilitonen*innen hält. Hat man aber selbst die Wahl, so sollte man sich darüber klar sein, dass beide Formen Vor-</w:t>
      </w:r>
      <w:r>
        <w:rPr>
          <w:spacing w:val="11"/>
        </w:rPr>
        <w:t> </w:t>
      </w:r>
      <w:r>
        <w:rPr/>
        <w:t>und</w:t>
      </w:r>
      <w:r>
        <w:rPr>
          <w:spacing w:val="14"/>
        </w:rPr>
        <w:t> </w:t>
      </w:r>
      <w:r>
        <w:rPr/>
        <w:t>Nachteile</w:t>
      </w:r>
      <w:r>
        <w:rPr>
          <w:spacing w:val="13"/>
        </w:rPr>
        <w:t> </w:t>
      </w:r>
      <w:r>
        <w:rPr/>
        <w:t>haben.</w:t>
      </w:r>
      <w:r>
        <w:rPr>
          <w:spacing w:val="12"/>
        </w:rPr>
        <w:t> </w:t>
      </w:r>
      <w:r>
        <w:rPr/>
        <w:t>Während</w:t>
      </w:r>
      <w:r>
        <w:rPr>
          <w:spacing w:val="11"/>
        </w:rPr>
        <w:t> </w:t>
      </w:r>
      <w:r>
        <w:rPr/>
        <w:t>man</w:t>
      </w:r>
      <w:r>
        <w:rPr>
          <w:spacing w:val="12"/>
        </w:rPr>
        <w:t> </w:t>
      </w:r>
      <w:r>
        <w:rPr/>
        <w:t>beim</w:t>
      </w:r>
      <w:r>
        <w:rPr>
          <w:spacing w:val="13"/>
        </w:rPr>
        <w:t> </w:t>
      </w:r>
      <w:r>
        <w:rPr/>
        <w:t>Gruppenreferat</w:t>
      </w:r>
      <w:r>
        <w:rPr>
          <w:spacing w:val="13"/>
        </w:rPr>
        <w:t> </w:t>
      </w:r>
      <w:r>
        <w:rPr>
          <w:spacing w:val="-5"/>
        </w:rPr>
        <w:t>die</w:t>
      </w:r>
    </w:p>
    <w:p>
      <w:pPr>
        <w:pStyle w:val="BodyText"/>
        <w:spacing w:line="276" w:lineRule="auto"/>
        <w:ind w:left="424" w:right="423"/>
        <w:jc w:val="both"/>
      </w:pPr>
      <w:r>
        <w:rPr/>
        <w:t>Recherche, die Ausarbeitung, die Gestaltung und das Vortragen auf mehrere Schultern verteilen kann, so bedarf es hier einem zeitlichen Mehraufwand durch Koordination und inhaltliche Abstim-mung.</w:t>
      </w:r>
      <w:r>
        <w:rPr>
          <w:spacing w:val="-12"/>
        </w:rPr>
        <w:t> </w:t>
      </w:r>
      <w:r>
        <w:rPr/>
        <w:t>Ziel</w:t>
      </w:r>
      <w:r>
        <w:rPr>
          <w:spacing w:val="-11"/>
        </w:rPr>
        <w:t> </w:t>
      </w:r>
      <w:r>
        <w:rPr/>
        <w:t>ist</w:t>
      </w:r>
      <w:r>
        <w:rPr>
          <w:spacing w:val="-10"/>
        </w:rPr>
        <w:t> </w:t>
      </w:r>
      <w:r>
        <w:rPr/>
        <w:t>es</w:t>
      </w:r>
      <w:r>
        <w:rPr>
          <w:spacing w:val="-11"/>
        </w:rPr>
        <w:t> </w:t>
      </w:r>
      <w:r>
        <w:rPr/>
        <w:t>dabei</w:t>
      </w:r>
      <w:r>
        <w:rPr>
          <w:spacing w:val="-11"/>
        </w:rPr>
        <w:t> </w:t>
      </w:r>
      <w:r>
        <w:rPr/>
        <w:t>unbedingt,</w:t>
      </w:r>
      <w:r>
        <w:rPr>
          <w:spacing w:val="-11"/>
        </w:rPr>
        <w:t> </w:t>
      </w:r>
      <w:r>
        <w:rPr/>
        <w:t>ein</w:t>
      </w:r>
      <w:r>
        <w:rPr>
          <w:spacing w:val="-10"/>
        </w:rPr>
        <w:t> </w:t>
      </w:r>
      <w:r>
        <w:rPr/>
        <w:t>einziges</w:t>
      </w:r>
      <w:r>
        <w:rPr>
          <w:spacing w:val="-9"/>
        </w:rPr>
        <w:t> </w:t>
      </w:r>
      <w:r>
        <w:rPr/>
        <w:t>Referat</w:t>
      </w:r>
      <w:r>
        <w:rPr>
          <w:spacing w:val="-10"/>
        </w:rPr>
        <w:t> </w:t>
      </w:r>
      <w:r>
        <w:rPr/>
        <w:t>mit</w:t>
      </w:r>
      <w:r>
        <w:rPr>
          <w:spacing w:val="-12"/>
        </w:rPr>
        <w:t> </w:t>
      </w:r>
      <w:r>
        <w:rPr/>
        <w:t>drei</w:t>
      </w:r>
      <w:r>
        <w:rPr>
          <w:spacing w:val="-11"/>
        </w:rPr>
        <w:t> </w:t>
      </w:r>
      <w:r>
        <w:rPr/>
        <w:t>Referenten*innen,</w:t>
      </w:r>
      <w:r>
        <w:rPr>
          <w:spacing w:val="-11"/>
        </w:rPr>
        <w:t> </w:t>
      </w:r>
      <w:r>
        <w:rPr/>
        <w:t>statt</w:t>
      </w:r>
      <w:r>
        <w:rPr>
          <w:spacing w:val="-10"/>
        </w:rPr>
        <w:t> </w:t>
      </w:r>
      <w:r>
        <w:rPr/>
        <w:t>drei</w:t>
      </w:r>
      <w:r>
        <w:rPr>
          <w:spacing w:val="-11"/>
        </w:rPr>
        <w:t> </w:t>
      </w:r>
      <w:r>
        <w:rPr/>
        <w:t>einzelne Referate</w:t>
      </w:r>
      <w:r>
        <w:rPr>
          <w:spacing w:val="-3"/>
        </w:rPr>
        <w:t> </w:t>
      </w:r>
      <w:r>
        <w:rPr/>
        <w:t>zu</w:t>
      </w:r>
      <w:r>
        <w:rPr>
          <w:spacing w:val="-3"/>
        </w:rPr>
        <w:t> </w:t>
      </w:r>
      <w:r>
        <w:rPr/>
        <w:t>einem</w:t>
      </w:r>
      <w:r>
        <w:rPr>
          <w:spacing w:val="-6"/>
        </w:rPr>
        <w:t> </w:t>
      </w:r>
      <w:r>
        <w:rPr/>
        <w:t>Thema</w:t>
      </w:r>
      <w:r>
        <w:rPr>
          <w:spacing w:val="-3"/>
        </w:rPr>
        <w:t> </w:t>
      </w:r>
      <w:r>
        <w:rPr/>
        <w:t>zu</w:t>
      </w:r>
      <w:r>
        <w:rPr>
          <w:spacing w:val="-5"/>
        </w:rPr>
        <w:t> </w:t>
      </w:r>
      <w:r>
        <w:rPr/>
        <w:t>halten.</w:t>
      </w:r>
      <w:r>
        <w:rPr>
          <w:spacing w:val="-5"/>
        </w:rPr>
        <w:t> </w:t>
      </w:r>
      <w:r>
        <w:rPr/>
        <w:t>Gerade</w:t>
      </w:r>
      <w:r>
        <w:rPr>
          <w:spacing w:val="-3"/>
        </w:rPr>
        <w:t> </w:t>
      </w:r>
      <w:r>
        <w:rPr/>
        <w:t>diese</w:t>
      </w:r>
      <w:r>
        <w:rPr>
          <w:spacing w:val="-6"/>
        </w:rPr>
        <w:t> </w:t>
      </w:r>
      <w:r>
        <w:rPr/>
        <w:t>inhaltliche</w:t>
      </w:r>
      <w:r>
        <w:rPr>
          <w:spacing w:val="-6"/>
        </w:rPr>
        <w:t> </w:t>
      </w:r>
      <w:r>
        <w:rPr/>
        <w:t>Abstimmung</w:t>
      </w:r>
      <w:r>
        <w:rPr>
          <w:spacing w:val="-7"/>
        </w:rPr>
        <w:t> </w:t>
      </w:r>
      <w:r>
        <w:rPr/>
        <w:t>ist</w:t>
      </w:r>
      <w:r>
        <w:rPr>
          <w:spacing w:val="-3"/>
        </w:rPr>
        <w:t> </w:t>
      </w:r>
      <w:r>
        <w:rPr/>
        <w:t>mitunter</w:t>
      </w:r>
      <w:r>
        <w:rPr>
          <w:spacing w:val="-6"/>
        </w:rPr>
        <w:t> </w:t>
      </w:r>
      <w:r>
        <w:rPr/>
        <w:t>nicht</w:t>
      </w:r>
      <w:r>
        <w:rPr>
          <w:spacing w:val="-3"/>
        </w:rPr>
        <w:t> </w:t>
      </w:r>
      <w:r>
        <w:rPr/>
        <w:t>so</w:t>
      </w:r>
      <w:r>
        <w:rPr>
          <w:spacing w:val="-6"/>
        </w:rPr>
        <w:t> </w:t>
      </w:r>
      <w:r>
        <w:rPr/>
        <w:t>ein-fach.</w:t>
      </w:r>
      <w:r>
        <w:rPr>
          <w:spacing w:val="-7"/>
        </w:rPr>
        <w:t> </w:t>
      </w:r>
      <w:r>
        <w:rPr/>
        <w:t>Treffen</w:t>
      </w:r>
      <w:r>
        <w:rPr>
          <w:spacing w:val="-5"/>
        </w:rPr>
        <w:t> </w:t>
      </w:r>
      <w:r>
        <w:rPr/>
        <w:t>Sie</w:t>
      </w:r>
      <w:r>
        <w:rPr>
          <w:spacing w:val="-6"/>
        </w:rPr>
        <w:t> </w:t>
      </w:r>
      <w:r>
        <w:rPr/>
        <w:t>sich</w:t>
      </w:r>
      <w:r>
        <w:rPr>
          <w:spacing w:val="-5"/>
        </w:rPr>
        <w:t> </w:t>
      </w:r>
      <w:r>
        <w:rPr/>
        <w:t>daher</w:t>
      </w:r>
      <w:r>
        <w:rPr>
          <w:spacing w:val="-6"/>
        </w:rPr>
        <w:t> </w:t>
      </w:r>
      <w:r>
        <w:rPr/>
        <w:t>bereits</w:t>
      </w:r>
      <w:r>
        <w:rPr>
          <w:spacing w:val="-7"/>
        </w:rPr>
        <w:t> </w:t>
      </w:r>
      <w:r>
        <w:rPr/>
        <w:t>frühzeitig</w:t>
      </w:r>
      <w:r>
        <w:rPr>
          <w:spacing w:val="-9"/>
        </w:rPr>
        <w:t> </w:t>
      </w:r>
      <w:r>
        <w:rPr/>
        <w:t>nach</w:t>
      </w:r>
      <w:r>
        <w:rPr>
          <w:spacing w:val="-5"/>
        </w:rPr>
        <w:t> </w:t>
      </w:r>
      <w:r>
        <w:rPr/>
        <w:t>Referatsvergabe</w:t>
      </w:r>
      <w:r>
        <w:rPr>
          <w:spacing w:val="-6"/>
        </w:rPr>
        <w:t> </w:t>
      </w:r>
      <w:r>
        <w:rPr/>
        <w:t>mit</w:t>
      </w:r>
      <w:r>
        <w:rPr>
          <w:spacing w:val="-3"/>
        </w:rPr>
        <w:t> </w:t>
      </w:r>
      <w:r>
        <w:rPr/>
        <w:t>ihrer</w:t>
      </w:r>
      <w:r>
        <w:rPr>
          <w:spacing w:val="-4"/>
        </w:rPr>
        <w:t> </w:t>
      </w:r>
      <w:r>
        <w:rPr/>
        <w:t>Arbeitsgruppe</w:t>
      </w:r>
      <w:r>
        <w:rPr>
          <w:spacing w:val="-8"/>
        </w:rPr>
        <w:t> </w:t>
      </w:r>
      <w:r>
        <w:rPr/>
        <w:t>und</w:t>
      </w:r>
      <w:r>
        <w:rPr>
          <w:spacing w:val="-8"/>
        </w:rPr>
        <w:t> </w:t>
      </w:r>
      <w:r>
        <w:rPr/>
        <w:t>be-sprechen Sie u.a. folgende wichtige Punkte:</w:t>
      </w:r>
    </w:p>
    <w:p>
      <w:pPr>
        <w:pStyle w:val="ListParagraph"/>
        <w:numPr>
          <w:ilvl w:val="0"/>
          <w:numId w:val="2"/>
        </w:numPr>
        <w:tabs>
          <w:tab w:pos="1195" w:val="left" w:leader="none"/>
        </w:tabs>
        <w:spacing w:line="273" w:lineRule="auto" w:before="119" w:after="0"/>
        <w:ind w:left="1195" w:right="421" w:hanging="358"/>
        <w:jc w:val="both"/>
        <w:rPr>
          <w:rFonts w:ascii="Courier New" w:hAnsi="Courier New"/>
          <w:sz w:val="24"/>
        </w:rPr>
      </w:pPr>
      <w:r>
        <w:rPr>
          <w:b/>
          <w:sz w:val="24"/>
        </w:rPr>
        <w:t>Arbeitsaufteilung </w:t>
      </w:r>
      <w:r>
        <w:rPr>
          <w:sz w:val="24"/>
        </w:rPr>
        <w:t>– Wer macht was? Kann man die Präsentation sinnvoll in drei Teile glie-dern, sodass jeder einen Teil recherchiert, aufbereitet und vorträgt, oder ist es sinnvoller, Recherche,</w:t>
      </w:r>
      <w:r>
        <w:rPr>
          <w:spacing w:val="-2"/>
          <w:sz w:val="24"/>
        </w:rPr>
        <w:t> </w:t>
      </w:r>
      <w:r>
        <w:rPr>
          <w:sz w:val="24"/>
        </w:rPr>
        <w:t>Ausarbeitung</w:t>
      </w:r>
      <w:r>
        <w:rPr>
          <w:spacing w:val="-3"/>
          <w:sz w:val="24"/>
        </w:rPr>
        <w:t> </w:t>
      </w:r>
      <w:r>
        <w:rPr>
          <w:sz w:val="24"/>
        </w:rPr>
        <w:t>und</w:t>
      </w:r>
      <w:r>
        <w:rPr>
          <w:spacing w:val="-1"/>
          <w:sz w:val="24"/>
        </w:rPr>
        <w:t> </w:t>
      </w:r>
      <w:r>
        <w:rPr>
          <w:sz w:val="24"/>
        </w:rPr>
        <w:t>Vortrag</w:t>
      </w:r>
      <w:r>
        <w:rPr>
          <w:spacing w:val="-3"/>
          <w:sz w:val="24"/>
        </w:rPr>
        <w:t> </w:t>
      </w:r>
      <w:r>
        <w:rPr>
          <w:sz w:val="24"/>
        </w:rPr>
        <w:t>unter</w:t>
      </w:r>
      <w:r>
        <w:rPr>
          <w:spacing w:val="-2"/>
          <w:sz w:val="24"/>
        </w:rPr>
        <w:t> </w:t>
      </w:r>
      <w:r>
        <w:rPr>
          <w:sz w:val="24"/>
        </w:rPr>
        <w:t>den Personen aufzuteilen (sofern</w:t>
      </w:r>
      <w:r>
        <w:rPr>
          <w:spacing w:val="-1"/>
          <w:sz w:val="24"/>
        </w:rPr>
        <w:t> </w:t>
      </w:r>
      <w:r>
        <w:rPr>
          <w:sz w:val="24"/>
        </w:rPr>
        <w:t>es hier keine Vorgaben von den Dozierenden gibt)?</w:t>
      </w:r>
    </w:p>
    <w:p>
      <w:pPr>
        <w:pStyle w:val="ListParagraph"/>
        <w:numPr>
          <w:ilvl w:val="0"/>
          <w:numId w:val="2"/>
        </w:numPr>
        <w:tabs>
          <w:tab w:pos="1194" w:val="left" w:leader="none"/>
        </w:tabs>
        <w:spacing w:line="240" w:lineRule="auto" w:before="125" w:after="0"/>
        <w:ind w:left="1194" w:right="0" w:hanging="357"/>
        <w:jc w:val="both"/>
        <w:rPr>
          <w:rFonts w:ascii="Courier New" w:hAnsi="Courier New"/>
          <w:sz w:val="24"/>
        </w:rPr>
      </w:pPr>
      <w:r>
        <w:rPr>
          <w:b/>
          <w:sz w:val="24"/>
        </w:rPr>
        <w:t>Treffen</w:t>
      </w:r>
      <w:r>
        <w:rPr>
          <w:b/>
          <w:spacing w:val="-2"/>
          <w:sz w:val="24"/>
        </w:rPr>
        <w:t> </w:t>
      </w:r>
      <w:r>
        <w:rPr>
          <w:sz w:val="24"/>
        </w:rPr>
        <w:t>–</w:t>
      </w:r>
      <w:r>
        <w:rPr>
          <w:spacing w:val="1"/>
          <w:sz w:val="24"/>
        </w:rPr>
        <w:t> </w:t>
      </w:r>
      <w:r>
        <w:rPr>
          <w:sz w:val="24"/>
        </w:rPr>
        <w:t>Wann</w:t>
      </w:r>
      <w:r>
        <w:rPr>
          <w:spacing w:val="-2"/>
          <w:sz w:val="24"/>
        </w:rPr>
        <w:t> </w:t>
      </w:r>
      <w:r>
        <w:rPr>
          <w:sz w:val="24"/>
        </w:rPr>
        <w:t>und</w:t>
      </w:r>
      <w:r>
        <w:rPr>
          <w:spacing w:val="-1"/>
          <w:sz w:val="24"/>
        </w:rPr>
        <w:t> </w:t>
      </w:r>
      <w:r>
        <w:rPr>
          <w:sz w:val="24"/>
        </w:rPr>
        <w:t>wie</w:t>
      </w:r>
      <w:r>
        <w:rPr>
          <w:spacing w:val="-4"/>
          <w:sz w:val="24"/>
        </w:rPr>
        <w:t> </w:t>
      </w:r>
      <w:r>
        <w:rPr>
          <w:sz w:val="24"/>
        </w:rPr>
        <w:t>oft</w:t>
      </w:r>
      <w:r>
        <w:rPr>
          <w:spacing w:val="-2"/>
          <w:sz w:val="24"/>
        </w:rPr>
        <w:t> </w:t>
      </w:r>
      <w:r>
        <w:rPr>
          <w:sz w:val="24"/>
        </w:rPr>
        <w:t>treffen</w:t>
      </w:r>
      <w:r>
        <w:rPr>
          <w:spacing w:val="-1"/>
          <w:sz w:val="24"/>
        </w:rPr>
        <w:t> </w:t>
      </w:r>
      <w:r>
        <w:rPr>
          <w:sz w:val="24"/>
        </w:rPr>
        <w:t>wir</w:t>
      </w:r>
      <w:r>
        <w:rPr>
          <w:spacing w:val="-3"/>
          <w:sz w:val="24"/>
        </w:rPr>
        <w:t> </w:t>
      </w:r>
      <w:r>
        <w:rPr>
          <w:sz w:val="24"/>
        </w:rPr>
        <w:t>uns im</w:t>
      </w:r>
      <w:r>
        <w:rPr>
          <w:spacing w:val="-2"/>
          <w:sz w:val="24"/>
        </w:rPr>
        <w:t> Vorfeld?</w:t>
      </w:r>
    </w:p>
    <w:p>
      <w:pPr>
        <w:pStyle w:val="ListParagraph"/>
        <w:numPr>
          <w:ilvl w:val="0"/>
          <w:numId w:val="2"/>
        </w:numPr>
        <w:tabs>
          <w:tab w:pos="1195" w:val="left" w:leader="none"/>
        </w:tabs>
        <w:spacing w:line="273" w:lineRule="auto" w:before="156" w:after="0"/>
        <w:ind w:left="1195" w:right="422" w:hanging="358"/>
        <w:jc w:val="both"/>
        <w:rPr>
          <w:rFonts w:ascii="Courier New" w:hAnsi="Courier New"/>
          <w:sz w:val="24"/>
        </w:rPr>
      </w:pPr>
      <w:r>
        <w:rPr>
          <w:b/>
          <w:sz w:val="24"/>
        </w:rPr>
        <w:t>Zusammenarbeit</w:t>
      </w:r>
      <w:r>
        <w:rPr>
          <w:b/>
          <w:spacing w:val="-4"/>
          <w:sz w:val="24"/>
        </w:rPr>
        <w:t> </w:t>
      </w:r>
      <w:r>
        <w:rPr>
          <w:b/>
          <w:sz w:val="24"/>
        </w:rPr>
        <w:t>allgemein</w:t>
      </w:r>
      <w:r>
        <w:rPr>
          <w:b/>
          <w:spacing w:val="-6"/>
          <w:sz w:val="24"/>
        </w:rPr>
        <w:t> </w:t>
      </w:r>
      <w:r>
        <w:rPr>
          <w:sz w:val="24"/>
        </w:rPr>
        <w:t>–</w:t>
      </w:r>
      <w:r>
        <w:rPr>
          <w:spacing w:val="-7"/>
          <w:sz w:val="24"/>
        </w:rPr>
        <w:t> </w:t>
      </w:r>
      <w:r>
        <w:rPr>
          <w:sz w:val="24"/>
        </w:rPr>
        <w:t>Verbindlichkeit</w:t>
      </w:r>
      <w:r>
        <w:rPr>
          <w:spacing w:val="-6"/>
          <w:sz w:val="24"/>
        </w:rPr>
        <w:t> </w:t>
      </w:r>
      <w:r>
        <w:rPr>
          <w:sz w:val="24"/>
        </w:rPr>
        <w:t>und</w:t>
      </w:r>
      <w:r>
        <w:rPr>
          <w:spacing w:val="-6"/>
          <w:sz w:val="24"/>
        </w:rPr>
        <w:t> </w:t>
      </w:r>
      <w:r>
        <w:rPr>
          <w:sz w:val="24"/>
        </w:rPr>
        <w:t>fairer</w:t>
      </w:r>
      <w:r>
        <w:rPr>
          <w:spacing w:val="-5"/>
          <w:sz w:val="24"/>
        </w:rPr>
        <w:t> </w:t>
      </w:r>
      <w:r>
        <w:rPr>
          <w:sz w:val="24"/>
        </w:rPr>
        <w:t>Umgang</w:t>
      </w:r>
      <w:r>
        <w:rPr>
          <w:spacing w:val="-8"/>
          <w:sz w:val="24"/>
        </w:rPr>
        <w:t> </w:t>
      </w:r>
      <w:r>
        <w:rPr>
          <w:sz w:val="24"/>
        </w:rPr>
        <w:t>sowie</w:t>
      </w:r>
      <w:r>
        <w:rPr>
          <w:spacing w:val="-7"/>
          <w:sz w:val="24"/>
        </w:rPr>
        <w:t> </w:t>
      </w:r>
      <w:r>
        <w:rPr>
          <w:sz w:val="24"/>
        </w:rPr>
        <w:t>die</w:t>
      </w:r>
      <w:r>
        <w:rPr>
          <w:spacing w:val="-7"/>
          <w:sz w:val="24"/>
        </w:rPr>
        <w:t> </w:t>
      </w:r>
      <w:r>
        <w:rPr>
          <w:sz w:val="24"/>
        </w:rPr>
        <w:t>üblichen</w:t>
      </w:r>
      <w:r>
        <w:rPr>
          <w:spacing w:val="-6"/>
          <w:sz w:val="24"/>
        </w:rPr>
        <w:t> </w:t>
      </w:r>
      <w:r>
        <w:rPr>
          <w:sz w:val="24"/>
        </w:rPr>
        <w:t>Regeln der</w:t>
      </w:r>
      <w:r>
        <w:rPr>
          <w:spacing w:val="-7"/>
          <w:sz w:val="24"/>
        </w:rPr>
        <w:t> </w:t>
      </w:r>
      <w:r>
        <w:rPr>
          <w:sz w:val="24"/>
        </w:rPr>
        <w:t>Kommunikation</w:t>
      </w:r>
      <w:r>
        <w:rPr>
          <w:spacing w:val="-6"/>
          <w:sz w:val="24"/>
        </w:rPr>
        <w:t> </w:t>
      </w:r>
      <w:r>
        <w:rPr>
          <w:sz w:val="24"/>
        </w:rPr>
        <w:t>sollten</w:t>
      </w:r>
      <w:r>
        <w:rPr>
          <w:spacing w:val="-9"/>
          <w:sz w:val="24"/>
        </w:rPr>
        <w:t> </w:t>
      </w:r>
      <w:r>
        <w:rPr>
          <w:sz w:val="24"/>
        </w:rPr>
        <w:t>hier</w:t>
      </w:r>
      <w:r>
        <w:rPr>
          <w:spacing w:val="-9"/>
          <w:sz w:val="24"/>
        </w:rPr>
        <w:t> </w:t>
      </w:r>
      <w:r>
        <w:rPr>
          <w:sz w:val="24"/>
        </w:rPr>
        <w:t>selbstverständlich</w:t>
      </w:r>
      <w:r>
        <w:rPr>
          <w:spacing w:val="-6"/>
          <w:sz w:val="24"/>
        </w:rPr>
        <w:t> </w:t>
      </w:r>
      <w:r>
        <w:rPr>
          <w:sz w:val="24"/>
        </w:rPr>
        <w:t>sein.</w:t>
      </w:r>
      <w:r>
        <w:rPr>
          <w:spacing w:val="-8"/>
          <w:sz w:val="24"/>
        </w:rPr>
        <w:t> </w:t>
      </w:r>
      <w:r>
        <w:rPr>
          <w:sz w:val="24"/>
        </w:rPr>
        <w:t>Dazu</w:t>
      </w:r>
      <w:r>
        <w:rPr>
          <w:spacing w:val="-9"/>
          <w:sz w:val="24"/>
        </w:rPr>
        <w:t> </w:t>
      </w:r>
      <w:r>
        <w:rPr>
          <w:sz w:val="24"/>
        </w:rPr>
        <w:t>gehört</w:t>
      </w:r>
      <w:r>
        <w:rPr>
          <w:spacing w:val="-9"/>
          <w:sz w:val="24"/>
        </w:rPr>
        <w:t> </w:t>
      </w:r>
      <w:r>
        <w:rPr>
          <w:sz w:val="24"/>
        </w:rPr>
        <w:t>auch,</w:t>
      </w:r>
      <w:r>
        <w:rPr>
          <w:spacing w:val="-10"/>
          <w:sz w:val="24"/>
        </w:rPr>
        <w:t> </w:t>
      </w:r>
      <w:r>
        <w:rPr>
          <w:sz w:val="24"/>
        </w:rPr>
        <w:t>dass</w:t>
      </w:r>
      <w:r>
        <w:rPr>
          <w:spacing w:val="-8"/>
          <w:sz w:val="24"/>
        </w:rPr>
        <w:t> </w:t>
      </w:r>
      <w:r>
        <w:rPr>
          <w:sz w:val="24"/>
        </w:rPr>
        <w:t>man</w:t>
      </w:r>
      <w:r>
        <w:rPr>
          <w:spacing w:val="-9"/>
          <w:sz w:val="24"/>
        </w:rPr>
        <w:t> </w:t>
      </w:r>
      <w:r>
        <w:rPr>
          <w:sz w:val="24"/>
        </w:rPr>
        <w:t>die</w:t>
      </w:r>
      <w:r>
        <w:rPr>
          <w:spacing w:val="-9"/>
          <w:sz w:val="24"/>
        </w:rPr>
        <w:t> </w:t>
      </w:r>
      <w:r>
        <w:rPr>
          <w:sz w:val="24"/>
        </w:rPr>
        <w:t>an-deren</w:t>
      </w:r>
      <w:r>
        <w:rPr>
          <w:spacing w:val="-13"/>
          <w:sz w:val="24"/>
        </w:rPr>
        <w:t> </w:t>
      </w:r>
      <w:r>
        <w:rPr>
          <w:sz w:val="24"/>
        </w:rPr>
        <w:t>rechtzeitig</w:t>
      </w:r>
      <w:r>
        <w:rPr>
          <w:spacing w:val="-14"/>
          <w:sz w:val="24"/>
        </w:rPr>
        <w:t> </w:t>
      </w:r>
      <w:r>
        <w:rPr>
          <w:sz w:val="24"/>
        </w:rPr>
        <w:t>informiert,</w:t>
      </w:r>
      <w:r>
        <w:rPr>
          <w:spacing w:val="-13"/>
          <w:sz w:val="24"/>
        </w:rPr>
        <w:t> </w:t>
      </w:r>
      <w:r>
        <w:rPr>
          <w:sz w:val="24"/>
        </w:rPr>
        <w:t>wenn</w:t>
      </w:r>
      <w:r>
        <w:rPr>
          <w:spacing w:val="-11"/>
          <w:sz w:val="24"/>
        </w:rPr>
        <w:t> </w:t>
      </w:r>
      <w:r>
        <w:rPr>
          <w:sz w:val="24"/>
        </w:rPr>
        <w:t>es</w:t>
      </w:r>
      <w:r>
        <w:rPr>
          <w:spacing w:val="-14"/>
          <w:sz w:val="24"/>
        </w:rPr>
        <w:t> </w:t>
      </w:r>
      <w:r>
        <w:rPr>
          <w:sz w:val="24"/>
        </w:rPr>
        <w:t>irgendwelche</w:t>
      </w:r>
      <w:r>
        <w:rPr>
          <w:spacing w:val="-12"/>
          <w:sz w:val="24"/>
        </w:rPr>
        <w:t> </w:t>
      </w:r>
      <w:r>
        <w:rPr>
          <w:sz w:val="24"/>
        </w:rPr>
        <w:t>Probleme</w:t>
      </w:r>
      <w:r>
        <w:rPr>
          <w:spacing w:val="-14"/>
          <w:sz w:val="24"/>
        </w:rPr>
        <w:t> </w:t>
      </w:r>
      <w:r>
        <w:rPr>
          <w:sz w:val="24"/>
        </w:rPr>
        <w:t>oder</w:t>
      </w:r>
      <w:r>
        <w:rPr>
          <w:spacing w:val="-12"/>
          <w:sz w:val="24"/>
        </w:rPr>
        <w:t> </w:t>
      </w:r>
      <w:r>
        <w:rPr>
          <w:sz w:val="24"/>
        </w:rPr>
        <w:t>Änderungen</w:t>
      </w:r>
      <w:r>
        <w:rPr>
          <w:spacing w:val="-11"/>
          <w:sz w:val="24"/>
        </w:rPr>
        <w:t> </w:t>
      </w:r>
      <w:r>
        <w:rPr>
          <w:sz w:val="24"/>
        </w:rPr>
        <w:t>gibt.</w:t>
      </w:r>
      <w:r>
        <w:rPr>
          <w:spacing w:val="-14"/>
          <w:sz w:val="24"/>
        </w:rPr>
        <w:t> </w:t>
      </w:r>
      <w:r>
        <w:rPr>
          <w:sz w:val="24"/>
        </w:rPr>
        <w:t>Treten Konflikte</w:t>
      </w:r>
      <w:r>
        <w:rPr>
          <w:spacing w:val="-4"/>
          <w:sz w:val="24"/>
        </w:rPr>
        <w:t> </w:t>
      </w:r>
      <w:r>
        <w:rPr>
          <w:sz w:val="24"/>
        </w:rPr>
        <w:t>in</w:t>
      </w:r>
      <w:r>
        <w:rPr>
          <w:spacing w:val="-6"/>
          <w:sz w:val="24"/>
        </w:rPr>
        <w:t> </w:t>
      </w:r>
      <w:r>
        <w:rPr>
          <w:sz w:val="24"/>
        </w:rPr>
        <w:t>der</w:t>
      </w:r>
      <w:r>
        <w:rPr>
          <w:spacing w:val="-7"/>
          <w:sz w:val="24"/>
        </w:rPr>
        <w:t> </w:t>
      </w:r>
      <w:r>
        <w:rPr>
          <w:sz w:val="24"/>
        </w:rPr>
        <w:t>Zusammenarbeit</w:t>
      </w:r>
      <w:r>
        <w:rPr>
          <w:spacing w:val="-6"/>
          <w:sz w:val="24"/>
        </w:rPr>
        <w:t> </w:t>
      </w:r>
      <w:r>
        <w:rPr>
          <w:sz w:val="24"/>
        </w:rPr>
        <w:t>auf,</w:t>
      </w:r>
      <w:r>
        <w:rPr>
          <w:spacing w:val="-5"/>
          <w:sz w:val="24"/>
        </w:rPr>
        <w:t> </w:t>
      </w:r>
      <w:r>
        <w:rPr>
          <w:sz w:val="24"/>
        </w:rPr>
        <w:t>sollten</w:t>
      </w:r>
      <w:r>
        <w:rPr>
          <w:spacing w:val="-4"/>
          <w:sz w:val="24"/>
        </w:rPr>
        <w:t> </w:t>
      </w:r>
      <w:r>
        <w:rPr>
          <w:sz w:val="24"/>
        </w:rPr>
        <w:t>Sie</w:t>
      </w:r>
      <w:r>
        <w:rPr>
          <w:spacing w:val="-7"/>
          <w:sz w:val="24"/>
        </w:rPr>
        <w:t> </w:t>
      </w:r>
      <w:r>
        <w:rPr>
          <w:sz w:val="24"/>
        </w:rPr>
        <w:t>frühzeitig</w:t>
      </w:r>
      <w:r>
        <w:rPr>
          <w:spacing w:val="-7"/>
          <w:sz w:val="24"/>
        </w:rPr>
        <w:t> </w:t>
      </w:r>
      <w:r>
        <w:rPr>
          <w:sz w:val="24"/>
        </w:rPr>
        <w:t>das</w:t>
      </w:r>
      <w:r>
        <w:rPr>
          <w:spacing w:val="-8"/>
          <w:sz w:val="24"/>
        </w:rPr>
        <w:t> </w:t>
      </w:r>
      <w:r>
        <w:rPr>
          <w:sz w:val="24"/>
        </w:rPr>
        <w:t>Gespräch</w:t>
      </w:r>
      <w:r>
        <w:rPr>
          <w:spacing w:val="-4"/>
          <w:sz w:val="24"/>
        </w:rPr>
        <w:t> </w:t>
      </w:r>
      <w:r>
        <w:rPr>
          <w:sz w:val="24"/>
        </w:rPr>
        <w:t>(mit</w:t>
      </w:r>
      <w:r>
        <w:rPr>
          <w:spacing w:val="-6"/>
          <w:sz w:val="24"/>
        </w:rPr>
        <w:t> </w:t>
      </w:r>
      <w:r>
        <w:rPr>
          <w:sz w:val="24"/>
        </w:rPr>
        <w:t>den</w:t>
      </w:r>
      <w:r>
        <w:rPr>
          <w:spacing w:val="-6"/>
          <w:sz w:val="24"/>
        </w:rPr>
        <w:t> </w:t>
      </w:r>
      <w:r>
        <w:rPr>
          <w:sz w:val="24"/>
        </w:rPr>
        <w:t>Dozieren-den) suchen.</w:t>
      </w:r>
    </w:p>
    <w:p>
      <w:pPr>
        <w:pStyle w:val="BodyText"/>
        <w:spacing w:before="74"/>
      </w:pPr>
    </w:p>
    <w:p>
      <w:pPr>
        <w:spacing w:line="276" w:lineRule="auto" w:before="0"/>
        <w:ind w:left="424" w:right="423" w:firstLine="0"/>
        <w:jc w:val="both"/>
        <w:rPr>
          <w:sz w:val="24"/>
        </w:rPr>
      </w:pPr>
      <w:r>
        <w:rPr>
          <w:sz w:val="24"/>
        </w:rPr>
        <w:t>Außerdem stellt sich die Frage nach dem </w:t>
      </w:r>
      <w:r>
        <w:rPr>
          <w:b/>
          <w:sz w:val="24"/>
        </w:rPr>
        <w:t>STELLENWERT DER PRÄSENTATION INNERHALB DER LEHRVERANSTALTUNG</w:t>
      </w:r>
      <w:r>
        <w:rPr>
          <w:sz w:val="24"/>
        </w:rPr>
        <w:t>. Hält man ein Referat in einer Reihe von Referaten? Ist das Referat nur ein kleiner Teil der Sitzung</w:t>
      </w:r>
      <w:r>
        <w:rPr>
          <w:spacing w:val="-2"/>
          <w:sz w:val="24"/>
        </w:rPr>
        <w:t> </w:t>
      </w:r>
      <w:r>
        <w:rPr>
          <w:sz w:val="24"/>
        </w:rPr>
        <w:t>oder stellt es</w:t>
      </w:r>
      <w:r>
        <w:rPr>
          <w:spacing w:val="-2"/>
          <w:sz w:val="24"/>
        </w:rPr>
        <w:t> </w:t>
      </w:r>
      <w:r>
        <w:rPr>
          <w:sz w:val="24"/>
        </w:rPr>
        <w:t>den zentralen Teil</w:t>
      </w:r>
      <w:r>
        <w:rPr>
          <w:spacing w:val="-1"/>
          <w:sz w:val="24"/>
        </w:rPr>
        <w:t> </w:t>
      </w:r>
      <w:r>
        <w:rPr>
          <w:sz w:val="24"/>
        </w:rPr>
        <w:t>dar?</w:t>
      </w:r>
      <w:r>
        <w:rPr>
          <w:spacing w:val="-2"/>
          <w:sz w:val="24"/>
        </w:rPr>
        <w:t> </w:t>
      </w:r>
      <w:r>
        <w:rPr>
          <w:sz w:val="24"/>
        </w:rPr>
        <w:t>Dies kann Einfluss auf den </w:t>
      </w:r>
      <w:r>
        <w:rPr>
          <w:b/>
          <w:sz w:val="24"/>
        </w:rPr>
        <w:t>ZEITLICHEN UMFANG </w:t>
      </w:r>
      <w:r>
        <w:rPr>
          <w:sz w:val="24"/>
        </w:rPr>
        <w:t>sowie</w:t>
      </w:r>
      <w:r>
        <w:rPr>
          <w:spacing w:val="-2"/>
          <w:sz w:val="24"/>
        </w:rPr>
        <w:t> </w:t>
      </w:r>
      <w:r>
        <w:rPr>
          <w:sz w:val="24"/>
        </w:rPr>
        <w:t>die</w:t>
      </w:r>
      <w:r>
        <w:rPr>
          <w:spacing w:val="-2"/>
          <w:sz w:val="24"/>
        </w:rPr>
        <w:t> </w:t>
      </w:r>
      <w:r>
        <w:rPr>
          <w:b/>
          <w:sz w:val="24"/>
        </w:rPr>
        <w:t>GESTALTUNGSMÖGLICHKEITEN</w:t>
      </w:r>
      <w:r>
        <w:rPr>
          <w:b/>
          <w:spacing w:val="-2"/>
          <w:sz w:val="24"/>
        </w:rPr>
        <w:t> </w:t>
      </w:r>
      <w:r>
        <w:rPr>
          <w:sz w:val="24"/>
        </w:rPr>
        <w:t>des</w:t>
      </w:r>
      <w:r>
        <w:rPr>
          <w:spacing w:val="-3"/>
          <w:sz w:val="24"/>
        </w:rPr>
        <w:t> </w:t>
      </w:r>
      <w:r>
        <w:rPr>
          <w:sz w:val="24"/>
        </w:rPr>
        <w:t>Vortrags</w:t>
      </w:r>
      <w:r>
        <w:rPr>
          <w:spacing w:val="-3"/>
          <w:sz w:val="24"/>
        </w:rPr>
        <w:t> </w:t>
      </w:r>
      <w:r>
        <w:rPr>
          <w:sz w:val="24"/>
        </w:rPr>
        <w:t>haben.</w:t>
      </w:r>
      <w:r>
        <w:rPr>
          <w:spacing w:val="-1"/>
          <w:sz w:val="24"/>
        </w:rPr>
        <w:t> </w:t>
      </w:r>
      <w:r>
        <w:rPr>
          <w:sz w:val="24"/>
        </w:rPr>
        <w:t>Diese sollten</w:t>
      </w:r>
      <w:r>
        <w:rPr>
          <w:spacing w:val="-1"/>
          <w:sz w:val="24"/>
        </w:rPr>
        <w:t> </w:t>
      </w:r>
      <w:r>
        <w:rPr>
          <w:sz w:val="24"/>
        </w:rPr>
        <w:t>Sie</w:t>
      </w:r>
      <w:r>
        <w:rPr>
          <w:spacing w:val="-2"/>
          <w:sz w:val="24"/>
        </w:rPr>
        <w:t> </w:t>
      </w:r>
      <w:r>
        <w:rPr>
          <w:sz w:val="24"/>
        </w:rPr>
        <w:t>im</w:t>
      </w:r>
      <w:r>
        <w:rPr>
          <w:spacing w:val="-2"/>
          <w:sz w:val="24"/>
        </w:rPr>
        <w:t> </w:t>
      </w:r>
      <w:r>
        <w:rPr>
          <w:sz w:val="24"/>
        </w:rPr>
        <w:t>Zwei-felsfall vorher mit den Dozierenden klären.</w:t>
      </w:r>
    </w:p>
    <w:p>
      <w:pPr>
        <w:spacing w:after="0" w:line="276" w:lineRule="auto"/>
        <w:jc w:val="both"/>
        <w:rPr>
          <w:sz w:val="24"/>
        </w:rPr>
        <w:sectPr>
          <w:pgSz w:w="11910" w:h="16840"/>
          <w:pgMar w:header="0" w:footer="761" w:top="860" w:bottom="960" w:left="708" w:right="708"/>
        </w:sectPr>
      </w:pPr>
    </w:p>
    <w:p>
      <w:pPr>
        <w:pStyle w:val="BodyText"/>
        <w:spacing w:before="235" w:after="1"/>
        <w:rPr>
          <w:sz w:val="20"/>
        </w:rPr>
      </w:pPr>
    </w:p>
    <w:p>
      <w:pPr>
        <w:spacing w:line="240" w:lineRule="auto"/>
        <w:ind w:left="336" w:right="0" w:firstLine="0"/>
        <w:rPr>
          <w:sz w:val="20"/>
        </w:rPr>
      </w:pPr>
      <w:r>
        <w:rPr>
          <w:sz w:val="20"/>
        </w:rPr>
        <mc:AlternateContent>
          <mc:Choice Requires="wps">
            <w:drawing>
              <wp:inline distT="0" distB="0" distL="0" distR="0">
                <wp:extent cx="6233160" cy="289560"/>
                <wp:effectExtent l="0" t="0" r="0" b="0"/>
                <wp:docPr id="30" name="Textbox 30"/>
                <wp:cNvGraphicFramePr>
                  <a:graphicFrameLocks/>
                </wp:cNvGraphicFramePr>
                <a:graphic>
                  <a:graphicData uri="http://schemas.microsoft.com/office/word/2010/wordprocessingShape">
                    <wps:wsp>
                      <wps:cNvPr id="30" name="Textbox 30"/>
                      <wps:cNvSpPr txBox="1"/>
                      <wps:spPr>
                        <a:xfrm>
                          <a:off x="0" y="0"/>
                          <a:ext cx="6233160" cy="289560"/>
                        </a:xfrm>
                        <a:prstGeom prst="rect">
                          <a:avLst/>
                        </a:prstGeom>
                        <a:solidFill>
                          <a:srgbClr val="BEBEBE"/>
                        </a:solidFill>
                      </wps:spPr>
                      <wps:txbx>
                        <w:txbxContent>
                          <w:p>
                            <w:pPr>
                              <w:numPr>
                                <w:ilvl w:val="1"/>
                                <w:numId w:val="6"/>
                              </w:numPr>
                              <w:tabs>
                                <w:tab w:pos="509" w:val="left" w:leader="none"/>
                              </w:tabs>
                              <w:spacing w:before="59"/>
                              <w:ind w:left="509" w:right="0" w:hanging="421"/>
                              <w:jc w:val="left"/>
                              <w:rPr>
                                <w:b/>
                                <w:color w:val="000000"/>
                                <w:sz w:val="24"/>
                              </w:rPr>
                            </w:pPr>
                            <w:bookmarkStart w:name="1.3 Ziele und Zielgruppe" w:id="13"/>
                            <w:bookmarkEnd w:id="13"/>
                            <w:r>
                              <w:rPr>
                                <w:color w:val="000000"/>
                              </w:rPr>
                            </w:r>
                            <w:bookmarkStart w:name="_bookmark3" w:id="14"/>
                            <w:bookmarkEnd w:id="14"/>
                            <w:r>
                              <w:rPr>
                                <w:color w:val="000000"/>
                              </w:rPr>
                            </w:r>
                            <w:r>
                              <w:rPr>
                                <w:b/>
                                <w:color w:val="000000"/>
                                <w:spacing w:val="11"/>
                                <w:sz w:val="24"/>
                              </w:rPr>
                              <w:t>ZIELE</w:t>
                            </w:r>
                            <w:r>
                              <w:rPr>
                                <w:b/>
                                <w:color w:val="000000"/>
                                <w:spacing w:val="41"/>
                                <w:sz w:val="24"/>
                              </w:rPr>
                              <w:t> </w:t>
                            </w:r>
                            <w:r>
                              <w:rPr>
                                <w:b/>
                                <w:color w:val="000000"/>
                                <w:sz w:val="24"/>
                              </w:rPr>
                              <w:t>UND</w:t>
                            </w:r>
                            <w:r>
                              <w:rPr>
                                <w:b/>
                                <w:color w:val="000000"/>
                                <w:spacing w:val="43"/>
                                <w:sz w:val="24"/>
                              </w:rPr>
                              <w:t> </w:t>
                            </w:r>
                            <w:r>
                              <w:rPr>
                                <w:b/>
                                <w:color w:val="000000"/>
                                <w:spacing w:val="9"/>
                                <w:sz w:val="24"/>
                              </w:rPr>
                              <w:t>ZIELGRUPPE</w:t>
                            </w:r>
                          </w:p>
                        </w:txbxContent>
                      </wps:txbx>
                      <wps:bodyPr wrap="square" lIns="0" tIns="0" rIns="0" bIns="0" rtlCol="0">
                        <a:noAutofit/>
                      </wps:bodyPr>
                    </wps:wsp>
                  </a:graphicData>
                </a:graphic>
              </wp:inline>
            </w:drawing>
          </mc:Choice>
          <mc:Fallback>
            <w:pict>
              <v:shape style="width:490.8pt;height:22.8pt;mso-position-horizontal-relative:char;mso-position-vertical-relative:line" type="#_x0000_t202" id="docshape22" filled="true" fillcolor="#bebebe" stroked="false">
                <w10:anchorlock/>
                <v:textbox inset="0,0,0,0">
                  <w:txbxContent>
                    <w:p>
                      <w:pPr>
                        <w:numPr>
                          <w:ilvl w:val="1"/>
                          <w:numId w:val="6"/>
                        </w:numPr>
                        <w:tabs>
                          <w:tab w:pos="509" w:val="left" w:leader="none"/>
                        </w:tabs>
                        <w:spacing w:before="59"/>
                        <w:ind w:left="509" w:right="0" w:hanging="421"/>
                        <w:jc w:val="left"/>
                        <w:rPr>
                          <w:b/>
                          <w:color w:val="000000"/>
                          <w:sz w:val="24"/>
                        </w:rPr>
                      </w:pPr>
                      <w:bookmarkStart w:name="1.3 Ziele und Zielgruppe" w:id="15"/>
                      <w:bookmarkEnd w:id="15"/>
                      <w:r>
                        <w:rPr>
                          <w:color w:val="000000"/>
                        </w:rPr>
                      </w:r>
                      <w:bookmarkStart w:name="_bookmark3" w:id="16"/>
                      <w:bookmarkEnd w:id="16"/>
                      <w:r>
                        <w:rPr>
                          <w:color w:val="000000"/>
                        </w:rPr>
                      </w:r>
                      <w:r>
                        <w:rPr>
                          <w:b/>
                          <w:color w:val="000000"/>
                          <w:spacing w:val="11"/>
                          <w:sz w:val="24"/>
                        </w:rPr>
                        <w:t>ZIELE</w:t>
                      </w:r>
                      <w:r>
                        <w:rPr>
                          <w:b/>
                          <w:color w:val="000000"/>
                          <w:spacing w:val="41"/>
                          <w:sz w:val="24"/>
                        </w:rPr>
                        <w:t> </w:t>
                      </w:r>
                      <w:r>
                        <w:rPr>
                          <w:b/>
                          <w:color w:val="000000"/>
                          <w:sz w:val="24"/>
                        </w:rPr>
                        <w:t>UND</w:t>
                      </w:r>
                      <w:r>
                        <w:rPr>
                          <w:b/>
                          <w:color w:val="000000"/>
                          <w:spacing w:val="43"/>
                          <w:sz w:val="24"/>
                        </w:rPr>
                        <w:t> </w:t>
                      </w:r>
                      <w:r>
                        <w:rPr>
                          <w:b/>
                          <w:color w:val="000000"/>
                          <w:spacing w:val="9"/>
                          <w:sz w:val="24"/>
                        </w:rPr>
                        <w:t>ZIELGRUPPE</w:t>
                      </w:r>
                    </w:p>
                  </w:txbxContent>
                </v:textbox>
                <v:fill type="solid"/>
              </v:shape>
            </w:pict>
          </mc:Fallback>
        </mc:AlternateContent>
      </w:r>
      <w:r>
        <w:rPr>
          <w:sz w:val="20"/>
        </w:rPr>
      </w:r>
    </w:p>
    <w:p>
      <w:pPr>
        <w:pStyle w:val="BodyText"/>
        <w:spacing w:line="276" w:lineRule="auto" w:before="215"/>
        <w:ind w:left="424" w:right="418"/>
        <w:jc w:val="both"/>
      </w:pPr>
      <w:r>
        <w:rPr/>
        <w:drawing>
          <wp:anchor distT="0" distB="0" distL="0" distR="0" allowOverlap="1" layoutInCell="1" locked="0" behindDoc="1" simplePos="0" relativeHeight="486995968">
            <wp:simplePos x="0" y="0"/>
            <wp:positionH relativeFrom="page">
              <wp:posOffset>5738495</wp:posOffset>
            </wp:positionH>
            <wp:positionV relativeFrom="paragraph">
              <wp:posOffset>998143</wp:posOffset>
            </wp:positionV>
            <wp:extent cx="1187450" cy="1438909"/>
            <wp:effectExtent l="0" t="0" r="0" b="0"/>
            <wp:wrapNone/>
            <wp:docPr id="31" name="Image 31"/>
            <wp:cNvGraphicFramePr>
              <a:graphicFrameLocks/>
            </wp:cNvGraphicFramePr>
            <a:graphic>
              <a:graphicData uri="http://schemas.openxmlformats.org/drawingml/2006/picture">
                <pic:pic>
                  <pic:nvPicPr>
                    <pic:cNvPr id="31" name="Image 31"/>
                    <pic:cNvPicPr/>
                  </pic:nvPicPr>
                  <pic:blipFill>
                    <a:blip r:embed="rId22" cstate="print"/>
                    <a:stretch>
                      <a:fillRect/>
                    </a:stretch>
                  </pic:blipFill>
                  <pic:spPr>
                    <a:xfrm>
                      <a:off x="0" y="0"/>
                      <a:ext cx="1187450" cy="1438909"/>
                    </a:xfrm>
                    <a:prstGeom prst="rect">
                      <a:avLst/>
                    </a:prstGeom>
                  </pic:spPr>
                </pic:pic>
              </a:graphicData>
            </a:graphic>
          </wp:anchor>
        </w:drawing>
      </w:r>
      <w:r>
        <w:rPr/>
        <w:t>Vor jeder</w:t>
      </w:r>
      <w:r>
        <w:rPr>
          <w:spacing w:val="-1"/>
        </w:rPr>
        <w:t> </w:t>
      </w:r>
      <w:r>
        <w:rPr/>
        <w:t>Präsentation (wie generell beim</w:t>
      </w:r>
      <w:r>
        <w:rPr>
          <w:spacing w:val="-2"/>
        </w:rPr>
        <w:t> </w:t>
      </w:r>
      <w:r>
        <w:rPr/>
        <w:t>wissenschaftlichen Arbeiten) sollte</w:t>
      </w:r>
      <w:r>
        <w:rPr>
          <w:spacing w:val="-1"/>
        </w:rPr>
        <w:t> </w:t>
      </w:r>
      <w:r>
        <w:rPr/>
        <w:t>man sich über</w:t>
      </w:r>
      <w:r>
        <w:rPr>
          <w:spacing w:val="-1"/>
        </w:rPr>
        <w:t> </w:t>
      </w:r>
      <w:r>
        <w:rPr/>
        <w:t>die</w:t>
      </w:r>
      <w:r>
        <w:rPr>
          <w:spacing w:val="-1"/>
        </w:rPr>
        <w:t> </w:t>
      </w:r>
      <w:r>
        <w:rPr/>
        <w:t>je-weiligen </w:t>
      </w:r>
      <w:r>
        <w:rPr>
          <w:b/>
        </w:rPr>
        <w:t>ZIELE </w:t>
      </w:r>
      <w:r>
        <w:rPr/>
        <w:t>Gedanken machen, die man mit dem Vortrag verfolgt. Wer einfach nur der Form halber eine halbgare, lustlose Präsentation „abspult“ verkennt, dass die wissenschaftliche Arbeits-form</w:t>
      </w:r>
      <w:r>
        <w:rPr>
          <w:spacing w:val="-4"/>
        </w:rPr>
        <w:t> </w:t>
      </w:r>
      <w:r>
        <w:rPr/>
        <w:t>des</w:t>
      </w:r>
      <w:r>
        <w:rPr>
          <w:spacing w:val="-4"/>
        </w:rPr>
        <w:t> </w:t>
      </w:r>
      <w:r>
        <w:rPr/>
        <w:t>Präsentierens</w:t>
      </w:r>
      <w:r>
        <w:rPr>
          <w:spacing w:val="-2"/>
        </w:rPr>
        <w:t> </w:t>
      </w:r>
      <w:r>
        <w:rPr/>
        <w:t>nicht</w:t>
      </w:r>
      <w:r>
        <w:rPr>
          <w:spacing w:val="-3"/>
        </w:rPr>
        <w:t> </w:t>
      </w:r>
      <w:r>
        <w:rPr/>
        <w:t>nur</w:t>
      </w:r>
      <w:r>
        <w:rPr>
          <w:spacing w:val="-4"/>
        </w:rPr>
        <w:t> </w:t>
      </w:r>
      <w:r>
        <w:rPr/>
        <w:t>einen</w:t>
      </w:r>
      <w:r>
        <w:rPr>
          <w:spacing w:val="-3"/>
        </w:rPr>
        <w:t> </w:t>
      </w:r>
      <w:r>
        <w:rPr/>
        <w:t>zentralen</w:t>
      </w:r>
      <w:r>
        <w:rPr>
          <w:spacing w:val="-3"/>
        </w:rPr>
        <w:t> </w:t>
      </w:r>
      <w:r>
        <w:rPr/>
        <w:t>Bestandteil</w:t>
      </w:r>
      <w:r>
        <w:rPr>
          <w:spacing w:val="-4"/>
        </w:rPr>
        <w:t> </w:t>
      </w:r>
      <w:r>
        <w:rPr/>
        <w:t>der</w:t>
      </w:r>
      <w:r>
        <w:rPr>
          <w:spacing w:val="-1"/>
        </w:rPr>
        <w:t> </w:t>
      </w:r>
      <w:r>
        <w:rPr/>
        <w:t>Lehre</w:t>
      </w:r>
      <w:r>
        <w:rPr>
          <w:spacing w:val="-3"/>
        </w:rPr>
        <w:t> </w:t>
      </w:r>
      <w:r>
        <w:rPr/>
        <w:t>an</w:t>
      </w:r>
      <w:r>
        <w:rPr>
          <w:spacing w:val="-5"/>
        </w:rPr>
        <w:t> </w:t>
      </w:r>
      <w:r>
        <w:rPr/>
        <w:t>Universitäten</w:t>
      </w:r>
      <w:r>
        <w:rPr>
          <w:spacing w:val="-3"/>
        </w:rPr>
        <w:t> </w:t>
      </w:r>
      <w:r>
        <w:rPr/>
        <w:t>ausmacht, sondern</w:t>
      </w:r>
      <w:r>
        <w:rPr>
          <w:spacing w:val="40"/>
        </w:rPr>
        <w:t> </w:t>
      </w:r>
      <w:r>
        <w:rPr/>
        <w:t>auch</w:t>
      </w:r>
      <w:r>
        <w:rPr>
          <w:spacing w:val="40"/>
        </w:rPr>
        <w:t> </w:t>
      </w:r>
      <w:r>
        <w:rPr/>
        <w:t>einen</w:t>
      </w:r>
      <w:r>
        <w:rPr>
          <w:spacing w:val="40"/>
        </w:rPr>
        <w:t> </w:t>
      </w:r>
      <w:r>
        <w:rPr/>
        <w:t>großen</w:t>
      </w:r>
      <w:r>
        <w:rPr>
          <w:spacing w:val="40"/>
        </w:rPr>
        <w:t> </w:t>
      </w:r>
      <w:r>
        <w:rPr/>
        <w:t>individuellen</w:t>
      </w:r>
      <w:r>
        <w:rPr>
          <w:spacing w:val="40"/>
        </w:rPr>
        <w:t> </w:t>
      </w:r>
      <w:r>
        <w:rPr/>
        <w:t>Nutzen</w:t>
      </w:r>
      <w:r>
        <w:rPr>
          <w:spacing w:val="40"/>
        </w:rPr>
        <w:t> </w:t>
      </w:r>
      <w:r>
        <w:rPr/>
        <w:t>für</w:t>
      </w:r>
      <w:r>
        <w:rPr>
          <w:spacing w:val="40"/>
        </w:rPr>
        <w:t> </w:t>
      </w:r>
      <w:r>
        <w:rPr/>
        <w:t>Vortragende</w:t>
      </w:r>
      <w:r>
        <w:rPr>
          <w:spacing w:val="40"/>
        </w:rPr>
        <w:t> </w:t>
      </w:r>
      <w:r>
        <w:rPr/>
        <w:t>und</w:t>
      </w:r>
      <w:r>
        <w:rPr>
          <w:spacing w:val="40"/>
        </w:rPr>
        <w:t> </w:t>
      </w:r>
      <w:r>
        <w:rPr/>
        <w:t>Zuhö-</w:t>
      </w:r>
    </w:p>
    <w:p>
      <w:pPr>
        <w:pStyle w:val="BodyText"/>
        <w:spacing w:line="276" w:lineRule="auto"/>
        <w:ind w:left="424" w:right="2337"/>
        <w:jc w:val="both"/>
      </w:pPr>
      <w:r>
        <w:rPr/>
        <w:t>rende</w:t>
      </w:r>
      <w:r>
        <w:rPr>
          <w:spacing w:val="-2"/>
        </w:rPr>
        <w:t> </w:t>
      </w:r>
      <w:r>
        <w:rPr/>
        <w:t>darstellt.</w:t>
      </w:r>
      <w:r>
        <w:rPr>
          <w:spacing w:val="-3"/>
        </w:rPr>
        <w:t> </w:t>
      </w:r>
      <w:r>
        <w:rPr/>
        <w:t>Neben</w:t>
      </w:r>
      <w:r>
        <w:rPr>
          <w:spacing w:val="-1"/>
        </w:rPr>
        <w:t> </w:t>
      </w:r>
      <w:r>
        <w:rPr/>
        <w:t>seinen</w:t>
      </w:r>
      <w:r>
        <w:rPr>
          <w:spacing w:val="-1"/>
        </w:rPr>
        <w:t> </w:t>
      </w:r>
      <w:r>
        <w:rPr/>
        <w:t>eigenen</w:t>
      </w:r>
      <w:r>
        <w:rPr>
          <w:spacing w:val="-1"/>
        </w:rPr>
        <w:t> </w:t>
      </w:r>
      <w:r>
        <w:rPr/>
        <w:t>Zielen sollte</w:t>
      </w:r>
      <w:r>
        <w:rPr>
          <w:spacing w:val="-2"/>
        </w:rPr>
        <w:t> </w:t>
      </w:r>
      <w:r>
        <w:rPr/>
        <w:t>man</w:t>
      </w:r>
      <w:r>
        <w:rPr>
          <w:spacing w:val="-1"/>
        </w:rPr>
        <w:t> </w:t>
      </w:r>
      <w:r>
        <w:rPr/>
        <w:t>sich</w:t>
      </w:r>
      <w:r>
        <w:rPr>
          <w:spacing w:val="-1"/>
        </w:rPr>
        <w:t> </w:t>
      </w:r>
      <w:r>
        <w:rPr/>
        <w:t>also</w:t>
      </w:r>
      <w:r>
        <w:rPr>
          <w:spacing w:val="-2"/>
        </w:rPr>
        <w:t> </w:t>
      </w:r>
      <w:r>
        <w:rPr/>
        <w:t>auch</w:t>
      </w:r>
      <w:r>
        <w:rPr>
          <w:spacing w:val="-1"/>
        </w:rPr>
        <w:t> </w:t>
      </w:r>
      <w:r>
        <w:rPr/>
        <w:t>über die Ziele</w:t>
      </w:r>
      <w:r>
        <w:rPr>
          <w:spacing w:val="-9"/>
        </w:rPr>
        <w:t> </w:t>
      </w:r>
      <w:r>
        <w:rPr/>
        <w:t>der</w:t>
      </w:r>
      <w:r>
        <w:rPr>
          <w:spacing w:val="-7"/>
        </w:rPr>
        <w:t> </w:t>
      </w:r>
      <w:r>
        <w:rPr/>
        <w:t>anderen</w:t>
      </w:r>
      <w:r>
        <w:rPr>
          <w:spacing w:val="-9"/>
        </w:rPr>
        <w:t> </w:t>
      </w:r>
      <w:r>
        <w:rPr/>
        <w:t>Beteiligten</w:t>
      </w:r>
      <w:r>
        <w:rPr>
          <w:spacing w:val="-6"/>
        </w:rPr>
        <w:t> </w:t>
      </w:r>
      <w:r>
        <w:rPr/>
        <w:t>im</w:t>
      </w:r>
      <w:r>
        <w:rPr>
          <w:spacing w:val="-7"/>
        </w:rPr>
        <w:t> </w:t>
      </w:r>
      <w:r>
        <w:rPr/>
        <w:t>Klaren</w:t>
      </w:r>
      <w:r>
        <w:rPr>
          <w:spacing w:val="-6"/>
        </w:rPr>
        <w:t> </w:t>
      </w:r>
      <w:r>
        <w:rPr/>
        <w:t>sein</w:t>
      </w:r>
      <w:r>
        <w:rPr>
          <w:spacing w:val="-9"/>
        </w:rPr>
        <w:t> </w:t>
      </w:r>
      <w:r>
        <w:rPr/>
        <w:t>und</w:t>
      </w:r>
      <w:r>
        <w:rPr>
          <w:spacing w:val="-9"/>
        </w:rPr>
        <w:t> </w:t>
      </w:r>
      <w:r>
        <w:rPr/>
        <w:t>diese</w:t>
      </w:r>
      <w:r>
        <w:rPr>
          <w:spacing w:val="-9"/>
        </w:rPr>
        <w:t> </w:t>
      </w:r>
      <w:r>
        <w:rPr/>
        <w:t>beachten.</w:t>
      </w:r>
      <w:r>
        <w:rPr>
          <w:spacing w:val="-9"/>
        </w:rPr>
        <w:t> </w:t>
      </w:r>
      <w:r>
        <w:rPr/>
        <w:t>Denn</w:t>
      </w:r>
      <w:r>
        <w:rPr>
          <w:spacing w:val="-9"/>
        </w:rPr>
        <w:t> </w:t>
      </w:r>
      <w:r>
        <w:rPr/>
        <w:t>eine</w:t>
      </w:r>
      <w:r>
        <w:rPr>
          <w:spacing w:val="-7"/>
        </w:rPr>
        <w:t> </w:t>
      </w:r>
      <w:r>
        <w:rPr/>
        <w:t>Prä-sentation,</w:t>
      </w:r>
      <w:r>
        <w:rPr>
          <w:spacing w:val="-14"/>
        </w:rPr>
        <w:t> </w:t>
      </w:r>
      <w:r>
        <w:rPr/>
        <w:t>die</w:t>
      </w:r>
      <w:r>
        <w:rPr>
          <w:spacing w:val="-14"/>
        </w:rPr>
        <w:t> </w:t>
      </w:r>
      <w:r>
        <w:rPr/>
        <w:t>nur</w:t>
      </w:r>
      <w:r>
        <w:rPr>
          <w:spacing w:val="-13"/>
        </w:rPr>
        <w:t> </w:t>
      </w:r>
      <w:r>
        <w:rPr/>
        <w:t>einem</w:t>
      </w:r>
      <w:r>
        <w:rPr>
          <w:spacing w:val="-14"/>
        </w:rPr>
        <w:t> </w:t>
      </w:r>
      <w:r>
        <w:rPr/>
        <w:t>selbst</w:t>
      </w:r>
      <w:r>
        <w:rPr>
          <w:spacing w:val="-13"/>
        </w:rPr>
        <w:t> </w:t>
      </w:r>
      <w:r>
        <w:rPr/>
        <w:t>gefällt,</w:t>
      </w:r>
      <w:r>
        <w:rPr>
          <w:spacing w:val="-14"/>
        </w:rPr>
        <w:t> </w:t>
      </w:r>
      <w:r>
        <w:rPr/>
        <w:t>erfüllt</w:t>
      </w:r>
      <w:r>
        <w:rPr>
          <w:spacing w:val="-13"/>
        </w:rPr>
        <w:t> </w:t>
      </w:r>
      <w:r>
        <w:rPr/>
        <w:t>selten</w:t>
      </w:r>
      <w:r>
        <w:rPr>
          <w:spacing w:val="-14"/>
        </w:rPr>
        <w:t> </w:t>
      </w:r>
      <w:r>
        <w:rPr/>
        <w:t>ihren</w:t>
      </w:r>
      <w:r>
        <w:rPr>
          <w:spacing w:val="-14"/>
        </w:rPr>
        <w:t> </w:t>
      </w:r>
      <w:r>
        <w:rPr/>
        <w:t>Zweck.</w:t>
      </w:r>
      <w:r>
        <w:rPr>
          <w:spacing w:val="-13"/>
        </w:rPr>
        <w:t> </w:t>
      </w:r>
      <w:r>
        <w:rPr/>
        <w:t>Umgekehrt</w:t>
      </w:r>
      <w:r>
        <w:rPr>
          <w:spacing w:val="-12"/>
        </w:rPr>
        <w:t> </w:t>
      </w:r>
      <w:r>
        <w:rPr/>
        <w:t>gilt aber auch: Eine Präsentation, die einem selbst nicht gefällt, wird kaum Begeis-terung bei den Zuhörenden auslösen können.</w:t>
      </w:r>
    </w:p>
    <w:p>
      <w:pPr>
        <w:pStyle w:val="Heading4"/>
        <w:spacing w:before="241"/>
        <w:jc w:val="both"/>
      </w:pPr>
      <w:r>
        <w:rPr/>
        <w:t>Ziel</w:t>
      </w:r>
      <w:r>
        <w:rPr>
          <w:spacing w:val="-2"/>
        </w:rPr>
        <w:t> </w:t>
      </w:r>
      <w:r>
        <w:rPr/>
        <w:t>der Präsentation</w:t>
      </w:r>
      <w:r>
        <w:rPr>
          <w:spacing w:val="-3"/>
        </w:rPr>
        <w:t> </w:t>
      </w:r>
      <w:r>
        <w:rPr/>
        <w:t>für</w:t>
      </w:r>
      <w:r>
        <w:rPr>
          <w:spacing w:val="-2"/>
        </w:rPr>
        <w:t> </w:t>
      </w:r>
      <w:r>
        <w:rPr/>
        <w:t>die</w:t>
      </w:r>
      <w:r>
        <w:rPr>
          <w:spacing w:val="-2"/>
        </w:rPr>
        <w:t> </w:t>
      </w:r>
      <w:r>
        <w:rPr/>
        <w:t>Veranstaltung</w:t>
      </w:r>
      <w:r>
        <w:rPr>
          <w:spacing w:val="-2"/>
        </w:rPr>
        <w:t> </w:t>
      </w:r>
      <w:r>
        <w:rPr/>
        <w:t>bzw.</w:t>
      </w:r>
      <w:r>
        <w:rPr>
          <w:spacing w:val="-3"/>
        </w:rPr>
        <w:t> </w:t>
      </w:r>
      <w:r>
        <w:rPr/>
        <w:t>für</w:t>
      </w:r>
      <w:r>
        <w:rPr>
          <w:spacing w:val="-3"/>
        </w:rPr>
        <w:t> </w:t>
      </w:r>
      <w:r>
        <w:rPr/>
        <w:t>die</w:t>
      </w:r>
      <w:r>
        <w:rPr>
          <w:spacing w:val="-1"/>
        </w:rPr>
        <w:t> </w:t>
      </w:r>
      <w:r>
        <w:rPr>
          <w:spacing w:val="-2"/>
        </w:rPr>
        <w:t>Lehrenden</w:t>
      </w:r>
    </w:p>
    <w:p>
      <w:pPr>
        <w:pStyle w:val="BodyText"/>
        <w:spacing w:line="276" w:lineRule="auto" w:before="163"/>
        <w:ind w:left="424" w:right="419"/>
        <w:jc w:val="both"/>
      </w:pPr>
      <w:r>
        <w:rPr/>
        <w:t>Eine</w:t>
      </w:r>
      <w:r>
        <w:rPr>
          <w:spacing w:val="-8"/>
        </w:rPr>
        <w:t> </w:t>
      </w:r>
      <w:r>
        <w:rPr/>
        <w:t>Präsentation</w:t>
      </w:r>
      <w:r>
        <w:rPr>
          <w:spacing w:val="-7"/>
        </w:rPr>
        <w:t> </w:t>
      </w:r>
      <w:r>
        <w:rPr/>
        <w:t>kann</w:t>
      </w:r>
      <w:r>
        <w:rPr>
          <w:spacing w:val="-7"/>
        </w:rPr>
        <w:t> </w:t>
      </w:r>
      <w:r>
        <w:rPr/>
        <w:t>unterschiedliche</w:t>
      </w:r>
      <w:r>
        <w:rPr>
          <w:spacing w:val="-8"/>
        </w:rPr>
        <w:t> </w:t>
      </w:r>
      <w:r>
        <w:rPr/>
        <w:t>Funktionen</w:t>
      </w:r>
      <w:r>
        <w:rPr>
          <w:spacing w:val="-7"/>
        </w:rPr>
        <w:t> </w:t>
      </w:r>
      <w:r>
        <w:rPr/>
        <w:t>innerhalb</w:t>
      </w:r>
      <w:r>
        <w:rPr>
          <w:spacing w:val="-10"/>
        </w:rPr>
        <w:t> </w:t>
      </w:r>
      <w:r>
        <w:rPr/>
        <w:t>einer</w:t>
      </w:r>
      <w:r>
        <w:rPr>
          <w:spacing w:val="-8"/>
        </w:rPr>
        <w:t> </w:t>
      </w:r>
      <w:r>
        <w:rPr/>
        <w:t>Lehrveranstaltung</w:t>
      </w:r>
      <w:r>
        <w:rPr>
          <w:spacing w:val="-9"/>
        </w:rPr>
        <w:t> </w:t>
      </w:r>
      <w:r>
        <w:rPr/>
        <w:t>einnehmen. So kann es das Ziel sein, den anderen Teilnehmenden ein bestimmtes Thema vorzustellen, sodass ein</w:t>
      </w:r>
      <w:r>
        <w:rPr>
          <w:spacing w:val="-9"/>
        </w:rPr>
        <w:t> </w:t>
      </w:r>
      <w:r>
        <w:rPr/>
        <w:t>Teil</w:t>
      </w:r>
      <w:r>
        <w:rPr>
          <w:spacing w:val="-11"/>
        </w:rPr>
        <w:t> </w:t>
      </w:r>
      <w:r>
        <w:rPr/>
        <w:t>des</w:t>
      </w:r>
      <w:r>
        <w:rPr>
          <w:spacing w:val="-9"/>
        </w:rPr>
        <w:t> </w:t>
      </w:r>
      <w:r>
        <w:rPr/>
        <w:t>vermittelten</w:t>
      </w:r>
      <w:r>
        <w:rPr>
          <w:spacing w:val="-10"/>
        </w:rPr>
        <w:t> </w:t>
      </w:r>
      <w:r>
        <w:rPr/>
        <w:t>Stoffs</w:t>
      </w:r>
      <w:r>
        <w:rPr>
          <w:spacing w:val="-9"/>
        </w:rPr>
        <w:t> </w:t>
      </w:r>
      <w:r>
        <w:rPr/>
        <w:t>der</w:t>
      </w:r>
      <w:r>
        <w:rPr>
          <w:spacing w:val="-8"/>
        </w:rPr>
        <w:t> </w:t>
      </w:r>
      <w:r>
        <w:rPr/>
        <w:t>Veranstaltung</w:t>
      </w:r>
      <w:r>
        <w:rPr>
          <w:spacing w:val="-14"/>
        </w:rPr>
        <w:t> </w:t>
      </w:r>
      <w:r>
        <w:rPr/>
        <w:t>von</w:t>
      </w:r>
      <w:r>
        <w:rPr>
          <w:spacing w:val="-8"/>
        </w:rPr>
        <w:t> </w:t>
      </w:r>
      <w:r>
        <w:rPr/>
        <w:t>Studierenden</w:t>
      </w:r>
      <w:r>
        <w:rPr>
          <w:spacing w:val="-8"/>
        </w:rPr>
        <w:t> </w:t>
      </w:r>
      <w:r>
        <w:rPr/>
        <w:t>selbst</w:t>
      </w:r>
      <w:r>
        <w:rPr>
          <w:spacing w:val="-10"/>
        </w:rPr>
        <w:t> </w:t>
      </w:r>
      <w:r>
        <w:rPr/>
        <w:t>kommt.</w:t>
      </w:r>
      <w:r>
        <w:rPr>
          <w:spacing w:val="-9"/>
        </w:rPr>
        <w:t> </w:t>
      </w:r>
      <w:r>
        <w:rPr/>
        <w:t>Das</w:t>
      </w:r>
      <w:r>
        <w:rPr>
          <w:spacing w:val="-9"/>
        </w:rPr>
        <w:t> </w:t>
      </w:r>
      <w:r>
        <w:rPr/>
        <w:t>Referat</w:t>
      </w:r>
      <w:r>
        <w:rPr>
          <w:spacing w:val="-8"/>
        </w:rPr>
        <w:t> </w:t>
      </w:r>
      <w:r>
        <w:rPr/>
        <w:t>kann aber auch zum Ziel haben, nur einen bestimmten, in der Veranstaltung behandelten Text genauer vorzustellen.</w:t>
      </w:r>
      <w:r>
        <w:rPr>
          <w:spacing w:val="-2"/>
        </w:rPr>
        <w:t> </w:t>
      </w:r>
      <w:r>
        <w:rPr/>
        <w:t>Die</w:t>
      </w:r>
      <w:r>
        <w:rPr>
          <w:spacing w:val="-1"/>
        </w:rPr>
        <w:t> </w:t>
      </w:r>
      <w:r>
        <w:rPr/>
        <w:t>Referierenden</w:t>
      </w:r>
      <w:r>
        <w:rPr>
          <w:spacing w:val="-1"/>
        </w:rPr>
        <w:t> </w:t>
      </w:r>
      <w:r>
        <w:rPr/>
        <w:t>sind</w:t>
      </w:r>
      <w:r>
        <w:rPr>
          <w:spacing w:val="-1"/>
        </w:rPr>
        <w:t> </w:t>
      </w:r>
      <w:r>
        <w:rPr/>
        <w:t>„Experten“</w:t>
      </w:r>
      <w:r>
        <w:rPr>
          <w:spacing w:val="-1"/>
        </w:rPr>
        <w:t> </w:t>
      </w:r>
      <w:r>
        <w:rPr/>
        <w:t>für</w:t>
      </w:r>
      <w:r>
        <w:rPr>
          <w:spacing w:val="-1"/>
        </w:rPr>
        <w:t> </w:t>
      </w:r>
      <w:r>
        <w:rPr/>
        <w:t>den</w:t>
      </w:r>
      <w:r>
        <w:rPr>
          <w:spacing w:val="-1"/>
        </w:rPr>
        <w:t> </w:t>
      </w:r>
      <w:r>
        <w:rPr/>
        <w:t>Text,</w:t>
      </w:r>
      <w:r>
        <w:rPr>
          <w:spacing w:val="-1"/>
        </w:rPr>
        <w:t> </w:t>
      </w:r>
      <w:r>
        <w:rPr/>
        <w:t>kennen</w:t>
      </w:r>
      <w:r>
        <w:rPr>
          <w:spacing w:val="-1"/>
        </w:rPr>
        <w:t> </w:t>
      </w:r>
      <w:r>
        <w:rPr/>
        <w:t>ihn</w:t>
      </w:r>
      <w:r>
        <w:rPr>
          <w:spacing w:val="-1"/>
        </w:rPr>
        <w:t> </w:t>
      </w:r>
      <w:r>
        <w:rPr/>
        <w:t>im Detail</w:t>
      </w:r>
      <w:r>
        <w:rPr>
          <w:spacing w:val="-4"/>
        </w:rPr>
        <w:t> </w:t>
      </w:r>
      <w:r>
        <w:rPr/>
        <w:t>und</w:t>
      </w:r>
      <w:r>
        <w:rPr>
          <w:spacing w:val="-1"/>
        </w:rPr>
        <w:t> </w:t>
      </w:r>
      <w:r>
        <w:rPr/>
        <w:t>können ihn einordnen sowie</w:t>
      </w:r>
      <w:r>
        <w:rPr>
          <w:spacing w:val="-3"/>
        </w:rPr>
        <w:t> </w:t>
      </w:r>
      <w:r>
        <w:rPr/>
        <w:t>Fragen</w:t>
      </w:r>
      <w:r>
        <w:rPr>
          <w:spacing w:val="-5"/>
        </w:rPr>
        <w:t> </w:t>
      </w:r>
      <w:r>
        <w:rPr/>
        <w:t>dazu</w:t>
      </w:r>
      <w:r>
        <w:rPr>
          <w:spacing w:val="-3"/>
        </w:rPr>
        <w:t> </w:t>
      </w:r>
      <w:r>
        <w:rPr/>
        <w:t>beantworten.</w:t>
      </w:r>
      <w:r>
        <w:rPr>
          <w:spacing w:val="-5"/>
        </w:rPr>
        <w:t> </w:t>
      </w:r>
      <w:r>
        <w:rPr/>
        <w:t>Ein</w:t>
      </w:r>
      <w:r>
        <w:rPr>
          <w:spacing w:val="-3"/>
        </w:rPr>
        <w:t> </w:t>
      </w:r>
      <w:r>
        <w:rPr/>
        <w:t>weiteres</w:t>
      </w:r>
      <w:r>
        <w:rPr>
          <w:spacing w:val="-4"/>
        </w:rPr>
        <w:t> </w:t>
      </w:r>
      <w:r>
        <w:rPr/>
        <w:t>Ziel</w:t>
      </w:r>
      <w:r>
        <w:rPr>
          <w:spacing w:val="-4"/>
        </w:rPr>
        <w:t> </w:t>
      </w:r>
      <w:r>
        <w:rPr/>
        <w:t>könnte</w:t>
      </w:r>
      <w:r>
        <w:rPr>
          <w:spacing w:val="-3"/>
        </w:rPr>
        <w:t> </w:t>
      </w:r>
      <w:r>
        <w:rPr/>
        <w:t>es</w:t>
      </w:r>
      <w:r>
        <w:rPr>
          <w:spacing w:val="-2"/>
        </w:rPr>
        <w:t> </w:t>
      </w:r>
      <w:r>
        <w:rPr/>
        <w:t>auch sein,</w:t>
      </w:r>
      <w:r>
        <w:rPr>
          <w:spacing w:val="-4"/>
        </w:rPr>
        <w:t> </w:t>
      </w:r>
      <w:r>
        <w:rPr/>
        <w:t>nur</w:t>
      </w:r>
      <w:r>
        <w:rPr>
          <w:spacing w:val="-4"/>
        </w:rPr>
        <w:t> </w:t>
      </w:r>
      <w:r>
        <w:rPr/>
        <w:t>einen</w:t>
      </w:r>
      <w:r>
        <w:rPr>
          <w:spacing w:val="-3"/>
        </w:rPr>
        <w:t> </w:t>
      </w:r>
      <w:r>
        <w:rPr/>
        <w:t>kurzen Input für</w:t>
      </w:r>
      <w:r>
        <w:rPr>
          <w:spacing w:val="-1"/>
        </w:rPr>
        <w:t> </w:t>
      </w:r>
      <w:r>
        <w:rPr/>
        <w:t>eine</w:t>
      </w:r>
      <w:r>
        <w:rPr>
          <w:spacing w:val="-1"/>
        </w:rPr>
        <w:t> </w:t>
      </w:r>
      <w:r>
        <w:rPr/>
        <w:t>Plenumsdiskussion zu geben.</w:t>
      </w:r>
      <w:r>
        <w:rPr>
          <w:spacing w:val="-2"/>
        </w:rPr>
        <w:t> </w:t>
      </w:r>
      <w:r>
        <w:rPr/>
        <w:t>Hier ginge</w:t>
      </w:r>
      <w:r>
        <w:rPr>
          <w:spacing w:val="-1"/>
        </w:rPr>
        <w:t> </w:t>
      </w:r>
      <w:r>
        <w:rPr/>
        <w:t>es</w:t>
      </w:r>
      <w:r>
        <w:rPr>
          <w:spacing w:val="-2"/>
        </w:rPr>
        <w:t> </w:t>
      </w:r>
      <w:r>
        <w:rPr/>
        <w:t>weniger</w:t>
      </w:r>
      <w:r>
        <w:rPr>
          <w:spacing w:val="-1"/>
        </w:rPr>
        <w:t> </w:t>
      </w:r>
      <w:r>
        <w:rPr/>
        <w:t>um</w:t>
      </w:r>
      <w:r>
        <w:rPr>
          <w:spacing w:val="-1"/>
        </w:rPr>
        <w:t> </w:t>
      </w:r>
      <w:r>
        <w:rPr/>
        <w:t>Informationen als</w:t>
      </w:r>
      <w:r>
        <w:rPr>
          <w:spacing w:val="-2"/>
        </w:rPr>
        <w:t> </w:t>
      </w:r>
      <w:r>
        <w:rPr/>
        <w:t>darum,</w:t>
      </w:r>
      <w:r>
        <w:rPr>
          <w:spacing w:val="-2"/>
        </w:rPr>
        <w:t> </w:t>
      </w:r>
      <w:r>
        <w:rPr/>
        <w:t>re-levante</w:t>
      </w:r>
      <w:r>
        <w:rPr>
          <w:spacing w:val="-8"/>
        </w:rPr>
        <w:t> </w:t>
      </w:r>
      <w:r>
        <w:rPr/>
        <w:t>Fragen</w:t>
      </w:r>
      <w:r>
        <w:rPr>
          <w:spacing w:val="-5"/>
        </w:rPr>
        <w:t> </w:t>
      </w:r>
      <w:r>
        <w:rPr/>
        <w:t>aufzuwerfen.</w:t>
      </w:r>
      <w:r>
        <w:rPr>
          <w:spacing w:val="-9"/>
        </w:rPr>
        <w:t> </w:t>
      </w:r>
      <w:r>
        <w:rPr/>
        <w:t>Manchmal</w:t>
      </w:r>
      <w:r>
        <w:rPr>
          <w:spacing w:val="-9"/>
        </w:rPr>
        <w:t> </w:t>
      </w:r>
      <w:r>
        <w:rPr/>
        <w:t>wird</w:t>
      </w:r>
      <w:r>
        <w:rPr>
          <w:spacing w:val="-8"/>
        </w:rPr>
        <w:t> </w:t>
      </w:r>
      <w:r>
        <w:rPr/>
        <w:t>aber</w:t>
      </w:r>
      <w:r>
        <w:rPr>
          <w:spacing w:val="-8"/>
        </w:rPr>
        <w:t> </w:t>
      </w:r>
      <w:r>
        <w:rPr/>
        <w:t>auch</w:t>
      </w:r>
      <w:r>
        <w:rPr>
          <w:spacing w:val="-8"/>
        </w:rPr>
        <w:t> </w:t>
      </w:r>
      <w:r>
        <w:rPr/>
        <w:t>verlangt,</w:t>
      </w:r>
      <w:r>
        <w:rPr>
          <w:spacing w:val="-9"/>
        </w:rPr>
        <w:t> </w:t>
      </w:r>
      <w:r>
        <w:rPr/>
        <w:t>dass</w:t>
      </w:r>
      <w:r>
        <w:rPr>
          <w:spacing w:val="-7"/>
        </w:rPr>
        <w:t> </w:t>
      </w:r>
      <w:r>
        <w:rPr/>
        <w:t>die</w:t>
      </w:r>
      <w:r>
        <w:rPr>
          <w:spacing w:val="-6"/>
        </w:rPr>
        <w:t> </w:t>
      </w:r>
      <w:r>
        <w:rPr/>
        <w:t>Referierenden</w:t>
      </w:r>
      <w:r>
        <w:rPr>
          <w:spacing w:val="-8"/>
        </w:rPr>
        <w:t> </w:t>
      </w:r>
      <w:r>
        <w:rPr/>
        <w:t>eine</w:t>
      </w:r>
      <w:r>
        <w:rPr>
          <w:spacing w:val="-6"/>
        </w:rPr>
        <w:t> </w:t>
      </w:r>
      <w:r>
        <w:rPr/>
        <w:t>ganze Stundengestaltung</w:t>
      </w:r>
      <w:r>
        <w:rPr>
          <w:spacing w:val="-3"/>
        </w:rPr>
        <w:t> </w:t>
      </w:r>
      <w:r>
        <w:rPr/>
        <w:t>übernehmen</w:t>
      </w:r>
      <w:r>
        <w:rPr>
          <w:spacing w:val="-1"/>
        </w:rPr>
        <w:t> </w:t>
      </w:r>
      <w:r>
        <w:rPr/>
        <w:t>und</w:t>
      </w:r>
      <w:r>
        <w:rPr>
          <w:spacing w:val="-1"/>
        </w:rPr>
        <w:t> </w:t>
      </w:r>
      <w:r>
        <w:rPr/>
        <w:t>somit</w:t>
      </w:r>
      <w:r>
        <w:rPr>
          <w:spacing w:val="-1"/>
        </w:rPr>
        <w:t> </w:t>
      </w:r>
      <w:r>
        <w:rPr/>
        <w:t>nicht</w:t>
      </w:r>
      <w:r>
        <w:rPr>
          <w:spacing w:val="-4"/>
        </w:rPr>
        <w:t> </w:t>
      </w:r>
      <w:r>
        <w:rPr/>
        <w:t>nur</w:t>
      </w:r>
      <w:r>
        <w:rPr>
          <w:spacing w:val="-2"/>
        </w:rPr>
        <w:t> </w:t>
      </w:r>
      <w:r>
        <w:rPr/>
        <w:t>relevante</w:t>
      </w:r>
      <w:r>
        <w:rPr>
          <w:spacing w:val="-2"/>
        </w:rPr>
        <w:t> </w:t>
      </w:r>
      <w:r>
        <w:rPr/>
        <w:t>Inhalte</w:t>
      </w:r>
      <w:r>
        <w:rPr>
          <w:spacing w:val="-4"/>
        </w:rPr>
        <w:t> </w:t>
      </w:r>
      <w:r>
        <w:rPr/>
        <w:t>präsentieren,</w:t>
      </w:r>
      <w:r>
        <w:rPr>
          <w:spacing w:val="-2"/>
        </w:rPr>
        <w:t> </w:t>
      </w:r>
      <w:r>
        <w:rPr/>
        <w:t>sondern</w:t>
      </w:r>
      <w:r>
        <w:rPr>
          <w:spacing w:val="-1"/>
        </w:rPr>
        <w:t> </w:t>
      </w:r>
      <w:r>
        <w:rPr/>
        <w:t>diese auch durch didaktische Methoden entsprechend vermitteln. Ist das Ziel nicht von vornherein klar, sollte man dies unbedingt mit den Dozierenden abklären. Für diese stellt das Referat in jedem Fall einen</w:t>
      </w:r>
      <w:r>
        <w:rPr>
          <w:spacing w:val="-2"/>
        </w:rPr>
        <w:t> </w:t>
      </w:r>
      <w:r>
        <w:rPr/>
        <w:t>wichtigen Teil der jeweiligen Stunde</w:t>
      </w:r>
      <w:r>
        <w:rPr>
          <w:spacing w:val="-3"/>
        </w:rPr>
        <w:t> </w:t>
      </w:r>
      <w:r>
        <w:rPr/>
        <w:t>dar, d.h. für die Lehrenden sind die Inhalte</w:t>
      </w:r>
      <w:r>
        <w:rPr>
          <w:spacing w:val="-2"/>
        </w:rPr>
        <w:t> </w:t>
      </w:r>
      <w:r>
        <w:rPr/>
        <w:t>des Vortrags immens wichtig, da der Erfolg der Stunde davon abhängt, ob diese Inhalte beim Kurs ankommen. Eine vorherige Absprache über die Inhalte ist daher immer sinnvoll.</w:t>
      </w:r>
    </w:p>
    <w:p>
      <w:pPr>
        <w:pStyle w:val="Heading4"/>
        <w:spacing w:before="239"/>
        <w:jc w:val="both"/>
      </w:pPr>
      <w:r>
        <w:rPr/>
        <w:t>Ziele</w:t>
      </w:r>
      <w:r>
        <w:rPr>
          <w:spacing w:val="-2"/>
        </w:rPr>
        <w:t> </w:t>
      </w:r>
      <w:r>
        <w:rPr/>
        <w:t>der</w:t>
      </w:r>
      <w:r>
        <w:rPr>
          <w:spacing w:val="-3"/>
        </w:rPr>
        <w:t> </w:t>
      </w:r>
      <w:r>
        <w:rPr/>
        <w:t>Präsentation</w:t>
      </w:r>
      <w:r>
        <w:rPr>
          <w:spacing w:val="-2"/>
        </w:rPr>
        <w:t> </w:t>
      </w:r>
      <w:r>
        <w:rPr/>
        <w:t>für das </w:t>
      </w:r>
      <w:r>
        <w:rPr>
          <w:spacing w:val="-2"/>
        </w:rPr>
        <w:t>Publikum</w:t>
      </w:r>
    </w:p>
    <w:p>
      <w:pPr>
        <w:pStyle w:val="BodyText"/>
        <w:spacing w:line="276" w:lineRule="auto" w:before="165"/>
        <w:ind w:left="424" w:right="421"/>
        <w:jc w:val="both"/>
      </w:pPr>
      <w:r>
        <w:rPr/>
        <w:t>In der Regel geht es beim Referat darum, dem Publikum Wissen zu vermitteln. Die Frage, wieviel relevantes Wissen (für das weitere Studium allgemein oder für die Modulprüfung am Ende des Se-mesters) man aus einer Lehrveranstaltung mitnimmt, hängt also oft nicht unwesentlich von der Qualität der Referate ab. Insofern hat das Publikum prinzipiell ein großes Interesse an guten Refe-raten. „Gut“ meint aber eben nicht nur sachlich korrekt. Wer selbst schon in einer Veranstaltung mit</w:t>
      </w:r>
      <w:r>
        <w:rPr>
          <w:spacing w:val="-4"/>
        </w:rPr>
        <w:t> </w:t>
      </w:r>
      <w:r>
        <w:rPr/>
        <w:t>mehreren</w:t>
      </w:r>
      <w:r>
        <w:rPr>
          <w:spacing w:val="-4"/>
        </w:rPr>
        <w:t> </w:t>
      </w:r>
      <w:r>
        <w:rPr/>
        <w:t>Präsentationen</w:t>
      </w:r>
      <w:r>
        <w:rPr>
          <w:spacing w:val="-6"/>
        </w:rPr>
        <w:t> </w:t>
      </w:r>
      <w:r>
        <w:rPr/>
        <w:t>teilgenommen</w:t>
      </w:r>
      <w:r>
        <w:rPr>
          <w:spacing w:val="-4"/>
        </w:rPr>
        <w:t> </w:t>
      </w:r>
      <w:r>
        <w:rPr/>
        <w:t>hat,</w:t>
      </w:r>
      <w:r>
        <w:rPr>
          <w:spacing w:val="-5"/>
        </w:rPr>
        <w:t> </w:t>
      </w:r>
      <w:r>
        <w:rPr/>
        <w:t>weiß</w:t>
      </w:r>
      <w:r>
        <w:rPr>
          <w:spacing w:val="-4"/>
        </w:rPr>
        <w:t> </w:t>
      </w:r>
      <w:r>
        <w:rPr/>
        <w:t>vermutlich:</w:t>
      </w:r>
      <w:r>
        <w:rPr>
          <w:spacing w:val="-4"/>
        </w:rPr>
        <w:t> </w:t>
      </w:r>
      <w:r>
        <w:rPr/>
        <w:t>ein</w:t>
      </w:r>
      <w:r>
        <w:rPr>
          <w:spacing w:val="-4"/>
        </w:rPr>
        <w:t> </w:t>
      </w:r>
      <w:r>
        <w:rPr/>
        <w:t>Referat</w:t>
      </w:r>
      <w:r>
        <w:rPr>
          <w:spacing w:val="-4"/>
        </w:rPr>
        <w:t> </w:t>
      </w:r>
      <w:r>
        <w:rPr/>
        <w:t>muss</w:t>
      </w:r>
      <w:r>
        <w:rPr>
          <w:spacing w:val="-5"/>
        </w:rPr>
        <w:t> </w:t>
      </w:r>
      <w:r>
        <w:rPr/>
        <w:t>auch</w:t>
      </w:r>
      <w:r>
        <w:rPr>
          <w:spacing w:val="-1"/>
        </w:rPr>
        <w:t> </w:t>
      </w:r>
      <w:r>
        <w:rPr/>
        <w:t>anschau-lich,</w:t>
      </w:r>
      <w:r>
        <w:rPr>
          <w:spacing w:val="-2"/>
        </w:rPr>
        <w:t> </w:t>
      </w:r>
      <w:r>
        <w:rPr/>
        <w:t>interessant</w:t>
      </w:r>
      <w:r>
        <w:rPr>
          <w:spacing w:val="-3"/>
        </w:rPr>
        <w:t> </w:t>
      </w:r>
      <w:r>
        <w:rPr/>
        <w:t>und</w:t>
      </w:r>
      <w:r>
        <w:rPr>
          <w:spacing w:val="-3"/>
        </w:rPr>
        <w:t> </w:t>
      </w:r>
      <w:r>
        <w:rPr/>
        <w:t>unterhaltsam</w:t>
      </w:r>
      <w:r>
        <w:rPr>
          <w:spacing w:val="-1"/>
        </w:rPr>
        <w:t> </w:t>
      </w:r>
      <w:r>
        <w:rPr/>
        <w:t>sein.</w:t>
      </w:r>
      <w:r>
        <w:rPr>
          <w:spacing w:val="-5"/>
        </w:rPr>
        <w:t> </w:t>
      </w:r>
      <w:r>
        <w:rPr/>
        <w:t>Denn</w:t>
      </w:r>
      <w:r>
        <w:rPr>
          <w:spacing w:val="-3"/>
        </w:rPr>
        <w:t> </w:t>
      </w:r>
      <w:r>
        <w:rPr/>
        <w:t>nur</w:t>
      </w:r>
      <w:r>
        <w:rPr>
          <w:spacing w:val="-4"/>
        </w:rPr>
        <w:t> </w:t>
      </w:r>
      <w:r>
        <w:rPr/>
        <w:t>wer</w:t>
      </w:r>
      <w:r>
        <w:rPr>
          <w:spacing w:val="-4"/>
        </w:rPr>
        <w:t> </w:t>
      </w:r>
      <w:r>
        <w:rPr/>
        <w:t>am</w:t>
      </w:r>
      <w:r>
        <w:rPr>
          <w:spacing w:val="-4"/>
        </w:rPr>
        <w:t> </w:t>
      </w:r>
      <w:r>
        <w:rPr/>
        <w:t>Vortrag</w:t>
      </w:r>
      <w:r>
        <w:rPr>
          <w:spacing w:val="-4"/>
        </w:rPr>
        <w:t> </w:t>
      </w:r>
      <w:r>
        <w:rPr/>
        <w:t>interessiert,</w:t>
      </w:r>
      <w:r>
        <w:rPr>
          <w:spacing w:val="-4"/>
        </w:rPr>
        <w:t> </w:t>
      </w:r>
      <w:r>
        <w:rPr/>
        <w:t>ins</w:t>
      </w:r>
      <w:r>
        <w:rPr>
          <w:spacing w:val="-4"/>
        </w:rPr>
        <w:t> </w:t>
      </w:r>
      <w:r>
        <w:rPr/>
        <w:t>Thema</w:t>
      </w:r>
      <w:r>
        <w:rPr>
          <w:spacing w:val="-4"/>
        </w:rPr>
        <w:t> </w:t>
      </w:r>
      <w:r>
        <w:rPr/>
        <w:t>involviert und für bestimmte Sachverhalte sensibilisiert ist (und bleibt), wird auch aufmerksam zuhören und die</w:t>
      </w:r>
      <w:r>
        <w:rPr>
          <w:spacing w:val="-3"/>
        </w:rPr>
        <w:t> </w:t>
      </w:r>
      <w:r>
        <w:rPr/>
        <w:t>präsentierten</w:t>
      </w:r>
      <w:r>
        <w:rPr>
          <w:spacing w:val="-3"/>
        </w:rPr>
        <w:t> </w:t>
      </w:r>
      <w:r>
        <w:rPr/>
        <w:t>Inhalte</w:t>
      </w:r>
      <w:r>
        <w:rPr>
          <w:spacing w:val="-6"/>
        </w:rPr>
        <w:t> </w:t>
      </w:r>
      <w:r>
        <w:rPr/>
        <w:t>aufnehmen.</w:t>
      </w:r>
      <w:r>
        <w:rPr>
          <w:spacing w:val="-5"/>
        </w:rPr>
        <w:t> </w:t>
      </w:r>
      <w:r>
        <w:rPr/>
        <w:t>Darüber</w:t>
      </w:r>
      <w:r>
        <w:rPr>
          <w:spacing w:val="-4"/>
        </w:rPr>
        <w:t> </w:t>
      </w:r>
      <w:r>
        <w:rPr/>
        <w:t>hinaus</w:t>
      </w:r>
      <w:r>
        <w:rPr>
          <w:spacing w:val="-4"/>
        </w:rPr>
        <w:t> </w:t>
      </w:r>
      <w:r>
        <w:rPr/>
        <w:t>kann</w:t>
      </w:r>
      <w:r>
        <w:rPr>
          <w:spacing w:val="-3"/>
        </w:rPr>
        <w:t> </w:t>
      </w:r>
      <w:r>
        <w:rPr/>
        <w:t>der</w:t>
      </w:r>
      <w:r>
        <w:rPr>
          <w:spacing w:val="-4"/>
        </w:rPr>
        <w:t> </w:t>
      </w:r>
      <w:r>
        <w:rPr/>
        <w:t>eigene</w:t>
      </w:r>
      <w:r>
        <w:rPr>
          <w:spacing w:val="-3"/>
        </w:rPr>
        <w:t> </w:t>
      </w:r>
      <w:r>
        <w:rPr/>
        <w:t>Vortrag</w:t>
      </w:r>
      <w:r>
        <w:rPr>
          <w:spacing w:val="-4"/>
        </w:rPr>
        <w:t> </w:t>
      </w:r>
      <w:r>
        <w:rPr/>
        <w:t>auch</w:t>
      </w:r>
      <w:r>
        <w:rPr>
          <w:spacing w:val="-3"/>
        </w:rPr>
        <w:t> </w:t>
      </w:r>
      <w:r>
        <w:rPr/>
        <w:t>nur</w:t>
      </w:r>
      <w:r>
        <w:rPr>
          <w:spacing w:val="-4"/>
        </w:rPr>
        <w:t> </w:t>
      </w:r>
      <w:r>
        <w:rPr/>
        <w:t>davon</w:t>
      </w:r>
      <w:r>
        <w:rPr>
          <w:spacing w:val="-3"/>
        </w:rPr>
        <w:t> </w:t>
      </w:r>
      <w:r>
        <w:rPr/>
        <w:t>pro-fitieren, wenn man das Publikum ermutigt, sich an Diskussionen bzw. durch Rückfragen zu beteili-gen. Und selbst wenn das Publikum nur wenig Interesse zeigt – ein lebhafter Vortrag ist allemal besser geeignet, die Aufmerksamkeit „zu gewinnen“, als ein „schlechtes“ Referat.</w:t>
      </w:r>
    </w:p>
    <w:p>
      <w:pPr>
        <w:pStyle w:val="BodyText"/>
        <w:spacing w:after="0" w:line="276" w:lineRule="auto"/>
        <w:jc w:val="both"/>
        <w:sectPr>
          <w:pgSz w:w="11910" w:h="16840"/>
          <w:pgMar w:header="0" w:footer="761" w:top="860" w:bottom="960" w:left="708" w:right="708"/>
        </w:sectPr>
      </w:pPr>
    </w:p>
    <w:p>
      <w:pPr>
        <w:pStyle w:val="BodyText"/>
        <w:spacing w:before="186"/>
      </w:pPr>
    </w:p>
    <w:p>
      <w:pPr>
        <w:pStyle w:val="Heading4"/>
        <w:jc w:val="both"/>
      </w:pPr>
      <w:r>
        <w:rPr/>
        <w:t>Ziele</w:t>
      </w:r>
      <w:r>
        <w:rPr>
          <w:spacing w:val="-2"/>
        </w:rPr>
        <w:t> </w:t>
      </w:r>
      <w:r>
        <w:rPr/>
        <w:t>der</w:t>
      </w:r>
      <w:r>
        <w:rPr>
          <w:spacing w:val="-3"/>
        </w:rPr>
        <w:t> </w:t>
      </w:r>
      <w:r>
        <w:rPr/>
        <w:t>Präsentation</w:t>
      </w:r>
      <w:r>
        <w:rPr>
          <w:spacing w:val="-3"/>
        </w:rPr>
        <w:t> </w:t>
      </w:r>
      <w:r>
        <w:rPr/>
        <w:t>für die</w:t>
      </w:r>
      <w:r>
        <w:rPr>
          <w:spacing w:val="-2"/>
        </w:rPr>
        <w:t> </w:t>
      </w:r>
      <w:r>
        <w:rPr/>
        <w:t>Referierenden</w:t>
      </w:r>
      <w:r>
        <w:rPr>
          <w:spacing w:val="-2"/>
        </w:rPr>
        <w:t> selbst</w:t>
      </w:r>
    </w:p>
    <w:p>
      <w:pPr>
        <w:pStyle w:val="BodyText"/>
        <w:spacing w:line="276" w:lineRule="auto" w:before="163"/>
        <w:ind w:left="424" w:right="420"/>
        <w:jc w:val="both"/>
      </w:pPr>
      <w:r>
        <w:rPr/>
        <w:t>Auch</w:t>
      </w:r>
      <w:r>
        <w:rPr>
          <w:spacing w:val="-1"/>
        </w:rPr>
        <w:t> </w:t>
      </w:r>
      <w:r>
        <w:rPr/>
        <w:t>die</w:t>
      </w:r>
      <w:r>
        <w:rPr>
          <w:spacing w:val="-2"/>
        </w:rPr>
        <w:t> </w:t>
      </w:r>
      <w:r>
        <w:rPr/>
        <w:t>Ziele,</w:t>
      </w:r>
      <w:r>
        <w:rPr>
          <w:spacing w:val="-2"/>
        </w:rPr>
        <w:t> </w:t>
      </w:r>
      <w:r>
        <w:rPr/>
        <w:t>die</w:t>
      </w:r>
      <w:r>
        <w:rPr>
          <w:spacing w:val="-2"/>
        </w:rPr>
        <w:t> </w:t>
      </w:r>
      <w:r>
        <w:rPr/>
        <w:t>man</w:t>
      </w:r>
      <w:r>
        <w:rPr>
          <w:spacing w:val="-1"/>
        </w:rPr>
        <w:t> </w:t>
      </w:r>
      <w:r>
        <w:rPr/>
        <w:t>selbst</w:t>
      </w:r>
      <w:r>
        <w:rPr>
          <w:spacing w:val="-1"/>
        </w:rPr>
        <w:t> </w:t>
      </w:r>
      <w:r>
        <w:rPr/>
        <w:t>mit seinem</w:t>
      </w:r>
      <w:r>
        <w:rPr>
          <w:spacing w:val="-2"/>
        </w:rPr>
        <w:t> </w:t>
      </w:r>
      <w:r>
        <w:rPr/>
        <w:t>Referat</w:t>
      </w:r>
      <w:r>
        <w:rPr>
          <w:spacing w:val="-1"/>
        </w:rPr>
        <w:t> </w:t>
      </w:r>
      <w:r>
        <w:rPr/>
        <w:t>verfolgt,</w:t>
      </w:r>
      <w:r>
        <w:rPr>
          <w:spacing w:val="-2"/>
        </w:rPr>
        <w:t> </w:t>
      </w:r>
      <w:r>
        <w:rPr/>
        <w:t>können sehr</w:t>
      </w:r>
      <w:r>
        <w:rPr>
          <w:spacing w:val="-2"/>
        </w:rPr>
        <w:t> </w:t>
      </w:r>
      <w:r>
        <w:rPr/>
        <w:t>verschiedenartig</w:t>
      </w:r>
      <w:r>
        <w:rPr>
          <w:spacing w:val="-3"/>
        </w:rPr>
        <w:t> </w:t>
      </w:r>
      <w:r>
        <w:rPr/>
        <w:t>sein.</w:t>
      </w:r>
      <w:r>
        <w:rPr>
          <w:spacing w:val="-1"/>
        </w:rPr>
        <w:t> </w:t>
      </w:r>
      <w:r>
        <w:rPr/>
        <w:t>Zum einen kann es darum gehen, in einer Lehrveranstaltung eine gute Note zu bekommen oder einen guten</w:t>
      </w:r>
      <w:r>
        <w:rPr>
          <w:spacing w:val="-14"/>
        </w:rPr>
        <w:t> </w:t>
      </w:r>
      <w:r>
        <w:rPr/>
        <w:t>Eindruck</w:t>
      </w:r>
      <w:r>
        <w:rPr>
          <w:spacing w:val="-14"/>
        </w:rPr>
        <w:t> </w:t>
      </w:r>
      <w:r>
        <w:rPr/>
        <w:t>zu</w:t>
      </w:r>
      <w:r>
        <w:rPr>
          <w:spacing w:val="-13"/>
        </w:rPr>
        <w:t> </w:t>
      </w:r>
      <w:r>
        <w:rPr/>
        <w:t>hinterlassen.</w:t>
      </w:r>
      <w:r>
        <w:rPr>
          <w:spacing w:val="-14"/>
        </w:rPr>
        <w:t> </w:t>
      </w:r>
      <w:r>
        <w:rPr/>
        <w:t>Hier</w:t>
      </w:r>
      <w:r>
        <w:rPr>
          <w:spacing w:val="-13"/>
        </w:rPr>
        <w:t> </w:t>
      </w:r>
      <w:r>
        <w:rPr/>
        <w:t>sind</w:t>
      </w:r>
      <w:r>
        <w:rPr>
          <w:spacing w:val="-14"/>
        </w:rPr>
        <w:t> </w:t>
      </w:r>
      <w:r>
        <w:rPr/>
        <w:t>eine</w:t>
      </w:r>
      <w:r>
        <w:rPr>
          <w:spacing w:val="-13"/>
        </w:rPr>
        <w:t> </w:t>
      </w:r>
      <w:r>
        <w:rPr/>
        <w:t>sorgfältige</w:t>
      </w:r>
      <w:r>
        <w:rPr>
          <w:spacing w:val="-14"/>
        </w:rPr>
        <w:t> </w:t>
      </w:r>
      <w:r>
        <w:rPr/>
        <w:t>Vorbereitung</w:t>
      </w:r>
      <w:r>
        <w:rPr>
          <w:spacing w:val="-14"/>
        </w:rPr>
        <w:t> </w:t>
      </w:r>
      <w:r>
        <w:rPr/>
        <w:t>und</w:t>
      </w:r>
      <w:r>
        <w:rPr>
          <w:spacing w:val="-13"/>
        </w:rPr>
        <w:t> </w:t>
      </w:r>
      <w:r>
        <w:rPr/>
        <w:t>Durchführung,</w:t>
      </w:r>
      <w:r>
        <w:rPr>
          <w:spacing w:val="-14"/>
        </w:rPr>
        <w:t> </w:t>
      </w:r>
      <w:r>
        <w:rPr/>
        <w:t>aber</w:t>
      </w:r>
      <w:r>
        <w:rPr>
          <w:spacing w:val="-13"/>
        </w:rPr>
        <w:t> </w:t>
      </w:r>
      <w:r>
        <w:rPr/>
        <w:t>auch eine strenge Einhaltung</w:t>
      </w:r>
      <w:r>
        <w:rPr>
          <w:spacing w:val="-2"/>
        </w:rPr>
        <w:t> </w:t>
      </w:r>
      <w:r>
        <w:rPr/>
        <w:t>der</w:t>
      </w:r>
      <w:r>
        <w:rPr>
          <w:spacing w:val="-1"/>
        </w:rPr>
        <w:t> </w:t>
      </w:r>
      <w:r>
        <w:rPr/>
        <w:t>Vorgaben</w:t>
      </w:r>
      <w:r>
        <w:rPr>
          <w:spacing w:val="-1"/>
        </w:rPr>
        <w:t> </w:t>
      </w:r>
      <w:r>
        <w:rPr/>
        <w:t>umso</w:t>
      </w:r>
      <w:r>
        <w:rPr>
          <w:spacing w:val="-1"/>
        </w:rPr>
        <w:t> </w:t>
      </w:r>
      <w:r>
        <w:rPr/>
        <w:t>wichtiger.</w:t>
      </w:r>
      <w:r>
        <w:rPr>
          <w:spacing w:val="-2"/>
        </w:rPr>
        <w:t> </w:t>
      </w:r>
      <w:r>
        <w:rPr/>
        <w:t>Mit Ihrem</w:t>
      </w:r>
      <w:r>
        <w:rPr>
          <w:spacing w:val="-1"/>
        </w:rPr>
        <w:t> </w:t>
      </w:r>
      <w:r>
        <w:rPr/>
        <w:t>Referat</w:t>
      </w:r>
      <w:r>
        <w:rPr>
          <w:spacing w:val="-3"/>
        </w:rPr>
        <w:t> </w:t>
      </w:r>
      <w:r>
        <w:rPr/>
        <w:t>zeigen Sie</w:t>
      </w:r>
      <w:r>
        <w:rPr>
          <w:spacing w:val="-1"/>
        </w:rPr>
        <w:t> </w:t>
      </w:r>
      <w:r>
        <w:rPr/>
        <w:t>sich und ande-ren</w:t>
      </w:r>
      <w:r>
        <w:rPr>
          <w:spacing w:val="-4"/>
        </w:rPr>
        <w:t> </w:t>
      </w:r>
      <w:r>
        <w:rPr/>
        <w:t>nicht</w:t>
      </w:r>
      <w:r>
        <w:rPr>
          <w:spacing w:val="-4"/>
        </w:rPr>
        <w:t> </w:t>
      </w:r>
      <w:r>
        <w:rPr/>
        <w:t>nur,</w:t>
      </w:r>
      <w:r>
        <w:rPr>
          <w:spacing w:val="-5"/>
        </w:rPr>
        <w:t> </w:t>
      </w:r>
      <w:r>
        <w:rPr/>
        <w:t>dass</w:t>
      </w:r>
      <w:r>
        <w:rPr>
          <w:spacing w:val="-5"/>
        </w:rPr>
        <w:t> </w:t>
      </w:r>
      <w:r>
        <w:rPr/>
        <w:t>Sie</w:t>
      </w:r>
      <w:r>
        <w:rPr>
          <w:spacing w:val="-4"/>
        </w:rPr>
        <w:t> </w:t>
      </w:r>
      <w:r>
        <w:rPr/>
        <w:t>wissenschaftlich</w:t>
      </w:r>
      <w:r>
        <w:rPr>
          <w:spacing w:val="-4"/>
        </w:rPr>
        <w:t> </w:t>
      </w:r>
      <w:r>
        <w:rPr/>
        <w:t>arbeiten,</w:t>
      </w:r>
      <w:r>
        <w:rPr>
          <w:spacing w:val="-5"/>
        </w:rPr>
        <w:t> </w:t>
      </w:r>
      <w:r>
        <w:rPr/>
        <w:t>sondern</w:t>
      </w:r>
      <w:r>
        <w:rPr>
          <w:spacing w:val="-4"/>
        </w:rPr>
        <w:t> </w:t>
      </w:r>
      <w:r>
        <w:rPr/>
        <w:t>eben</w:t>
      </w:r>
      <w:r>
        <w:rPr>
          <w:spacing w:val="-4"/>
        </w:rPr>
        <w:t> </w:t>
      </w:r>
      <w:r>
        <w:rPr/>
        <w:t>auch</w:t>
      </w:r>
      <w:r>
        <w:rPr>
          <w:spacing w:val="-4"/>
        </w:rPr>
        <w:t> </w:t>
      </w:r>
      <w:r>
        <w:rPr/>
        <w:t>Inhalte</w:t>
      </w:r>
      <w:r>
        <w:rPr>
          <w:spacing w:val="-2"/>
        </w:rPr>
        <w:t> </w:t>
      </w:r>
      <w:r>
        <w:rPr/>
        <w:t>ansprechend</w:t>
      </w:r>
      <w:r>
        <w:rPr>
          <w:spacing w:val="-4"/>
        </w:rPr>
        <w:t> </w:t>
      </w:r>
      <w:r>
        <w:rPr/>
        <w:t>aufberei-ten können. Zum anderen ist jedes Referat (jenseits von Noten oder Prüfungsleistungen) auch im-mer</w:t>
      </w:r>
      <w:r>
        <w:rPr>
          <w:spacing w:val="-11"/>
        </w:rPr>
        <w:t> </w:t>
      </w:r>
      <w:r>
        <w:rPr/>
        <w:t>eine</w:t>
      </w:r>
      <w:r>
        <w:rPr>
          <w:spacing w:val="-11"/>
        </w:rPr>
        <w:t> </w:t>
      </w:r>
      <w:r>
        <w:rPr/>
        <w:t>Chance,</w:t>
      </w:r>
      <w:r>
        <w:rPr>
          <w:spacing w:val="-13"/>
        </w:rPr>
        <w:t> </w:t>
      </w:r>
      <w:r>
        <w:rPr/>
        <w:t>diese</w:t>
      </w:r>
      <w:r>
        <w:rPr>
          <w:spacing w:val="-13"/>
        </w:rPr>
        <w:t> </w:t>
      </w:r>
      <w:r>
        <w:rPr/>
        <w:t>für</w:t>
      </w:r>
      <w:r>
        <w:rPr>
          <w:spacing w:val="-11"/>
        </w:rPr>
        <w:t> </w:t>
      </w:r>
      <w:r>
        <w:rPr/>
        <w:t>die</w:t>
      </w:r>
      <w:r>
        <w:rPr>
          <w:spacing w:val="-11"/>
        </w:rPr>
        <w:t> </w:t>
      </w:r>
      <w:r>
        <w:rPr/>
        <w:t>Berufspraxis</w:t>
      </w:r>
      <w:r>
        <w:rPr>
          <w:spacing w:val="-14"/>
        </w:rPr>
        <w:t> </w:t>
      </w:r>
      <w:r>
        <w:rPr/>
        <w:t>wichtige</w:t>
      </w:r>
      <w:r>
        <w:rPr>
          <w:spacing w:val="-11"/>
        </w:rPr>
        <w:t> </w:t>
      </w:r>
      <w:r>
        <w:rPr/>
        <w:t>„soft</w:t>
      </w:r>
      <w:r>
        <w:rPr>
          <w:spacing w:val="-10"/>
        </w:rPr>
        <w:t> </w:t>
      </w:r>
      <w:r>
        <w:rPr/>
        <w:t>skill“</w:t>
      </w:r>
      <w:r>
        <w:rPr>
          <w:spacing w:val="-13"/>
        </w:rPr>
        <w:t> </w:t>
      </w:r>
      <w:r>
        <w:rPr/>
        <w:t>zu</w:t>
      </w:r>
      <w:r>
        <w:rPr>
          <w:spacing w:val="-12"/>
        </w:rPr>
        <w:t> </w:t>
      </w:r>
      <w:r>
        <w:rPr/>
        <w:t>üben</w:t>
      </w:r>
      <w:r>
        <w:rPr>
          <w:spacing w:val="-12"/>
        </w:rPr>
        <w:t> </w:t>
      </w:r>
      <w:r>
        <w:rPr/>
        <w:t>und</w:t>
      </w:r>
      <w:r>
        <w:rPr>
          <w:spacing w:val="-10"/>
        </w:rPr>
        <w:t> </w:t>
      </w:r>
      <w:r>
        <w:rPr/>
        <w:t>zu</w:t>
      </w:r>
      <w:r>
        <w:rPr>
          <w:spacing w:val="-10"/>
        </w:rPr>
        <w:t> </w:t>
      </w:r>
      <w:r>
        <w:rPr/>
        <w:t>perfektionieren.</w:t>
      </w:r>
      <w:r>
        <w:rPr>
          <w:spacing w:val="-14"/>
        </w:rPr>
        <w:t> </w:t>
      </w:r>
      <w:r>
        <w:rPr/>
        <w:t>Und dafür sind – neben der Anerkennung für ein gutes Referat – vor allem das Feedback und die kon-struktive Kritik des Publikums und der Dozierenden ungemein hilfreich. Letztlich sollte aber auch nicht</w:t>
      </w:r>
      <w:r>
        <w:rPr>
          <w:spacing w:val="-14"/>
        </w:rPr>
        <w:t> </w:t>
      </w:r>
      <w:r>
        <w:rPr/>
        <w:t>der</w:t>
      </w:r>
      <w:r>
        <w:rPr>
          <w:spacing w:val="-14"/>
        </w:rPr>
        <w:t> </w:t>
      </w:r>
      <w:r>
        <w:rPr/>
        <w:t>eigene</w:t>
      </w:r>
      <w:r>
        <w:rPr>
          <w:spacing w:val="-13"/>
        </w:rPr>
        <w:t> </w:t>
      </w:r>
      <w:r>
        <w:rPr/>
        <w:t>Lerneffekt</w:t>
      </w:r>
      <w:r>
        <w:rPr>
          <w:spacing w:val="-14"/>
        </w:rPr>
        <w:t> </w:t>
      </w:r>
      <w:r>
        <w:rPr/>
        <w:t>vergessen</w:t>
      </w:r>
      <w:r>
        <w:rPr>
          <w:spacing w:val="-13"/>
        </w:rPr>
        <w:t> </w:t>
      </w:r>
      <w:r>
        <w:rPr/>
        <w:t>werden,</w:t>
      </w:r>
      <w:r>
        <w:rPr>
          <w:spacing w:val="-14"/>
        </w:rPr>
        <w:t> </w:t>
      </w:r>
      <w:r>
        <w:rPr/>
        <w:t>der</w:t>
      </w:r>
      <w:r>
        <w:rPr>
          <w:spacing w:val="-13"/>
        </w:rPr>
        <w:t> </w:t>
      </w:r>
      <w:r>
        <w:rPr/>
        <w:t>eintritt,</w:t>
      </w:r>
      <w:r>
        <w:rPr>
          <w:spacing w:val="-14"/>
        </w:rPr>
        <w:t> </w:t>
      </w:r>
      <w:r>
        <w:rPr/>
        <w:t>wenn</w:t>
      </w:r>
      <w:r>
        <w:rPr>
          <w:spacing w:val="-14"/>
        </w:rPr>
        <w:t> </w:t>
      </w:r>
      <w:r>
        <w:rPr/>
        <w:t>man</w:t>
      </w:r>
      <w:r>
        <w:rPr>
          <w:spacing w:val="-13"/>
        </w:rPr>
        <w:t> </w:t>
      </w:r>
      <w:r>
        <w:rPr/>
        <w:t>sich</w:t>
      </w:r>
      <w:r>
        <w:rPr>
          <w:spacing w:val="-14"/>
        </w:rPr>
        <w:t> </w:t>
      </w:r>
      <w:r>
        <w:rPr/>
        <w:t>mit</w:t>
      </w:r>
      <w:r>
        <w:rPr>
          <w:spacing w:val="-13"/>
        </w:rPr>
        <w:t> </w:t>
      </w:r>
      <w:r>
        <w:rPr/>
        <w:t>einem</w:t>
      </w:r>
      <w:r>
        <w:rPr>
          <w:spacing w:val="-14"/>
        </w:rPr>
        <w:t> </w:t>
      </w:r>
      <w:r>
        <w:rPr/>
        <w:t>Thema</w:t>
      </w:r>
      <w:r>
        <w:rPr>
          <w:spacing w:val="-13"/>
        </w:rPr>
        <w:t> </w:t>
      </w:r>
      <w:r>
        <w:rPr/>
        <w:t>intensiv auseinandersetzt.</w:t>
      </w:r>
      <w:r>
        <w:rPr>
          <w:spacing w:val="-5"/>
        </w:rPr>
        <w:t> </w:t>
      </w:r>
      <w:r>
        <w:rPr/>
        <w:t>Somit</w:t>
      </w:r>
      <w:r>
        <w:rPr>
          <w:spacing w:val="-8"/>
        </w:rPr>
        <w:t> </w:t>
      </w:r>
      <w:r>
        <w:rPr/>
        <w:t>lohnt</w:t>
      </w:r>
      <w:r>
        <w:rPr>
          <w:spacing w:val="-3"/>
        </w:rPr>
        <w:t> </w:t>
      </w:r>
      <w:r>
        <w:rPr/>
        <w:t>es</w:t>
      </w:r>
      <w:r>
        <w:rPr>
          <w:spacing w:val="-4"/>
        </w:rPr>
        <w:t> </w:t>
      </w:r>
      <w:r>
        <w:rPr/>
        <w:t>sich</w:t>
      </w:r>
      <w:r>
        <w:rPr>
          <w:spacing w:val="-3"/>
        </w:rPr>
        <w:t> </w:t>
      </w:r>
      <w:r>
        <w:rPr/>
        <w:t>(sofern</w:t>
      </w:r>
      <w:r>
        <w:rPr>
          <w:spacing w:val="-3"/>
        </w:rPr>
        <w:t> </w:t>
      </w:r>
      <w:r>
        <w:rPr/>
        <w:t>möglich),</w:t>
      </w:r>
      <w:r>
        <w:rPr>
          <w:spacing w:val="-4"/>
        </w:rPr>
        <w:t> </w:t>
      </w:r>
      <w:r>
        <w:rPr/>
        <w:t>Themen</w:t>
      </w:r>
      <w:r>
        <w:rPr>
          <w:spacing w:val="-5"/>
        </w:rPr>
        <w:t> </w:t>
      </w:r>
      <w:r>
        <w:rPr/>
        <w:t>zu</w:t>
      </w:r>
      <w:r>
        <w:rPr>
          <w:spacing w:val="-5"/>
        </w:rPr>
        <w:t> </w:t>
      </w:r>
      <w:r>
        <w:rPr/>
        <w:t>wählen,</w:t>
      </w:r>
      <w:r>
        <w:rPr>
          <w:spacing w:val="-6"/>
        </w:rPr>
        <w:t> </w:t>
      </w:r>
      <w:r>
        <w:rPr/>
        <w:t>die</w:t>
      </w:r>
      <w:r>
        <w:rPr>
          <w:spacing w:val="-6"/>
        </w:rPr>
        <w:t> </w:t>
      </w:r>
      <w:r>
        <w:rPr/>
        <w:t>einen</w:t>
      </w:r>
      <w:r>
        <w:rPr>
          <w:spacing w:val="-3"/>
        </w:rPr>
        <w:t> </w:t>
      </w:r>
      <w:r>
        <w:rPr/>
        <w:t>selbst</w:t>
      </w:r>
      <w:r>
        <w:rPr>
          <w:spacing w:val="-3"/>
        </w:rPr>
        <w:t> </w:t>
      </w:r>
      <w:r>
        <w:rPr/>
        <w:t>interes-sieren bzw. mit denen man sich auch später im Studium noch beschäftigen möchte. Zudem ist es manchmal</w:t>
      </w:r>
      <w:r>
        <w:rPr>
          <w:spacing w:val="-6"/>
        </w:rPr>
        <w:t> </w:t>
      </w:r>
      <w:r>
        <w:rPr/>
        <w:t>möglich,</w:t>
      </w:r>
      <w:r>
        <w:rPr>
          <w:spacing w:val="-6"/>
        </w:rPr>
        <w:t> </w:t>
      </w:r>
      <w:r>
        <w:rPr/>
        <w:t>das</w:t>
      </w:r>
      <w:r>
        <w:rPr>
          <w:spacing w:val="-9"/>
        </w:rPr>
        <w:t> </w:t>
      </w:r>
      <w:r>
        <w:rPr/>
        <w:t>Referatsthema</w:t>
      </w:r>
      <w:r>
        <w:rPr>
          <w:spacing w:val="-6"/>
        </w:rPr>
        <w:t> </w:t>
      </w:r>
      <w:r>
        <w:rPr/>
        <w:t>zum</w:t>
      </w:r>
      <w:r>
        <w:rPr>
          <w:spacing w:val="-6"/>
        </w:rPr>
        <w:t> </w:t>
      </w:r>
      <w:r>
        <w:rPr/>
        <w:t>Thema</w:t>
      </w:r>
      <w:r>
        <w:rPr>
          <w:spacing w:val="-4"/>
        </w:rPr>
        <w:t> </w:t>
      </w:r>
      <w:r>
        <w:rPr/>
        <w:t>für</w:t>
      </w:r>
      <w:r>
        <w:rPr>
          <w:spacing w:val="-6"/>
        </w:rPr>
        <w:t> </w:t>
      </w:r>
      <w:r>
        <w:rPr/>
        <w:t>die</w:t>
      </w:r>
      <w:r>
        <w:rPr>
          <w:spacing w:val="-6"/>
        </w:rPr>
        <w:t> </w:t>
      </w:r>
      <w:r>
        <w:rPr/>
        <w:t>ggf.</w:t>
      </w:r>
      <w:r>
        <w:rPr>
          <w:spacing w:val="-5"/>
        </w:rPr>
        <w:t> </w:t>
      </w:r>
      <w:r>
        <w:rPr/>
        <w:t>verlangte</w:t>
      </w:r>
      <w:r>
        <w:rPr>
          <w:spacing w:val="-7"/>
        </w:rPr>
        <w:t> </w:t>
      </w:r>
      <w:r>
        <w:rPr/>
        <w:t>Seminararbeit</w:t>
      </w:r>
      <w:r>
        <w:rPr>
          <w:spacing w:val="-5"/>
        </w:rPr>
        <w:t> </w:t>
      </w:r>
      <w:r>
        <w:rPr/>
        <w:t>zu</w:t>
      </w:r>
      <w:r>
        <w:rPr>
          <w:spacing w:val="-5"/>
        </w:rPr>
        <w:t> </w:t>
      </w:r>
      <w:r>
        <w:rPr/>
        <w:t>machen, sodass ein Teil der Arbeit schon getan ist.</w:t>
      </w:r>
    </w:p>
    <w:p>
      <w:pPr>
        <w:pStyle w:val="BodyText"/>
        <w:spacing w:line="276" w:lineRule="auto" w:before="239"/>
        <w:ind w:left="424" w:right="422"/>
        <w:jc w:val="both"/>
      </w:pPr>
      <w:r>
        <w:rPr/>
        <w:t>Neben den Zielen des Vortrags lohnt es auch, sich gesondert noch einmal Gedanken über die </w:t>
      </w:r>
      <w:r>
        <w:rPr>
          <w:b/>
        </w:rPr>
        <w:t>ZIEL-GRUPPE </w:t>
      </w:r>
      <w:r>
        <w:rPr/>
        <w:t>zu</w:t>
      </w:r>
      <w:r>
        <w:rPr>
          <w:spacing w:val="-1"/>
        </w:rPr>
        <w:t> </w:t>
      </w:r>
      <w:r>
        <w:rPr/>
        <w:t>machen.</w:t>
      </w:r>
      <w:r>
        <w:rPr>
          <w:spacing w:val="-1"/>
        </w:rPr>
        <w:t> </w:t>
      </w:r>
      <w:r>
        <w:rPr/>
        <w:t>Hier</w:t>
      </w:r>
      <w:r>
        <w:rPr>
          <w:spacing w:val="-2"/>
        </w:rPr>
        <w:t> </w:t>
      </w:r>
      <w:r>
        <w:rPr/>
        <w:t>spielen</w:t>
      </w:r>
      <w:r>
        <w:rPr>
          <w:spacing w:val="-1"/>
        </w:rPr>
        <w:t> </w:t>
      </w:r>
      <w:r>
        <w:rPr/>
        <w:t>neben</w:t>
      </w:r>
      <w:r>
        <w:rPr>
          <w:spacing w:val="-1"/>
        </w:rPr>
        <w:t> </w:t>
      </w:r>
      <w:r>
        <w:rPr/>
        <w:t>den</w:t>
      </w:r>
      <w:r>
        <w:rPr>
          <w:spacing w:val="-1"/>
        </w:rPr>
        <w:t> </w:t>
      </w:r>
      <w:r>
        <w:rPr/>
        <w:t>Zielen</w:t>
      </w:r>
      <w:r>
        <w:rPr>
          <w:spacing w:val="-1"/>
        </w:rPr>
        <w:t> </w:t>
      </w:r>
      <w:r>
        <w:rPr/>
        <w:t>bzw.</w:t>
      </w:r>
      <w:r>
        <w:rPr>
          <w:spacing w:val="-1"/>
        </w:rPr>
        <w:t> </w:t>
      </w:r>
      <w:r>
        <w:rPr/>
        <w:t>Erwartungen</w:t>
      </w:r>
      <w:r>
        <w:rPr>
          <w:spacing w:val="-1"/>
        </w:rPr>
        <w:t> </w:t>
      </w:r>
      <w:r>
        <w:rPr/>
        <w:t>des</w:t>
      </w:r>
      <w:r>
        <w:rPr>
          <w:spacing w:val="-3"/>
        </w:rPr>
        <w:t> </w:t>
      </w:r>
      <w:r>
        <w:rPr/>
        <w:t>Publikums</w:t>
      </w:r>
      <w:r>
        <w:rPr>
          <w:spacing w:val="-3"/>
        </w:rPr>
        <w:t> </w:t>
      </w:r>
      <w:r>
        <w:rPr/>
        <w:t>noch</w:t>
      </w:r>
      <w:r>
        <w:rPr>
          <w:spacing w:val="-1"/>
        </w:rPr>
        <w:t> </w:t>
      </w:r>
      <w:r>
        <w:rPr/>
        <w:t>zwei</w:t>
      </w:r>
      <w:r>
        <w:rPr>
          <w:spacing w:val="-2"/>
        </w:rPr>
        <w:t> </w:t>
      </w:r>
      <w:r>
        <w:rPr/>
        <w:t>an-dere Aspekte eine wesentliche Rolle:</w:t>
      </w:r>
    </w:p>
    <w:p>
      <w:pPr>
        <w:pStyle w:val="Heading4"/>
        <w:spacing w:before="240"/>
      </w:pPr>
      <w:r>
        <w:rPr>
          <w:spacing w:val="-2"/>
        </w:rPr>
        <w:t>Gruppengröße</w:t>
      </w:r>
    </w:p>
    <w:p>
      <w:pPr>
        <w:pStyle w:val="BodyText"/>
        <w:spacing w:before="166"/>
        <w:ind w:left="424"/>
        <w:jc w:val="both"/>
      </w:pPr>
      <w:r>
        <w:rPr/>
        <w:t>Die</w:t>
      </w:r>
      <w:r>
        <w:rPr>
          <w:spacing w:val="4"/>
        </w:rPr>
        <w:t> </w:t>
      </w:r>
      <w:r>
        <w:rPr/>
        <w:t>Größe</w:t>
      </w:r>
      <w:r>
        <w:rPr>
          <w:spacing w:val="5"/>
        </w:rPr>
        <w:t> </w:t>
      </w:r>
      <w:r>
        <w:rPr/>
        <w:t>der</w:t>
      </w:r>
      <w:r>
        <w:rPr>
          <w:spacing w:val="7"/>
        </w:rPr>
        <w:t> </w:t>
      </w:r>
      <w:r>
        <w:rPr/>
        <w:t>Gruppe,</w:t>
      </w:r>
      <w:r>
        <w:rPr>
          <w:spacing w:val="7"/>
        </w:rPr>
        <w:t> </w:t>
      </w:r>
      <w:r>
        <w:rPr/>
        <w:t>vor</w:t>
      </w:r>
      <w:r>
        <w:rPr>
          <w:spacing w:val="7"/>
        </w:rPr>
        <w:t> </w:t>
      </w:r>
      <w:r>
        <w:rPr/>
        <w:t>der</w:t>
      </w:r>
      <w:r>
        <w:rPr>
          <w:spacing w:val="7"/>
        </w:rPr>
        <w:t> </w:t>
      </w:r>
      <w:r>
        <w:rPr/>
        <w:t>man</w:t>
      </w:r>
      <w:r>
        <w:rPr>
          <w:spacing w:val="8"/>
        </w:rPr>
        <w:t> </w:t>
      </w:r>
      <w:r>
        <w:rPr/>
        <w:t>eine</w:t>
      </w:r>
      <w:r>
        <w:rPr>
          <w:spacing w:val="7"/>
        </w:rPr>
        <w:t> </w:t>
      </w:r>
      <w:r>
        <w:rPr/>
        <w:t>Präsentation</w:t>
      </w:r>
      <w:r>
        <w:rPr>
          <w:spacing w:val="5"/>
        </w:rPr>
        <w:t> </w:t>
      </w:r>
      <w:r>
        <w:rPr/>
        <w:t>hält,</w:t>
      </w:r>
      <w:r>
        <w:rPr>
          <w:spacing w:val="7"/>
        </w:rPr>
        <w:t> </w:t>
      </w:r>
      <w:r>
        <w:rPr/>
        <w:t>hat</w:t>
      </w:r>
      <w:r>
        <w:rPr>
          <w:spacing w:val="8"/>
        </w:rPr>
        <w:t> </w:t>
      </w:r>
      <w:r>
        <w:rPr/>
        <w:t>Einfluss</w:t>
      </w:r>
      <w:r>
        <w:rPr>
          <w:spacing w:val="6"/>
        </w:rPr>
        <w:t> </w:t>
      </w:r>
      <w:r>
        <w:rPr/>
        <w:t>auf</w:t>
      </w:r>
      <w:r>
        <w:rPr>
          <w:spacing w:val="8"/>
        </w:rPr>
        <w:t> </w:t>
      </w:r>
      <w:r>
        <w:rPr/>
        <w:t>verschiedene</w:t>
      </w:r>
      <w:r>
        <w:rPr>
          <w:spacing w:val="10"/>
        </w:rPr>
        <w:t> </w:t>
      </w:r>
      <w:r>
        <w:rPr>
          <w:spacing w:val="-2"/>
        </w:rPr>
        <w:t>Aspekte,</w:t>
      </w:r>
    </w:p>
    <w:p>
      <w:pPr>
        <w:pStyle w:val="BodyText"/>
        <w:spacing w:line="276" w:lineRule="auto" w:before="43"/>
        <w:ind w:left="424" w:right="419"/>
        <w:jc w:val="both"/>
      </w:pPr>
      <w:r>
        <w:rPr/>
        <w:t>z.B. welche Medien man sinnvoll einsetzen kann oder wie man die Gruppe in den eigenen Vortrag einbeziehen</w:t>
      </w:r>
      <w:r>
        <w:rPr>
          <w:spacing w:val="-5"/>
        </w:rPr>
        <w:t> </w:t>
      </w:r>
      <w:r>
        <w:rPr/>
        <w:t>kann.</w:t>
      </w:r>
      <w:r>
        <w:rPr>
          <w:spacing w:val="-5"/>
        </w:rPr>
        <w:t> </w:t>
      </w:r>
      <w:r>
        <w:rPr/>
        <w:t>Gibt</w:t>
      </w:r>
      <w:r>
        <w:rPr>
          <w:spacing w:val="-5"/>
        </w:rPr>
        <w:t> </w:t>
      </w:r>
      <w:r>
        <w:rPr/>
        <w:t>es</w:t>
      </w:r>
      <w:r>
        <w:rPr>
          <w:spacing w:val="-4"/>
        </w:rPr>
        <w:t> </w:t>
      </w:r>
      <w:r>
        <w:rPr/>
        <w:t>Handouts,</w:t>
      </w:r>
      <w:r>
        <w:rPr>
          <w:spacing w:val="-4"/>
        </w:rPr>
        <w:t> </w:t>
      </w:r>
      <w:r>
        <w:rPr/>
        <w:t>müssen</w:t>
      </w:r>
      <w:r>
        <w:rPr>
          <w:spacing w:val="-5"/>
        </w:rPr>
        <w:t> </w:t>
      </w:r>
      <w:r>
        <w:rPr/>
        <w:t>diese</w:t>
      </w:r>
      <w:r>
        <w:rPr>
          <w:spacing w:val="-3"/>
        </w:rPr>
        <w:t> </w:t>
      </w:r>
      <w:r>
        <w:rPr/>
        <w:t>in</w:t>
      </w:r>
      <w:r>
        <w:rPr>
          <w:spacing w:val="-3"/>
        </w:rPr>
        <w:t> </w:t>
      </w:r>
      <w:r>
        <w:rPr/>
        <w:t>ausreichender</w:t>
      </w:r>
      <w:r>
        <w:rPr>
          <w:spacing w:val="-3"/>
        </w:rPr>
        <w:t> </w:t>
      </w:r>
      <w:r>
        <w:rPr/>
        <w:t>Zahl</w:t>
      </w:r>
      <w:r>
        <w:rPr>
          <w:spacing w:val="-4"/>
        </w:rPr>
        <w:t> </w:t>
      </w:r>
      <w:r>
        <w:rPr/>
        <w:t>kopiert</w:t>
      </w:r>
      <w:r>
        <w:rPr>
          <w:spacing w:val="-3"/>
        </w:rPr>
        <w:t> </w:t>
      </w:r>
      <w:r>
        <w:rPr/>
        <w:t>sein.</w:t>
      </w:r>
      <w:r>
        <w:rPr>
          <w:spacing w:val="-5"/>
        </w:rPr>
        <w:t> </w:t>
      </w:r>
      <w:r>
        <w:rPr/>
        <w:t>Je</w:t>
      </w:r>
      <w:r>
        <w:rPr>
          <w:spacing w:val="-3"/>
        </w:rPr>
        <w:t> </w:t>
      </w:r>
      <w:r>
        <w:rPr/>
        <w:t>größer</w:t>
      </w:r>
      <w:r>
        <w:rPr>
          <w:spacing w:val="-6"/>
        </w:rPr>
        <w:t> </w:t>
      </w:r>
      <w:r>
        <w:rPr/>
        <w:t>die Gruppe,</w:t>
      </w:r>
      <w:r>
        <w:rPr>
          <w:spacing w:val="-4"/>
        </w:rPr>
        <w:t> </w:t>
      </w:r>
      <w:r>
        <w:rPr/>
        <w:t>desto</w:t>
      </w:r>
      <w:r>
        <w:rPr>
          <w:spacing w:val="-3"/>
        </w:rPr>
        <w:t> </w:t>
      </w:r>
      <w:r>
        <w:rPr/>
        <w:t>mehr</w:t>
      </w:r>
      <w:r>
        <w:rPr>
          <w:spacing w:val="-1"/>
        </w:rPr>
        <w:t> </w:t>
      </w:r>
      <w:r>
        <w:rPr/>
        <w:t>Zeit</w:t>
      </w:r>
      <w:r>
        <w:rPr>
          <w:spacing w:val="-3"/>
        </w:rPr>
        <w:t> </w:t>
      </w:r>
      <w:r>
        <w:rPr/>
        <w:t>für</w:t>
      </w:r>
      <w:r>
        <w:rPr>
          <w:spacing w:val="-1"/>
        </w:rPr>
        <w:t> </w:t>
      </w:r>
      <w:r>
        <w:rPr/>
        <w:t>Rückfragen</w:t>
      </w:r>
      <w:r>
        <w:rPr>
          <w:spacing w:val="-3"/>
        </w:rPr>
        <w:t> </w:t>
      </w:r>
      <w:r>
        <w:rPr/>
        <w:t>muss</w:t>
      </w:r>
      <w:r>
        <w:rPr>
          <w:spacing w:val="-2"/>
        </w:rPr>
        <w:t> </w:t>
      </w:r>
      <w:r>
        <w:rPr/>
        <w:t>man einplanen</w:t>
      </w:r>
      <w:r>
        <w:rPr>
          <w:spacing w:val="-3"/>
        </w:rPr>
        <w:t> </w:t>
      </w:r>
      <w:r>
        <w:rPr/>
        <w:t>und</w:t>
      </w:r>
      <w:r>
        <w:rPr>
          <w:spacing w:val="-4"/>
        </w:rPr>
        <w:t> </w:t>
      </w:r>
      <w:r>
        <w:rPr/>
        <w:t>desto</w:t>
      </w:r>
      <w:r>
        <w:rPr>
          <w:spacing w:val="-1"/>
        </w:rPr>
        <w:t> </w:t>
      </w:r>
      <w:r>
        <w:rPr/>
        <w:t>länger</w:t>
      </w:r>
      <w:r>
        <w:rPr>
          <w:spacing w:val="-4"/>
        </w:rPr>
        <w:t> </w:t>
      </w:r>
      <w:r>
        <w:rPr/>
        <w:t>dauern</w:t>
      </w:r>
      <w:r>
        <w:rPr>
          <w:spacing w:val="-3"/>
        </w:rPr>
        <w:t> </w:t>
      </w:r>
      <w:r>
        <w:rPr/>
        <w:t>Plenumsdis-kussionen. Baut man in seinen Vortrag oder in seine Stundengestaltung Gruppenarbeiten ein, so funktionieren diese meist nur ab einer bestimmten Gruppengröße. Außerdem benötigt man bei mehr Zuhörenden auch mehr Zeit für solche Aufgaben. Je größer die Gruppe, desto ertragreicher können aber auch die Diskussionen sein, und man erhält mehr und differenzierteres Feedback.</w:t>
      </w:r>
    </w:p>
    <w:p>
      <w:pPr>
        <w:pStyle w:val="Heading4"/>
        <w:spacing w:before="240"/>
        <w:jc w:val="both"/>
      </w:pPr>
      <w:r>
        <w:rPr/>
        <w:t>Niveau</w:t>
      </w:r>
      <w:r>
        <w:rPr>
          <w:spacing w:val="-4"/>
        </w:rPr>
        <w:t> </w:t>
      </w:r>
      <w:r>
        <w:rPr/>
        <w:t>und</w:t>
      </w:r>
      <w:r>
        <w:rPr>
          <w:spacing w:val="-3"/>
        </w:rPr>
        <w:t> </w:t>
      </w:r>
      <w:r>
        <w:rPr/>
        <w:t>Zusammensetzung</w:t>
      </w:r>
      <w:r>
        <w:rPr>
          <w:spacing w:val="-3"/>
        </w:rPr>
        <w:t> </w:t>
      </w:r>
      <w:r>
        <w:rPr/>
        <w:t>der</w:t>
      </w:r>
      <w:r>
        <w:rPr>
          <w:spacing w:val="-2"/>
        </w:rPr>
        <w:t> Gruppe</w:t>
      </w:r>
    </w:p>
    <w:p>
      <w:pPr>
        <w:pStyle w:val="BodyText"/>
        <w:spacing w:line="276" w:lineRule="auto" w:before="163"/>
        <w:ind w:left="424" w:right="419"/>
        <w:jc w:val="both"/>
      </w:pPr>
      <w:r>
        <w:rPr/>
        <w:t>Einen großen Einfluss hat auch die Zusammensetzung der Gruppe. In Seminaren ist es nicht unge-wöhnlich, dass Studierende aus verschiedenen Semestern teilnehmen und somit unterschiedliche Vorerfahrungen haben. Außerdem gibt es interdisziplinäre Veranstaltungen, in denen Studierende aus</w:t>
      </w:r>
      <w:r>
        <w:rPr>
          <w:spacing w:val="20"/>
        </w:rPr>
        <w:t> </w:t>
      </w:r>
      <w:r>
        <w:rPr/>
        <w:t>verschiedenen</w:t>
      </w:r>
      <w:r>
        <w:rPr>
          <w:spacing w:val="19"/>
        </w:rPr>
        <w:t> </w:t>
      </w:r>
      <w:r>
        <w:rPr/>
        <w:t>Fächern</w:t>
      </w:r>
      <w:r>
        <w:rPr>
          <w:spacing w:val="19"/>
        </w:rPr>
        <w:t> </w:t>
      </w:r>
      <w:r>
        <w:rPr/>
        <w:t>sitzen.</w:t>
      </w:r>
      <w:r>
        <w:rPr>
          <w:spacing w:val="17"/>
        </w:rPr>
        <w:t> </w:t>
      </w:r>
      <w:r>
        <w:rPr/>
        <w:t>Für</w:t>
      </w:r>
      <w:r>
        <w:rPr>
          <w:spacing w:val="16"/>
        </w:rPr>
        <w:t> </w:t>
      </w:r>
      <w:r>
        <w:rPr/>
        <w:t>das</w:t>
      </w:r>
      <w:r>
        <w:rPr>
          <w:spacing w:val="17"/>
        </w:rPr>
        <w:t> </w:t>
      </w:r>
      <w:r>
        <w:rPr/>
        <w:t>Referat</w:t>
      </w:r>
      <w:r>
        <w:rPr>
          <w:spacing w:val="21"/>
        </w:rPr>
        <w:t> </w:t>
      </w:r>
      <w:r>
        <w:rPr/>
        <w:t>ist</w:t>
      </w:r>
      <w:r>
        <w:rPr>
          <w:spacing w:val="19"/>
        </w:rPr>
        <w:t> </w:t>
      </w:r>
      <w:r>
        <w:rPr/>
        <w:t>es</w:t>
      </w:r>
      <w:r>
        <w:rPr>
          <w:spacing w:val="17"/>
        </w:rPr>
        <w:t> </w:t>
      </w:r>
      <w:r>
        <w:rPr/>
        <w:t>wichtig,</w:t>
      </w:r>
      <w:r>
        <w:rPr>
          <w:spacing w:val="18"/>
        </w:rPr>
        <w:t> </w:t>
      </w:r>
      <w:r>
        <w:rPr/>
        <w:t>sich</w:t>
      </w:r>
      <w:r>
        <w:rPr>
          <w:spacing w:val="19"/>
        </w:rPr>
        <w:t> </w:t>
      </w:r>
      <w:r>
        <w:rPr/>
        <w:t>folgende</w:t>
      </w:r>
      <w:r>
        <w:rPr>
          <w:spacing w:val="18"/>
        </w:rPr>
        <w:t> </w:t>
      </w:r>
      <w:r>
        <w:rPr/>
        <w:t>Fragen</w:t>
      </w:r>
      <w:r>
        <w:rPr>
          <w:spacing w:val="19"/>
        </w:rPr>
        <w:t> </w:t>
      </w:r>
      <w:r>
        <w:rPr/>
        <w:t>zu</w:t>
      </w:r>
      <w:r>
        <w:rPr>
          <w:spacing w:val="19"/>
        </w:rPr>
        <w:t> </w:t>
      </w:r>
      <w:r>
        <w:rPr/>
        <w:t>stellen:</w:t>
      </w:r>
    </w:p>
    <w:p>
      <w:pPr>
        <w:pStyle w:val="BodyText"/>
        <w:spacing w:line="276" w:lineRule="auto" w:before="2"/>
        <w:ind w:left="424" w:right="420"/>
        <w:jc w:val="both"/>
      </w:pPr>
      <w:r>
        <w:rPr/>
        <w:t>„Welches Niveau kann ich voraussetzen? Welche Fachbegriffe und Theorien muss ich nochmal ei-gens erläutern? Was bedarf einer Erläuterung, was nicht? Wieviel Input benötigt die Gruppe?“ Wenn</w:t>
      </w:r>
      <w:r>
        <w:rPr>
          <w:spacing w:val="-3"/>
        </w:rPr>
        <w:t> </w:t>
      </w:r>
      <w:r>
        <w:rPr/>
        <w:t>die</w:t>
      </w:r>
      <w:r>
        <w:rPr>
          <w:spacing w:val="-3"/>
        </w:rPr>
        <w:t> </w:t>
      </w:r>
      <w:r>
        <w:rPr/>
        <w:t>Inhalte</w:t>
      </w:r>
      <w:r>
        <w:rPr>
          <w:spacing w:val="-3"/>
        </w:rPr>
        <w:t> </w:t>
      </w:r>
      <w:r>
        <w:rPr/>
        <w:t>die</w:t>
      </w:r>
      <w:r>
        <w:rPr>
          <w:spacing w:val="-1"/>
        </w:rPr>
        <w:t> </w:t>
      </w:r>
      <w:r>
        <w:rPr/>
        <w:t>Zuhörenden</w:t>
      </w:r>
      <w:r>
        <w:rPr>
          <w:spacing w:val="-3"/>
        </w:rPr>
        <w:t> </w:t>
      </w:r>
      <w:r>
        <w:rPr/>
        <w:t>über-</w:t>
      </w:r>
      <w:r>
        <w:rPr>
          <w:spacing w:val="-3"/>
        </w:rPr>
        <w:t> </w:t>
      </w:r>
      <w:r>
        <w:rPr/>
        <w:t>oder</w:t>
      </w:r>
      <w:r>
        <w:rPr>
          <w:spacing w:val="-4"/>
        </w:rPr>
        <w:t> </w:t>
      </w:r>
      <w:r>
        <w:rPr/>
        <w:t>unterfordern,</w:t>
      </w:r>
      <w:r>
        <w:rPr>
          <w:spacing w:val="-4"/>
        </w:rPr>
        <w:t> </w:t>
      </w:r>
      <w:r>
        <w:rPr/>
        <w:t>wird</w:t>
      </w:r>
      <w:r>
        <w:rPr>
          <w:spacing w:val="-3"/>
        </w:rPr>
        <w:t> </w:t>
      </w:r>
      <w:r>
        <w:rPr/>
        <w:t>deren</w:t>
      </w:r>
      <w:r>
        <w:rPr>
          <w:spacing w:val="-3"/>
        </w:rPr>
        <w:t> </w:t>
      </w:r>
      <w:r>
        <w:rPr/>
        <w:t>Aufmerksamkeit</w:t>
      </w:r>
      <w:r>
        <w:rPr>
          <w:spacing w:val="-1"/>
        </w:rPr>
        <w:t> </w:t>
      </w:r>
      <w:r>
        <w:rPr/>
        <w:t>schnell</w:t>
      </w:r>
      <w:r>
        <w:rPr>
          <w:spacing w:val="-1"/>
        </w:rPr>
        <w:t> </w:t>
      </w:r>
      <w:r>
        <w:rPr/>
        <w:t>ab-nehmen und der Lerneffekt bleibt aus. Im Zweifel lohnt es sich hier, die Dozierenden zu fragen, welche Inhalte man als bekannt voraussetzen kann und welche nicht.</w:t>
      </w:r>
    </w:p>
    <w:p>
      <w:pPr>
        <w:pStyle w:val="BodyText"/>
        <w:spacing w:after="0" w:line="276" w:lineRule="auto"/>
        <w:jc w:val="both"/>
        <w:sectPr>
          <w:pgSz w:w="11910" w:h="16840"/>
          <w:pgMar w:header="0" w:footer="761" w:top="860" w:bottom="960" w:left="708" w:right="708"/>
        </w:sectPr>
      </w:pPr>
    </w:p>
    <w:p>
      <w:pPr>
        <w:pStyle w:val="BodyText"/>
        <w:spacing w:before="235" w:after="1"/>
        <w:rPr>
          <w:sz w:val="20"/>
        </w:rPr>
      </w:pPr>
    </w:p>
    <w:p>
      <w:pPr>
        <w:spacing w:line="240" w:lineRule="auto"/>
        <w:ind w:left="336" w:right="0" w:firstLine="0"/>
        <w:rPr>
          <w:sz w:val="20"/>
        </w:rPr>
      </w:pPr>
      <w:r>
        <w:rPr>
          <w:sz w:val="20"/>
        </w:rPr>
        <mc:AlternateContent>
          <mc:Choice Requires="wps">
            <w:drawing>
              <wp:inline distT="0" distB="0" distL="0" distR="0">
                <wp:extent cx="6233160" cy="289560"/>
                <wp:effectExtent l="0" t="0" r="0" b="0"/>
                <wp:docPr id="32" name="Textbox 32"/>
                <wp:cNvGraphicFramePr>
                  <a:graphicFrameLocks/>
                </wp:cNvGraphicFramePr>
                <a:graphic>
                  <a:graphicData uri="http://schemas.microsoft.com/office/word/2010/wordprocessingShape">
                    <wps:wsp>
                      <wps:cNvPr id="32" name="Textbox 32"/>
                      <wps:cNvSpPr txBox="1"/>
                      <wps:spPr>
                        <a:xfrm>
                          <a:off x="0" y="0"/>
                          <a:ext cx="6233160" cy="289560"/>
                        </a:xfrm>
                        <a:prstGeom prst="rect">
                          <a:avLst/>
                        </a:prstGeom>
                        <a:solidFill>
                          <a:srgbClr val="BEBEBE"/>
                        </a:solidFill>
                      </wps:spPr>
                      <wps:txbx>
                        <w:txbxContent>
                          <w:p>
                            <w:pPr>
                              <w:numPr>
                                <w:ilvl w:val="1"/>
                                <w:numId w:val="7"/>
                              </w:numPr>
                              <w:tabs>
                                <w:tab w:pos="509" w:val="left" w:leader="none"/>
                              </w:tabs>
                              <w:spacing w:before="59"/>
                              <w:ind w:left="509" w:right="0" w:hanging="421"/>
                              <w:jc w:val="left"/>
                              <w:rPr>
                                <w:b/>
                                <w:color w:val="000000"/>
                                <w:sz w:val="24"/>
                              </w:rPr>
                            </w:pPr>
                            <w:bookmarkStart w:name="1.4 Rahmenbedingungen" w:id="17"/>
                            <w:bookmarkEnd w:id="17"/>
                            <w:r>
                              <w:rPr>
                                <w:color w:val="000000"/>
                              </w:rPr>
                            </w:r>
                            <w:bookmarkStart w:name="_bookmark4" w:id="18"/>
                            <w:bookmarkEnd w:id="18"/>
                            <w:r>
                              <w:rPr>
                                <w:color w:val="000000"/>
                              </w:rPr>
                            </w:r>
                            <w:r>
                              <w:rPr>
                                <w:b/>
                                <w:color w:val="000000"/>
                                <w:spacing w:val="10"/>
                                <w:sz w:val="24"/>
                              </w:rPr>
                              <w:t>RAHMENBEDINGUNGEN</w:t>
                            </w:r>
                          </w:p>
                        </w:txbxContent>
                      </wps:txbx>
                      <wps:bodyPr wrap="square" lIns="0" tIns="0" rIns="0" bIns="0" rtlCol="0">
                        <a:noAutofit/>
                      </wps:bodyPr>
                    </wps:wsp>
                  </a:graphicData>
                </a:graphic>
              </wp:inline>
            </w:drawing>
          </mc:Choice>
          <mc:Fallback>
            <w:pict>
              <v:shape style="width:490.8pt;height:22.8pt;mso-position-horizontal-relative:char;mso-position-vertical-relative:line" type="#_x0000_t202" id="docshape23" filled="true" fillcolor="#bebebe" stroked="false">
                <w10:anchorlock/>
                <v:textbox inset="0,0,0,0">
                  <w:txbxContent>
                    <w:p>
                      <w:pPr>
                        <w:numPr>
                          <w:ilvl w:val="1"/>
                          <w:numId w:val="7"/>
                        </w:numPr>
                        <w:tabs>
                          <w:tab w:pos="509" w:val="left" w:leader="none"/>
                        </w:tabs>
                        <w:spacing w:before="59"/>
                        <w:ind w:left="509" w:right="0" w:hanging="421"/>
                        <w:jc w:val="left"/>
                        <w:rPr>
                          <w:b/>
                          <w:color w:val="000000"/>
                          <w:sz w:val="24"/>
                        </w:rPr>
                      </w:pPr>
                      <w:bookmarkStart w:name="1.4 Rahmenbedingungen" w:id="19"/>
                      <w:bookmarkEnd w:id="19"/>
                      <w:r>
                        <w:rPr>
                          <w:color w:val="000000"/>
                        </w:rPr>
                      </w:r>
                      <w:bookmarkStart w:name="_bookmark4" w:id="20"/>
                      <w:bookmarkEnd w:id="20"/>
                      <w:r>
                        <w:rPr>
                          <w:color w:val="000000"/>
                        </w:rPr>
                      </w:r>
                      <w:r>
                        <w:rPr>
                          <w:b/>
                          <w:color w:val="000000"/>
                          <w:spacing w:val="10"/>
                          <w:sz w:val="24"/>
                        </w:rPr>
                        <w:t>RAHMENBEDINGUNGEN</w:t>
                      </w:r>
                    </w:p>
                  </w:txbxContent>
                </v:textbox>
                <v:fill type="solid"/>
              </v:shape>
            </w:pict>
          </mc:Fallback>
        </mc:AlternateContent>
      </w:r>
      <w:r>
        <w:rPr>
          <w:sz w:val="20"/>
        </w:rPr>
      </w:r>
    </w:p>
    <w:p>
      <w:pPr>
        <w:pStyle w:val="BodyText"/>
        <w:spacing w:line="276" w:lineRule="auto" w:before="215"/>
        <w:ind w:left="424" w:right="333"/>
      </w:pPr>
      <w:r>
        <w:rPr>
          <w:rFonts w:ascii="Arial" w:hAnsi="Arial"/>
          <w:sz w:val="22"/>
        </w:rPr>
        <w:t>Für</w:t>
      </w:r>
      <w:r>
        <w:rPr>
          <w:rFonts w:ascii="Arial" w:hAnsi="Arial"/>
          <w:spacing w:val="-5"/>
          <w:sz w:val="22"/>
        </w:rPr>
        <w:t> </w:t>
      </w:r>
      <w:r>
        <w:rPr>
          <w:rFonts w:ascii="Arial" w:hAnsi="Arial"/>
          <w:sz w:val="22"/>
        </w:rPr>
        <w:t>jede</w:t>
      </w:r>
      <w:r>
        <w:rPr>
          <w:rFonts w:ascii="Arial" w:hAnsi="Arial"/>
          <w:spacing w:val="-5"/>
          <w:sz w:val="22"/>
        </w:rPr>
        <w:t> </w:t>
      </w:r>
      <w:r>
        <w:rPr/>
        <w:t>Präsentation</w:t>
      </w:r>
      <w:r>
        <w:rPr>
          <w:spacing w:val="-3"/>
        </w:rPr>
        <w:t> </w:t>
      </w:r>
      <w:r>
        <w:rPr/>
        <w:t>gibt</w:t>
      </w:r>
      <w:r>
        <w:rPr>
          <w:spacing w:val="-3"/>
        </w:rPr>
        <w:t> </w:t>
      </w:r>
      <w:r>
        <w:rPr/>
        <w:t>es</w:t>
      </w:r>
      <w:r>
        <w:rPr>
          <w:spacing w:val="-4"/>
        </w:rPr>
        <w:t> </w:t>
      </w:r>
      <w:r>
        <w:rPr/>
        <w:t>eine</w:t>
      </w:r>
      <w:r>
        <w:rPr>
          <w:spacing w:val="-3"/>
        </w:rPr>
        <w:t> </w:t>
      </w:r>
      <w:r>
        <w:rPr/>
        <w:t>Vielzahl</w:t>
      </w:r>
      <w:r>
        <w:rPr>
          <w:spacing w:val="-4"/>
        </w:rPr>
        <w:t> </w:t>
      </w:r>
      <w:r>
        <w:rPr/>
        <w:t>an</w:t>
      </w:r>
      <w:r>
        <w:rPr>
          <w:spacing w:val="-3"/>
        </w:rPr>
        <w:t> </w:t>
      </w:r>
      <w:r>
        <w:rPr>
          <w:b/>
        </w:rPr>
        <w:t>RAHMENBEDINGUNGEN</w:t>
      </w:r>
      <w:r>
        <w:rPr/>
        <w:t>,</w:t>
      </w:r>
      <w:r>
        <w:rPr>
          <w:spacing w:val="-14"/>
        </w:rPr>
        <w:t> </w:t>
      </w:r>
      <w:r>
        <w:rPr/>
        <w:t>die</w:t>
      </w:r>
      <w:r>
        <w:rPr>
          <w:spacing w:val="-1"/>
        </w:rPr>
        <w:t> </w:t>
      </w:r>
      <w:r>
        <w:rPr/>
        <w:t>es</w:t>
      </w:r>
      <w:r>
        <w:rPr>
          <w:spacing w:val="-4"/>
        </w:rPr>
        <w:t> </w:t>
      </w:r>
      <w:r>
        <w:rPr/>
        <w:t>bei</w:t>
      </w:r>
      <w:r>
        <w:rPr>
          <w:spacing w:val="-4"/>
        </w:rPr>
        <w:t> </w:t>
      </w:r>
      <w:r>
        <w:rPr/>
        <w:t>der</w:t>
      </w:r>
      <w:r>
        <w:rPr>
          <w:spacing w:val="-4"/>
        </w:rPr>
        <w:t> </w:t>
      </w:r>
      <w:r>
        <w:rPr/>
        <w:t>Ausarbeitung und Gestaltung zu beachten gilt, auf die man als Referent*in aber selten Einfluss hat:</w:t>
      </w:r>
    </w:p>
    <w:p>
      <w:pPr>
        <w:pStyle w:val="ListParagraph"/>
        <w:numPr>
          <w:ilvl w:val="0"/>
          <w:numId w:val="8"/>
        </w:numPr>
        <w:tabs>
          <w:tab w:pos="1132" w:val="left" w:leader="none"/>
        </w:tabs>
        <w:spacing w:line="276" w:lineRule="auto" w:before="181" w:after="0"/>
        <w:ind w:left="1132" w:right="3086" w:hanging="708"/>
        <w:jc w:val="both"/>
        <w:rPr>
          <w:sz w:val="24"/>
        </w:rPr>
      </w:pPr>
      <w:r>
        <w:rPr>
          <w:sz w:val="24"/>
        </w:rPr>
        <w:drawing>
          <wp:anchor distT="0" distB="0" distL="0" distR="0" allowOverlap="1" layoutInCell="1" locked="0" behindDoc="0" simplePos="0" relativeHeight="15734784">
            <wp:simplePos x="0" y="0"/>
            <wp:positionH relativeFrom="page">
              <wp:posOffset>5262879</wp:posOffset>
            </wp:positionH>
            <wp:positionV relativeFrom="paragraph">
              <wp:posOffset>161843</wp:posOffset>
            </wp:positionV>
            <wp:extent cx="1796413" cy="1498600"/>
            <wp:effectExtent l="0" t="0" r="0" b="0"/>
            <wp:wrapNone/>
            <wp:docPr id="33" name="Image 33"/>
            <wp:cNvGraphicFramePr>
              <a:graphicFrameLocks/>
            </wp:cNvGraphicFramePr>
            <a:graphic>
              <a:graphicData uri="http://schemas.openxmlformats.org/drawingml/2006/picture">
                <pic:pic>
                  <pic:nvPicPr>
                    <pic:cNvPr id="33" name="Image 33"/>
                    <pic:cNvPicPr/>
                  </pic:nvPicPr>
                  <pic:blipFill>
                    <a:blip r:embed="rId23" cstate="print"/>
                    <a:stretch>
                      <a:fillRect/>
                    </a:stretch>
                  </pic:blipFill>
                  <pic:spPr>
                    <a:xfrm>
                      <a:off x="0" y="0"/>
                      <a:ext cx="1796413" cy="1498600"/>
                    </a:xfrm>
                    <a:prstGeom prst="rect">
                      <a:avLst/>
                    </a:prstGeom>
                  </pic:spPr>
                </pic:pic>
              </a:graphicData>
            </a:graphic>
          </wp:anchor>
        </w:drawing>
      </w:r>
      <w:r>
        <w:rPr>
          <w:b/>
          <w:sz w:val="24"/>
        </w:rPr>
        <w:t>Vorgaben der Dozierenden: </w:t>
      </w:r>
      <w:r>
        <w:rPr>
          <w:sz w:val="24"/>
        </w:rPr>
        <w:t>Was, wie und womit darf ich oder muss ich präsentieren? Die meisten Dozierenden haben hier enge Vorgaben, da die Präsentation Teil ihrer Lehrveranstal-tungskonzeption</w:t>
      </w:r>
      <w:r>
        <w:rPr>
          <w:spacing w:val="-5"/>
          <w:sz w:val="24"/>
        </w:rPr>
        <w:t> </w:t>
      </w:r>
      <w:r>
        <w:rPr>
          <w:sz w:val="24"/>
        </w:rPr>
        <w:t>ist.</w:t>
      </w:r>
      <w:r>
        <w:rPr>
          <w:spacing w:val="-7"/>
          <w:sz w:val="24"/>
        </w:rPr>
        <w:t> </w:t>
      </w:r>
      <w:r>
        <w:rPr>
          <w:sz w:val="24"/>
        </w:rPr>
        <w:t>Auch</w:t>
      </w:r>
      <w:r>
        <w:rPr>
          <w:spacing w:val="-5"/>
          <w:sz w:val="24"/>
        </w:rPr>
        <w:t> </w:t>
      </w:r>
      <w:r>
        <w:rPr>
          <w:sz w:val="24"/>
        </w:rPr>
        <w:t>wenn</w:t>
      </w:r>
      <w:r>
        <w:rPr>
          <w:spacing w:val="-5"/>
          <w:sz w:val="24"/>
        </w:rPr>
        <w:t> </w:t>
      </w:r>
      <w:r>
        <w:rPr>
          <w:sz w:val="24"/>
        </w:rPr>
        <w:t>Sie</w:t>
      </w:r>
      <w:r>
        <w:rPr>
          <w:spacing w:val="-5"/>
          <w:sz w:val="24"/>
        </w:rPr>
        <w:t> </w:t>
      </w:r>
      <w:r>
        <w:rPr>
          <w:sz w:val="24"/>
        </w:rPr>
        <w:t>sich</w:t>
      </w:r>
      <w:r>
        <w:rPr>
          <w:spacing w:val="-5"/>
          <w:sz w:val="24"/>
        </w:rPr>
        <w:t> </w:t>
      </w:r>
      <w:r>
        <w:rPr>
          <w:sz w:val="24"/>
        </w:rPr>
        <w:t>unbedingt</w:t>
      </w:r>
      <w:r>
        <w:rPr>
          <w:spacing w:val="-5"/>
          <w:sz w:val="24"/>
        </w:rPr>
        <w:t> </w:t>
      </w:r>
      <w:r>
        <w:rPr>
          <w:sz w:val="24"/>
        </w:rPr>
        <w:t>an</w:t>
      </w:r>
      <w:r>
        <w:rPr>
          <w:spacing w:val="-5"/>
          <w:sz w:val="24"/>
        </w:rPr>
        <w:t> </w:t>
      </w:r>
      <w:r>
        <w:rPr>
          <w:sz w:val="24"/>
        </w:rPr>
        <w:t>diese</w:t>
      </w:r>
      <w:r>
        <w:rPr>
          <w:spacing w:val="-5"/>
          <w:sz w:val="24"/>
        </w:rPr>
        <w:t> </w:t>
      </w:r>
      <w:r>
        <w:rPr>
          <w:sz w:val="24"/>
        </w:rPr>
        <w:t>Vor-gaben halten sollten, lohnt es sich, im Rahmen dieser Vorgaben eigene</w:t>
      </w:r>
      <w:r>
        <w:rPr>
          <w:spacing w:val="-14"/>
          <w:sz w:val="24"/>
        </w:rPr>
        <w:t> </w:t>
      </w:r>
      <w:r>
        <w:rPr>
          <w:sz w:val="24"/>
        </w:rPr>
        <w:t>Ideen</w:t>
      </w:r>
      <w:r>
        <w:rPr>
          <w:spacing w:val="-14"/>
          <w:sz w:val="24"/>
        </w:rPr>
        <w:t> </w:t>
      </w:r>
      <w:r>
        <w:rPr>
          <w:sz w:val="24"/>
        </w:rPr>
        <w:t>und</w:t>
      </w:r>
      <w:r>
        <w:rPr>
          <w:spacing w:val="-13"/>
          <w:sz w:val="24"/>
        </w:rPr>
        <w:t> </w:t>
      </w:r>
      <w:r>
        <w:rPr>
          <w:sz w:val="24"/>
        </w:rPr>
        <w:t>Gestaltungswünsche</w:t>
      </w:r>
      <w:r>
        <w:rPr>
          <w:spacing w:val="-13"/>
          <w:sz w:val="24"/>
        </w:rPr>
        <w:t> </w:t>
      </w:r>
      <w:r>
        <w:rPr>
          <w:sz w:val="24"/>
        </w:rPr>
        <w:t>einzubringen</w:t>
      </w:r>
      <w:r>
        <w:rPr>
          <w:spacing w:val="-13"/>
          <w:sz w:val="24"/>
        </w:rPr>
        <w:t> </w:t>
      </w:r>
      <w:r>
        <w:rPr>
          <w:sz w:val="24"/>
        </w:rPr>
        <w:t>und</w:t>
      </w:r>
      <w:r>
        <w:rPr>
          <w:spacing w:val="-13"/>
          <w:sz w:val="24"/>
        </w:rPr>
        <w:t> </w:t>
      </w:r>
      <w:r>
        <w:rPr>
          <w:sz w:val="24"/>
        </w:rPr>
        <w:t>mit</w:t>
      </w:r>
      <w:r>
        <w:rPr>
          <w:spacing w:val="-14"/>
          <w:sz w:val="24"/>
        </w:rPr>
        <w:t> </w:t>
      </w:r>
      <w:r>
        <w:rPr>
          <w:sz w:val="24"/>
        </w:rPr>
        <w:t>den Dozierenden abzusprechen. Viele stehen einer kreativen Refe-ratsgestaltung sehr offen gegenüber.</w:t>
      </w:r>
    </w:p>
    <w:p>
      <w:pPr>
        <w:pStyle w:val="ListParagraph"/>
        <w:numPr>
          <w:ilvl w:val="0"/>
          <w:numId w:val="8"/>
        </w:numPr>
        <w:tabs>
          <w:tab w:pos="1132" w:val="left" w:leader="none"/>
        </w:tabs>
        <w:spacing w:line="276" w:lineRule="auto" w:before="112" w:after="0"/>
        <w:ind w:left="1132" w:right="420" w:hanging="641"/>
        <w:jc w:val="both"/>
        <w:rPr>
          <w:sz w:val="24"/>
        </w:rPr>
      </w:pPr>
      <w:r>
        <w:rPr>
          <w:b/>
          <w:sz w:val="24"/>
        </w:rPr>
        <w:t>zeitlicher Rahmen: </w:t>
      </w:r>
      <w:r>
        <w:rPr>
          <w:sz w:val="24"/>
        </w:rPr>
        <w:t>Wie viel Zeit habe ich für meine Präsentation? Gerade das korrekte Ein-schätzen der Zeit fällt vielen schwer. Es ist aber unbedingt notwendig, sich hier an die Vor-gaben zu halten. Planen Sie lieber ein wenig zeitlichen Spielraum ein, den Sie notfalls mit zusätzlichen</w:t>
      </w:r>
      <w:r>
        <w:rPr>
          <w:spacing w:val="-13"/>
          <w:sz w:val="24"/>
        </w:rPr>
        <w:t> </w:t>
      </w:r>
      <w:r>
        <w:rPr>
          <w:sz w:val="24"/>
        </w:rPr>
        <w:t>Diskussionsfragen</w:t>
      </w:r>
      <w:r>
        <w:rPr>
          <w:spacing w:val="-13"/>
          <w:sz w:val="24"/>
        </w:rPr>
        <w:t> </w:t>
      </w:r>
      <w:r>
        <w:rPr>
          <w:sz w:val="24"/>
        </w:rPr>
        <w:t>füllen,</w:t>
      </w:r>
      <w:r>
        <w:rPr>
          <w:spacing w:val="-14"/>
          <w:sz w:val="24"/>
        </w:rPr>
        <w:t> </w:t>
      </w:r>
      <w:r>
        <w:rPr>
          <w:sz w:val="24"/>
        </w:rPr>
        <w:t>statt</w:t>
      </w:r>
      <w:r>
        <w:rPr>
          <w:spacing w:val="-13"/>
          <w:sz w:val="24"/>
        </w:rPr>
        <w:t> </w:t>
      </w:r>
      <w:r>
        <w:rPr>
          <w:sz w:val="24"/>
        </w:rPr>
        <w:t>zu</w:t>
      </w:r>
      <w:r>
        <w:rPr>
          <w:spacing w:val="-13"/>
          <w:sz w:val="24"/>
        </w:rPr>
        <w:t> </w:t>
      </w:r>
      <w:r>
        <w:rPr>
          <w:sz w:val="24"/>
        </w:rPr>
        <w:t>überziehen.</w:t>
      </w:r>
      <w:r>
        <w:rPr>
          <w:spacing w:val="-13"/>
          <w:sz w:val="24"/>
        </w:rPr>
        <w:t> </w:t>
      </w:r>
      <w:r>
        <w:rPr>
          <w:sz w:val="24"/>
        </w:rPr>
        <w:t>Hierdurch</w:t>
      </w:r>
      <w:r>
        <w:rPr>
          <w:spacing w:val="-11"/>
          <w:sz w:val="24"/>
        </w:rPr>
        <w:t> </w:t>
      </w:r>
      <w:r>
        <w:rPr>
          <w:sz w:val="24"/>
        </w:rPr>
        <w:t>verzögert</w:t>
      </w:r>
      <w:r>
        <w:rPr>
          <w:spacing w:val="-11"/>
          <w:sz w:val="24"/>
        </w:rPr>
        <w:t> </w:t>
      </w:r>
      <w:r>
        <w:rPr>
          <w:sz w:val="24"/>
        </w:rPr>
        <w:t>sich</w:t>
      </w:r>
      <w:r>
        <w:rPr>
          <w:spacing w:val="-13"/>
          <w:sz w:val="24"/>
        </w:rPr>
        <w:t> </w:t>
      </w:r>
      <w:r>
        <w:rPr>
          <w:sz w:val="24"/>
        </w:rPr>
        <w:t>nicht</w:t>
      </w:r>
      <w:r>
        <w:rPr>
          <w:spacing w:val="-13"/>
          <w:sz w:val="24"/>
        </w:rPr>
        <w:t> </w:t>
      </w:r>
      <w:r>
        <w:rPr>
          <w:sz w:val="24"/>
        </w:rPr>
        <w:t>nur der restliche Stundenablauf (ggf. verringert sich auch die Zeit für andere Referierende). Zu lange Referate, die häufig mit zu vielen Inhalten überladen sind, senken auch die Aufmerk-samkeit und Geduld des</w:t>
      </w:r>
      <w:r>
        <w:rPr>
          <w:spacing w:val="-2"/>
          <w:sz w:val="24"/>
        </w:rPr>
        <w:t> </w:t>
      </w:r>
      <w:r>
        <w:rPr>
          <w:sz w:val="24"/>
        </w:rPr>
        <w:t>Publikums.</w:t>
      </w:r>
      <w:r>
        <w:rPr>
          <w:spacing w:val="-2"/>
          <w:sz w:val="24"/>
        </w:rPr>
        <w:t> </w:t>
      </w:r>
      <w:r>
        <w:rPr>
          <w:sz w:val="24"/>
        </w:rPr>
        <w:t>Mit der</w:t>
      </w:r>
      <w:r>
        <w:rPr>
          <w:spacing w:val="-1"/>
          <w:sz w:val="24"/>
        </w:rPr>
        <w:t> </w:t>
      </w:r>
      <w:r>
        <w:rPr>
          <w:sz w:val="24"/>
        </w:rPr>
        <w:t>Zeit</w:t>
      </w:r>
      <w:r>
        <w:rPr>
          <w:spacing w:val="-3"/>
          <w:sz w:val="24"/>
        </w:rPr>
        <w:t> </w:t>
      </w:r>
      <w:r>
        <w:rPr>
          <w:sz w:val="24"/>
        </w:rPr>
        <w:t>bekommt man ein Gefühl</w:t>
      </w:r>
      <w:r>
        <w:rPr>
          <w:spacing w:val="-4"/>
          <w:sz w:val="24"/>
        </w:rPr>
        <w:t> </w:t>
      </w:r>
      <w:r>
        <w:rPr>
          <w:sz w:val="24"/>
        </w:rPr>
        <w:t>für</w:t>
      </w:r>
      <w:r>
        <w:rPr>
          <w:spacing w:val="-1"/>
          <w:sz w:val="24"/>
        </w:rPr>
        <w:t> </w:t>
      </w:r>
      <w:r>
        <w:rPr>
          <w:sz w:val="24"/>
        </w:rPr>
        <w:t>die</w:t>
      </w:r>
      <w:r>
        <w:rPr>
          <w:spacing w:val="-1"/>
          <w:sz w:val="24"/>
        </w:rPr>
        <w:t> </w:t>
      </w:r>
      <w:r>
        <w:rPr>
          <w:sz w:val="24"/>
        </w:rPr>
        <w:t>benötigte Zeit. Im Zweifelsfall lohnt es sich aber, dass Referat vorher einmal zu proben und dabei die Zeit zu stoppen.</w:t>
      </w:r>
    </w:p>
    <w:p>
      <w:pPr>
        <w:pStyle w:val="ListParagraph"/>
        <w:numPr>
          <w:ilvl w:val="0"/>
          <w:numId w:val="8"/>
        </w:numPr>
        <w:tabs>
          <w:tab w:pos="1137" w:val="left" w:leader="none"/>
        </w:tabs>
        <w:spacing w:line="276" w:lineRule="auto" w:before="51" w:after="0"/>
        <w:ind w:left="1137" w:right="421" w:hanging="713"/>
        <w:jc w:val="both"/>
        <w:rPr>
          <w:sz w:val="24"/>
        </w:rPr>
      </w:pPr>
      <w:r>
        <w:rPr>
          <w:b/>
          <w:sz w:val="24"/>
        </w:rPr>
        <w:t>Medien/Technik</w:t>
      </w:r>
      <w:r>
        <w:rPr>
          <w:sz w:val="24"/>
        </w:rPr>
        <w:t>: Welche Hilfsmittel stehen mir zur Verfügung? Funktionieren diese? Wel-che beherrsche ich? Die Frage, welche Medien Ihnen prinzipiell zur Verfügung stehen, lässt sich</w:t>
      </w:r>
      <w:r>
        <w:rPr>
          <w:spacing w:val="-6"/>
          <w:sz w:val="24"/>
        </w:rPr>
        <w:t> </w:t>
      </w:r>
      <w:r>
        <w:rPr>
          <w:sz w:val="24"/>
        </w:rPr>
        <w:t>relativ</w:t>
      </w:r>
      <w:r>
        <w:rPr>
          <w:spacing w:val="-8"/>
          <w:sz w:val="24"/>
        </w:rPr>
        <w:t> </w:t>
      </w:r>
      <w:r>
        <w:rPr>
          <w:sz w:val="24"/>
        </w:rPr>
        <w:t>schnell</w:t>
      </w:r>
      <w:r>
        <w:rPr>
          <w:spacing w:val="-7"/>
          <w:sz w:val="24"/>
        </w:rPr>
        <w:t> </w:t>
      </w:r>
      <w:r>
        <w:rPr>
          <w:sz w:val="24"/>
        </w:rPr>
        <w:t>klären.</w:t>
      </w:r>
      <w:r>
        <w:rPr>
          <w:spacing w:val="-8"/>
          <w:sz w:val="24"/>
        </w:rPr>
        <w:t> </w:t>
      </w:r>
      <w:r>
        <w:rPr>
          <w:sz w:val="24"/>
        </w:rPr>
        <w:t>Viele</w:t>
      </w:r>
      <w:r>
        <w:rPr>
          <w:spacing w:val="-7"/>
          <w:sz w:val="24"/>
        </w:rPr>
        <w:t> </w:t>
      </w:r>
      <w:r>
        <w:rPr>
          <w:sz w:val="24"/>
        </w:rPr>
        <w:t>Seminarräume</w:t>
      </w:r>
      <w:r>
        <w:rPr>
          <w:spacing w:val="-9"/>
          <w:sz w:val="24"/>
        </w:rPr>
        <w:t> </w:t>
      </w:r>
      <w:r>
        <w:rPr>
          <w:sz w:val="24"/>
        </w:rPr>
        <w:t>haben</w:t>
      </w:r>
      <w:r>
        <w:rPr>
          <w:spacing w:val="-9"/>
          <w:sz w:val="24"/>
        </w:rPr>
        <w:t> </w:t>
      </w:r>
      <w:r>
        <w:rPr>
          <w:sz w:val="24"/>
        </w:rPr>
        <w:t>einen</w:t>
      </w:r>
      <w:r>
        <w:rPr>
          <w:spacing w:val="-6"/>
          <w:sz w:val="24"/>
        </w:rPr>
        <w:t> </w:t>
      </w:r>
      <w:r>
        <w:rPr>
          <w:sz w:val="24"/>
        </w:rPr>
        <w:t>Beamer,</w:t>
      </w:r>
      <w:r>
        <w:rPr>
          <w:spacing w:val="-7"/>
          <w:sz w:val="24"/>
        </w:rPr>
        <w:t> </w:t>
      </w:r>
      <w:r>
        <w:rPr>
          <w:sz w:val="24"/>
        </w:rPr>
        <w:t>sodass</w:t>
      </w:r>
      <w:r>
        <w:rPr>
          <w:spacing w:val="-8"/>
          <w:sz w:val="24"/>
        </w:rPr>
        <w:t> </w:t>
      </w:r>
      <w:r>
        <w:rPr>
          <w:sz w:val="24"/>
        </w:rPr>
        <w:t>ein</w:t>
      </w:r>
      <w:r>
        <w:rPr>
          <w:spacing w:val="-9"/>
          <w:sz w:val="24"/>
        </w:rPr>
        <w:t> </w:t>
      </w:r>
      <w:r>
        <w:rPr>
          <w:sz w:val="24"/>
        </w:rPr>
        <w:t>Vortrag</w:t>
      </w:r>
      <w:r>
        <w:rPr>
          <w:spacing w:val="-8"/>
          <w:sz w:val="24"/>
        </w:rPr>
        <w:t> </w:t>
      </w:r>
      <w:r>
        <w:rPr>
          <w:sz w:val="24"/>
        </w:rPr>
        <w:t>mit-tels eines Präsentationsprogramms kein Problem darstellt. Allerdings müssen Sie entweder einen</w:t>
      </w:r>
      <w:r>
        <w:rPr>
          <w:spacing w:val="-13"/>
          <w:sz w:val="24"/>
        </w:rPr>
        <w:t> </w:t>
      </w:r>
      <w:r>
        <w:rPr>
          <w:sz w:val="24"/>
        </w:rPr>
        <w:t>Laptop</w:t>
      </w:r>
      <w:r>
        <w:rPr>
          <w:spacing w:val="-13"/>
          <w:sz w:val="24"/>
        </w:rPr>
        <w:t> </w:t>
      </w:r>
      <w:r>
        <w:rPr>
          <w:sz w:val="24"/>
        </w:rPr>
        <w:t>mitbringen</w:t>
      </w:r>
      <w:r>
        <w:rPr>
          <w:spacing w:val="-13"/>
          <w:sz w:val="24"/>
        </w:rPr>
        <w:t> </w:t>
      </w:r>
      <w:r>
        <w:rPr>
          <w:sz w:val="24"/>
        </w:rPr>
        <w:t>oder</w:t>
      </w:r>
      <w:r>
        <w:rPr>
          <w:spacing w:val="-13"/>
          <w:sz w:val="24"/>
        </w:rPr>
        <w:t> </w:t>
      </w:r>
      <w:r>
        <w:rPr>
          <w:sz w:val="24"/>
        </w:rPr>
        <w:t>die</w:t>
      </w:r>
      <w:r>
        <w:rPr>
          <w:spacing w:val="-13"/>
          <w:sz w:val="24"/>
        </w:rPr>
        <w:t> </w:t>
      </w:r>
      <w:r>
        <w:rPr>
          <w:sz w:val="24"/>
        </w:rPr>
        <w:t>Dozierenden</w:t>
      </w:r>
      <w:r>
        <w:rPr>
          <w:spacing w:val="-11"/>
          <w:sz w:val="24"/>
        </w:rPr>
        <w:t> </w:t>
      </w:r>
      <w:r>
        <w:rPr>
          <w:sz w:val="24"/>
        </w:rPr>
        <w:t>danach</w:t>
      </w:r>
      <w:r>
        <w:rPr>
          <w:spacing w:val="-11"/>
          <w:sz w:val="24"/>
        </w:rPr>
        <w:t> </w:t>
      </w:r>
      <w:r>
        <w:rPr>
          <w:sz w:val="24"/>
        </w:rPr>
        <w:t>fragen.</w:t>
      </w:r>
      <w:r>
        <w:rPr>
          <w:spacing w:val="-13"/>
          <w:sz w:val="24"/>
        </w:rPr>
        <w:t> </w:t>
      </w:r>
      <w:r>
        <w:rPr>
          <w:sz w:val="24"/>
        </w:rPr>
        <w:t>Tafeln</w:t>
      </w:r>
      <w:r>
        <w:rPr>
          <w:spacing w:val="-11"/>
          <w:sz w:val="24"/>
        </w:rPr>
        <w:t> </w:t>
      </w:r>
      <w:r>
        <w:rPr>
          <w:sz w:val="24"/>
        </w:rPr>
        <w:t>oder</w:t>
      </w:r>
      <w:r>
        <w:rPr>
          <w:spacing w:val="-13"/>
          <w:sz w:val="24"/>
        </w:rPr>
        <w:t> </w:t>
      </w:r>
      <w:r>
        <w:rPr>
          <w:sz w:val="24"/>
        </w:rPr>
        <w:t>Whiteboards</w:t>
      </w:r>
      <w:r>
        <w:rPr>
          <w:spacing w:val="-12"/>
          <w:sz w:val="24"/>
        </w:rPr>
        <w:t> </w:t>
      </w:r>
      <w:r>
        <w:rPr>
          <w:sz w:val="24"/>
        </w:rPr>
        <w:t>sind auch oft vorhanden, meist fehlen aber in den Seminarräumen passende Stifte oder Kreide. Overhead-Projektoren</w:t>
      </w:r>
      <w:r>
        <w:rPr>
          <w:spacing w:val="-4"/>
          <w:sz w:val="24"/>
        </w:rPr>
        <w:t> </w:t>
      </w:r>
      <w:r>
        <w:rPr>
          <w:sz w:val="24"/>
        </w:rPr>
        <w:t>sind</w:t>
      </w:r>
      <w:r>
        <w:rPr>
          <w:spacing w:val="-5"/>
          <w:sz w:val="24"/>
        </w:rPr>
        <w:t> </w:t>
      </w:r>
      <w:r>
        <w:rPr>
          <w:sz w:val="24"/>
        </w:rPr>
        <w:t>hingegen</w:t>
      </w:r>
      <w:r>
        <w:rPr>
          <w:spacing w:val="-4"/>
          <w:sz w:val="24"/>
        </w:rPr>
        <w:t> </w:t>
      </w:r>
      <w:r>
        <w:rPr>
          <w:sz w:val="24"/>
        </w:rPr>
        <w:t>schon</w:t>
      </w:r>
      <w:r>
        <w:rPr>
          <w:spacing w:val="-5"/>
          <w:sz w:val="24"/>
        </w:rPr>
        <w:t> </w:t>
      </w:r>
      <w:r>
        <w:rPr>
          <w:sz w:val="24"/>
        </w:rPr>
        <w:t>seltener.</w:t>
      </w:r>
      <w:r>
        <w:rPr>
          <w:spacing w:val="-6"/>
          <w:sz w:val="24"/>
        </w:rPr>
        <w:t> </w:t>
      </w:r>
      <w:r>
        <w:rPr>
          <w:sz w:val="24"/>
        </w:rPr>
        <w:t>Sind</w:t>
      </w:r>
      <w:r>
        <w:rPr>
          <w:spacing w:val="-4"/>
          <w:sz w:val="24"/>
        </w:rPr>
        <w:t> </w:t>
      </w:r>
      <w:r>
        <w:rPr>
          <w:sz w:val="24"/>
        </w:rPr>
        <w:t>die</w:t>
      </w:r>
      <w:r>
        <w:rPr>
          <w:spacing w:val="-7"/>
          <w:sz w:val="24"/>
        </w:rPr>
        <w:t> </w:t>
      </w:r>
      <w:r>
        <w:rPr>
          <w:sz w:val="24"/>
        </w:rPr>
        <w:t>gewünschten</w:t>
      </w:r>
      <w:r>
        <w:rPr>
          <w:spacing w:val="-4"/>
          <w:sz w:val="24"/>
        </w:rPr>
        <w:t> </w:t>
      </w:r>
      <w:r>
        <w:rPr>
          <w:sz w:val="24"/>
        </w:rPr>
        <w:t>Medien</w:t>
      </w:r>
      <w:r>
        <w:rPr>
          <w:spacing w:val="-6"/>
          <w:sz w:val="24"/>
        </w:rPr>
        <w:t> </w:t>
      </w:r>
      <w:r>
        <w:rPr>
          <w:sz w:val="24"/>
        </w:rPr>
        <w:t>vorhan-den</w:t>
      </w:r>
      <w:r>
        <w:rPr>
          <w:spacing w:val="-6"/>
          <w:sz w:val="24"/>
        </w:rPr>
        <w:t> </w:t>
      </w:r>
      <w:r>
        <w:rPr>
          <w:sz w:val="24"/>
        </w:rPr>
        <w:t>bzw.</w:t>
      </w:r>
      <w:r>
        <w:rPr>
          <w:spacing w:val="-6"/>
          <w:sz w:val="24"/>
        </w:rPr>
        <w:t> </w:t>
      </w:r>
      <w:r>
        <w:rPr>
          <w:sz w:val="24"/>
        </w:rPr>
        <w:t>verfügbar,</w:t>
      </w:r>
      <w:r>
        <w:rPr>
          <w:spacing w:val="-5"/>
          <w:sz w:val="24"/>
        </w:rPr>
        <w:t> </w:t>
      </w:r>
      <w:r>
        <w:rPr>
          <w:sz w:val="24"/>
        </w:rPr>
        <w:t>sollte</w:t>
      </w:r>
      <w:r>
        <w:rPr>
          <w:spacing w:val="-4"/>
          <w:sz w:val="24"/>
        </w:rPr>
        <w:t> </w:t>
      </w:r>
      <w:r>
        <w:rPr>
          <w:sz w:val="24"/>
        </w:rPr>
        <w:t>man</w:t>
      </w:r>
      <w:r>
        <w:rPr>
          <w:spacing w:val="-6"/>
          <w:sz w:val="24"/>
        </w:rPr>
        <w:t> </w:t>
      </w:r>
      <w:r>
        <w:rPr>
          <w:sz w:val="24"/>
        </w:rPr>
        <w:t>rechtzeitig</w:t>
      </w:r>
      <w:r>
        <w:rPr>
          <w:spacing w:val="-5"/>
          <w:sz w:val="24"/>
        </w:rPr>
        <w:t> </w:t>
      </w:r>
      <w:r>
        <w:rPr>
          <w:sz w:val="24"/>
        </w:rPr>
        <w:t>vor</w:t>
      </w:r>
      <w:r>
        <w:rPr>
          <w:spacing w:val="-5"/>
          <w:sz w:val="24"/>
        </w:rPr>
        <w:t> </w:t>
      </w:r>
      <w:r>
        <w:rPr>
          <w:sz w:val="24"/>
        </w:rPr>
        <w:t>dem</w:t>
      </w:r>
      <w:r>
        <w:rPr>
          <w:spacing w:val="-5"/>
          <w:sz w:val="24"/>
        </w:rPr>
        <w:t> </w:t>
      </w:r>
      <w:r>
        <w:rPr>
          <w:sz w:val="24"/>
        </w:rPr>
        <w:t>Referat</w:t>
      </w:r>
      <w:r>
        <w:rPr>
          <w:spacing w:val="-4"/>
          <w:sz w:val="24"/>
        </w:rPr>
        <w:t> </w:t>
      </w:r>
      <w:r>
        <w:rPr>
          <w:sz w:val="24"/>
        </w:rPr>
        <w:t>aber</w:t>
      </w:r>
      <w:r>
        <w:rPr>
          <w:spacing w:val="-6"/>
          <w:sz w:val="24"/>
        </w:rPr>
        <w:t> </w:t>
      </w:r>
      <w:r>
        <w:rPr>
          <w:sz w:val="24"/>
        </w:rPr>
        <w:t>auch</w:t>
      </w:r>
      <w:r>
        <w:rPr>
          <w:spacing w:val="-6"/>
          <w:sz w:val="24"/>
        </w:rPr>
        <w:t> </w:t>
      </w:r>
      <w:r>
        <w:rPr>
          <w:sz w:val="24"/>
        </w:rPr>
        <w:t>daran</w:t>
      </w:r>
      <w:r>
        <w:rPr>
          <w:spacing w:val="-4"/>
          <w:sz w:val="24"/>
        </w:rPr>
        <w:t> </w:t>
      </w:r>
      <w:r>
        <w:rPr>
          <w:sz w:val="24"/>
        </w:rPr>
        <w:t>denken,</w:t>
      </w:r>
      <w:r>
        <w:rPr>
          <w:spacing w:val="-6"/>
          <w:sz w:val="24"/>
        </w:rPr>
        <w:t> </w:t>
      </w:r>
      <w:r>
        <w:rPr>
          <w:sz w:val="24"/>
        </w:rPr>
        <w:t>zu</w:t>
      </w:r>
      <w:r>
        <w:rPr>
          <w:spacing w:val="-4"/>
          <w:sz w:val="24"/>
        </w:rPr>
        <w:t> </w:t>
      </w:r>
      <w:r>
        <w:rPr>
          <w:sz w:val="24"/>
        </w:rPr>
        <w:t>prü-fen, ob diese funktionieren. Wenn man erst zum Vortragszeitpunkt merkt, dass die Technik nicht funktioniert und/oder man Ersatz schaffen muss, kostet das unnötig Zeit und Nerven. Das gilt auch für technische Kompatibilitäten: Bei der Verwendung von Präsentationsfolien sollte man nicht vergessen, diese auch auf einem USB-Stick zum Termin mitzubringen bzw. den Dozierenden rechtzeitig vorher zu schicken. Nutzt man seinen eigenen Laptop, sollte dieser</w:t>
      </w:r>
      <w:r>
        <w:rPr>
          <w:spacing w:val="-6"/>
          <w:sz w:val="24"/>
        </w:rPr>
        <w:t> </w:t>
      </w:r>
      <w:r>
        <w:rPr>
          <w:sz w:val="24"/>
        </w:rPr>
        <w:t>auch</w:t>
      </w:r>
      <w:r>
        <w:rPr>
          <w:spacing w:val="-5"/>
          <w:sz w:val="24"/>
        </w:rPr>
        <w:t> </w:t>
      </w:r>
      <w:r>
        <w:rPr>
          <w:sz w:val="24"/>
        </w:rPr>
        <w:t>am</w:t>
      </w:r>
      <w:r>
        <w:rPr>
          <w:spacing w:val="-4"/>
          <w:sz w:val="24"/>
        </w:rPr>
        <w:t> </w:t>
      </w:r>
      <w:r>
        <w:rPr>
          <w:sz w:val="24"/>
        </w:rPr>
        <w:t>Beamer</w:t>
      </w:r>
      <w:r>
        <w:rPr>
          <w:spacing w:val="-4"/>
          <w:sz w:val="24"/>
        </w:rPr>
        <w:t> </w:t>
      </w:r>
      <w:r>
        <w:rPr>
          <w:sz w:val="24"/>
        </w:rPr>
        <w:t>anzuschließen</w:t>
      </w:r>
      <w:r>
        <w:rPr>
          <w:spacing w:val="-3"/>
          <w:sz w:val="24"/>
        </w:rPr>
        <w:t> </w:t>
      </w:r>
      <w:r>
        <w:rPr>
          <w:sz w:val="24"/>
        </w:rPr>
        <w:t>sein,</w:t>
      </w:r>
      <w:r>
        <w:rPr>
          <w:spacing w:val="-6"/>
          <w:sz w:val="24"/>
        </w:rPr>
        <w:t> </w:t>
      </w:r>
      <w:r>
        <w:rPr>
          <w:sz w:val="24"/>
        </w:rPr>
        <w:t>und</w:t>
      </w:r>
      <w:r>
        <w:rPr>
          <w:spacing w:val="-5"/>
          <w:sz w:val="24"/>
        </w:rPr>
        <w:t> </w:t>
      </w:r>
      <w:r>
        <w:rPr>
          <w:sz w:val="24"/>
        </w:rPr>
        <w:t>bei</w:t>
      </w:r>
      <w:r>
        <w:rPr>
          <w:spacing w:val="-4"/>
          <w:sz w:val="24"/>
        </w:rPr>
        <w:t> </w:t>
      </w:r>
      <w:r>
        <w:rPr>
          <w:sz w:val="24"/>
        </w:rPr>
        <w:t>fremden</w:t>
      </w:r>
      <w:r>
        <w:rPr>
          <w:spacing w:val="-3"/>
          <w:sz w:val="24"/>
        </w:rPr>
        <w:t> </w:t>
      </w:r>
      <w:r>
        <w:rPr>
          <w:sz w:val="24"/>
        </w:rPr>
        <w:t>Laptops</w:t>
      </w:r>
      <w:r>
        <w:rPr>
          <w:spacing w:val="-7"/>
          <w:sz w:val="24"/>
        </w:rPr>
        <w:t> </w:t>
      </w:r>
      <w:r>
        <w:rPr>
          <w:sz w:val="24"/>
        </w:rPr>
        <w:t>müssen</w:t>
      </w:r>
      <w:r>
        <w:rPr>
          <w:spacing w:val="-5"/>
          <w:sz w:val="24"/>
        </w:rPr>
        <w:t> </w:t>
      </w:r>
      <w:r>
        <w:rPr>
          <w:sz w:val="24"/>
        </w:rPr>
        <w:t>diese</w:t>
      </w:r>
      <w:r>
        <w:rPr>
          <w:spacing w:val="-6"/>
          <w:sz w:val="24"/>
        </w:rPr>
        <w:t> </w:t>
      </w:r>
      <w:r>
        <w:rPr>
          <w:sz w:val="24"/>
        </w:rPr>
        <w:t>das</w:t>
      </w:r>
      <w:r>
        <w:rPr>
          <w:spacing w:val="-7"/>
          <w:sz w:val="24"/>
        </w:rPr>
        <w:t> </w:t>
      </w:r>
      <w:r>
        <w:rPr>
          <w:sz w:val="24"/>
        </w:rPr>
        <w:t>For-mat</w:t>
      </w:r>
      <w:r>
        <w:rPr>
          <w:spacing w:val="-1"/>
          <w:sz w:val="24"/>
        </w:rPr>
        <w:t> </w:t>
      </w:r>
      <w:r>
        <w:rPr>
          <w:sz w:val="24"/>
        </w:rPr>
        <w:t>der</w:t>
      </w:r>
      <w:r>
        <w:rPr>
          <w:spacing w:val="-2"/>
          <w:sz w:val="24"/>
        </w:rPr>
        <w:t> </w:t>
      </w:r>
      <w:r>
        <w:rPr>
          <w:sz w:val="24"/>
        </w:rPr>
        <w:t>Präsentationsdatei</w:t>
      </w:r>
      <w:r>
        <w:rPr>
          <w:spacing w:val="-2"/>
          <w:sz w:val="24"/>
        </w:rPr>
        <w:t> </w:t>
      </w:r>
      <w:r>
        <w:rPr>
          <w:sz w:val="24"/>
        </w:rPr>
        <w:t>öffnen</w:t>
      </w:r>
      <w:r>
        <w:rPr>
          <w:spacing w:val="-1"/>
          <w:sz w:val="24"/>
        </w:rPr>
        <w:t> </w:t>
      </w:r>
      <w:r>
        <w:rPr>
          <w:sz w:val="24"/>
        </w:rPr>
        <w:t>können.</w:t>
      </w:r>
      <w:r>
        <w:rPr>
          <w:spacing w:val="-3"/>
          <w:sz w:val="24"/>
        </w:rPr>
        <w:t> </w:t>
      </w:r>
      <w:r>
        <w:rPr>
          <w:sz w:val="24"/>
        </w:rPr>
        <w:t>Hier</w:t>
      </w:r>
      <w:r>
        <w:rPr>
          <w:spacing w:val="-2"/>
          <w:sz w:val="24"/>
        </w:rPr>
        <w:t> </w:t>
      </w:r>
      <w:r>
        <w:rPr>
          <w:sz w:val="24"/>
        </w:rPr>
        <w:t>empfiehlt</w:t>
      </w:r>
      <w:r>
        <w:rPr>
          <w:spacing w:val="-4"/>
          <w:sz w:val="24"/>
        </w:rPr>
        <w:t> </w:t>
      </w:r>
      <w:r>
        <w:rPr>
          <w:sz w:val="24"/>
        </w:rPr>
        <w:t>es</w:t>
      </w:r>
      <w:r>
        <w:rPr>
          <w:spacing w:val="-3"/>
          <w:sz w:val="24"/>
        </w:rPr>
        <w:t> </w:t>
      </w:r>
      <w:r>
        <w:rPr>
          <w:sz w:val="24"/>
        </w:rPr>
        <w:t>sich</w:t>
      </w:r>
      <w:r>
        <w:rPr>
          <w:spacing w:val="-1"/>
          <w:sz w:val="24"/>
        </w:rPr>
        <w:t> </w:t>
      </w:r>
      <w:r>
        <w:rPr>
          <w:sz w:val="24"/>
        </w:rPr>
        <w:t>z.B.</w:t>
      </w:r>
      <w:r>
        <w:rPr>
          <w:spacing w:val="-3"/>
          <w:sz w:val="24"/>
        </w:rPr>
        <w:t> </w:t>
      </w:r>
      <w:r>
        <w:rPr>
          <w:sz w:val="24"/>
        </w:rPr>
        <w:t>beim</w:t>
      </w:r>
      <w:r>
        <w:rPr>
          <w:spacing w:val="-2"/>
          <w:sz w:val="24"/>
        </w:rPr>
        <w:t> </w:t>
      </w:r>
      <w:r>
        <w:rPr>
          <w:sz w:val="24"/>
        </w:rPr>
        <w:t>Verwenden</w:t>
      </w:r>
      <w:r>
        <w:rPr>
          <w:spacing w:val="-1"/>
          <w:sz w:val="24"/>
        </w:rPr>
        <w:t> </w:t>
      </w:r>
      <w:r>
        <w:rPr>
          <w:sz w:val="24"/>
        </w:rPr>
        <w:t>von OpenOffice, die Datei auch im Microsoft-PowerPoint-Format und im PDF-Format abzuspei-chern, sodass auf jeden Fall eine brauchbare Datei vorhanden ist.</w:t>
      </w:r>
    </w:p>
    <w:p>
      <w:pPr>
        <w:pStyle w:val="ListParagraph"/>
        <w:numPr>
          <w:ilvl w:val="0"/>
          <w:numId w:val="8"/>
        </w:numPr>
        <w:tabs>
          <w:tab w:pos="1137" w:val="left" w:leader="none"/>
        </w:tabs>
        <w:spacing w:line="268" w:lineRule="auto" w:before="114" w:after="0"/>
        <w:ind w:left="1137" w:right="420" w:hanging="713"/>
        <w:jc w:val="both"/>
        <w:rPr>
          <w:sz w:val="24"/>
        </w:rPr>
      </w:pPr>
      <w:r>
        <w:rPr>
          <w:b/>
          <w:sz w:val="24"/>
        </w:rPr>
        <w:t>örtlicher Rahmen: </w:t>
      </w:r>
      <w:r>
        <w:rPr>
          <w:sz w:val="24"/>
        </w:rPr>
        <w:t>Je nachdem, wie man seine Präsentation gestaltet, kann auch die Be-schaffenheit</w:t>
      </w:r>
      <w:r>
        <w:rPr>
          <w:spacing w:val="19"/>
          <w:sz w:val="24"/>
        </w:rPr>
        <w:t> </w:t>
      </w:r>
      <w:r>
        <w:rPr>
          <w:sz w:val="24"/>
        </w:rPr>
        <w:t>des</w:t>
      </w:r>
      <w:r>
        <w:rPr>
          <w:spacing w:val="17"/>
          <w:sz w:val="24"/>
        </w:rPr>
        <w:t> </w:t>
      </w:r>
      <w:r>
        <w:rPr>
          <w:sz w:val="24"/>
        </w:rPr>
        <w:t>Raumes</w:t>
      </w:r>
      <w:r>
        <w:rPr>
          <w:spacing w:val="20"/>
          <w:sz w:val="24"/>
        </w:rPr>
        <w:t> </w:t>
      </w:r>
      <w:r>
        <w:rPr>
          <w:sz w:val="24"/>
        </w:rPr>
        <w:t>eine</w:t>
      </w:r>
      <w:r>
        <w:rPr>
          <w:spacing w:val="20"/>
          <w:sz w:val="24"/>
        </w:rPr>
        <w:t> </w:t>
      </w:r>
      <w:r>
        <w:rPr>
          <w:sz w:val="24"/>
        </w:rPr>
        <w:t>Rolle</w:t>
      </w:r>
      <w:r>
        <w:rPr>
          <w:spacing w:val="18"/>
          <w:sz w:val="24"/>
        </w:rPr>
        <w:t> </w:t>
      </w:r>
      <w:r>
        <w:rPr>
          <w:sz w:val="24"/>
        </w:rPr>
        <w:t>spielen,</w:t>
      </w:r>
      <w:r>
        <w:rPr>
          <w:spacing w:val="20"/>
          <w:sz w:val="24"/>
        </w:rPr>
        <w:t> </w:t>
      </w:r>
      <w:r>
        <w:rPr>
          <w:sz w:val="24"/>
        </w:rPr>
        <w:t>so</w:t>
      </w:r>
      <w:r>
        <w:rPr>
          <w:spacing w:val="18"/>
          <w:sz w:val="24"/>
        </w:rPr>
        <w:t> </w:t>
      </w:r>
      <w:r>
        <w:rPr>
          <w:sz w:val="24"/>
        </w:rPr>
        <w:t>z.B.</w:t>
      </w:r>
      <w:r>
        <w:rPr>
          <w:spacing w:val="19"/>
          <w:sz w:val="24"/>
        </w:rPr>
        <w:t> </w:t>
      </w:r>
      <w:r>
        <w:rPr>
          <w:sz w:val="24"/>
        </w:rPr>
        <w:t>bei</w:t>
      </w:r>
      <w:r>
        <w:rPr>
          <w:spacing w:val="20"/>
          <w:sz w:val="24"/>
        </w:rPr>
        <w:t> </w:t>
      </w:r>
      <w:r>
        <w:rPr>
          <w:sz w:val="24"/>
        </w:rPr>
        <w:t>Gruppenarbeiten,</w:t>
      </w:r>
      <w:r>
        <w:rPr>
          <w:spacing w:val="18"/>
          <w:sz w:val="24"/>
        </w:rPr>
        <w:t> </w:t>
      </w:r>
      <w:r>
        <w:rPr>
          <w:sz w:val="24"/>
        </w:rPr>
        <w:t>die</w:t>
      </w:r>
      <w:r>
        <w:rPr>
          <w:spacing w:val="18"/>
          <w:sz w:val="24"/>
        </w:rPr>
        <w:t> </w:t>
      </w:r>
      <w:r>
        <w:rPr>
          <w:sz w:val="24"/>
        </w:rPr>
        <w:t>in</w:t>
      </w:r>
      <w:r>
        <w:rPr>
          <w:spacing w:val="19"/>
          <w:sz w:val="24"/>
        </w:rPr>
        <w:t> </w:t>
      </w:r>
      <w:r>
        <w:rPr>
          <w:sz w:val="24"/>
        </w:rPr>
        <w:t>der</w:t>
      </w:r>
      <w:r>
        <w:rPr>
          <w:spacing w:val="18"/>
          <w:sz w:val="24"/>
        </w:rPr>
        <w:t> </w:t>
      </w:r>
      <w:r>
        <w:rPr>
          <w:sz w:val="24"/>
        </w:rPr>
        <w:t>Regel</w:t>
      </w:r>
    </w:p>
    <w:p>
      <w:pPr>
        <w:pStyle w:val="ListParagraph"/>
        <w:spacing w:after="0" w:line="268" w:lineRule="auto"/>
        <w:jc w:val="both"/>
        <w:rPr>
          <w:sz w:val="24"/>
        </w:rPr>
        <w:sectPr>
          <w:pgSz w:w="11910" w:h="16840"/>
          <w:pgMar w:header="0" w:footer="761" w:top="860" w:bottom="960" w:left="708" w:right="708"/>
        </w:sectPr>
      </w:pPr>
    </w:p>
    <w:p>
      <w:pPr>
        <w:pStyle w:val="BodyText"/>
        <w:spacing w:before="186"/>
      </w:pPr>
    </w:p>
    <w:p>
      <w:pPr>
        <w:pStyle w:val="BodyText"/>
        <w:spacing w:line="276" w:lineRule="auto"/>
        <w:ind w:left="1137" w:right="419"/>
        <w:jc w:val="both"/>
      </w:pPr>
      <w:r>
        <w:rPr/>
        <w:t>Platz benötigen und bei denen man ggf. Tische und Stühle umstellen muss, damit die Teil-nehmenden sich in Gruppen zusammenfinden können. Für Diskussionen ist es hilfreich, wenn die Teilnehmenden so sitzen,</w:t>
      </w:r>
      <w:r>
        <w:rPr>
          <w:spacing w:val="-1"/>
        </w:rPr>
        <w:t> </w:t>
      </w:r>
      <w:r>
        <w:rPr/>
        <w:t>dass sie sich</w:t>
      </w:r>
      <w:r>
        <w:rPr>
          <w:spacing w:val="-3"/>
        </w:rPr>
        <w:t> </w:t>
      </w:r>
      <w:r>
        <w:rPr/>
        <w:t>sehen können,</w:t>
      </w:r>
      <w:r>
        <w:rPr>
          <w:spacing w:val="-3"/>
        </w:rPr>
        <w:t> </w:t>
      </w:r>
      <w:r>
        <w:rPr/>
        <w:t>und nicht alle (wie</w:t>
      </w:r>
      <w:r>
        <w:rPr>
          <w:spacing w:val="-1"/>
        </w:rPr>
        <w:t> </w:t>
      </w:r>
      <w:r>
        <w:rPr/>
        <w:t>im Fron-talunterricht) nach vorne schauen. Auch die Größe des Raumes hat einen Einfluss. So sollte man</w:t>
      </w:r>
      <w:r>
        <w:rPr>
          <w:spacing w:val="-5"/>
        </w:rPr>
        <w:t> </w:t>
      </w:r>
      <w:r>
        <w:rPr/>
        <w:t>z.B.</w:t>
      </w:r>
      <w:r>
        <w:rPr>
          <w:spacing w:val="-5"/>
        </w:rPr>
        <w:t> </w:t>
      </w:r>
      <w:r>
        <w:rPr/>
        <w:t>seine</w:t>
      </w:r>
      <w:r>
        <w:rPr>
          <w:spacing w:val="-6"/>
        </w:rPr>
        <w:t> </w:t>
      </w:r>
      <w:r>
        <w:rPr/>
        <w:t>Sprechweise</w:t>
      </w:r>
      <w:r>
        <w:rPr>
          <w:spacing w:val="-3"/>
        </w:rPr>
        <w:t> </w:t>
      </w:r>
      <w:r>
        <w:rPr/>
        <w:t>und</w:t>
      </w:r>
      <w:r>
        <w:rPr>
          <w:spacing w:val="-8"/>
        </w:rPr>
        <w:t> </w:t>
      </w:r>
      <w:r>
        <w:rPr/>
        <w:t>-lautstärke</w:t>
      </w:r>
      <w:r>
        <w:rPr>
          <w:spacing w:val="-6"/>
        </w:rPr>
        <w:t> </w:t>
      </w:r>
      <w:r>
        <w:rPr/>
        <w:t>so</w:t>
      </w:r>
      <w:r>
        <w:rPr>
          <w:spacing w:val="-6"/>
        </w:rPr>
        <w:t> </w:t>
      </w:r>
      <w:r>
        <w:rPr/>
        <w:t>anpassen,</w:t>
      </w:r>
      <w:r>
        <w:rPr>
          <w:spacing w:val="-6"/>
        </w:rPr>
        <w:t> </w:t>
      </w:r>
      <w:r>
        <w:rPr/>
        <w:t>dass</w:t>
      </w:r>
      <w:r>
        <w:rPr>
          <w:spacing w:val="-7"/>
        </w:rPr>
        <w:t> </w:t>
      </w:r>
      <w:r>
        <w:rPr/>
        <w:t>man</w:t>
      </w:r>
      <w:r>
        <w:rPr>
          <w:spacing w:val="-5"/>
        </w:rPr>
        <w:t> </w:t>
      </w:r>
      <w:r>
        <w:rPr/>
        <w:t>auch</w:t>
      </w:r>
      <w:r>
        <w:rPr>
          <w:spacing w:val="-5"/>
        </w:rPr>
        <w:t> </w:t>
      </w:r>
      <w:r>
        <w:rPr/>
        <w:t>in</w:t>
      </w:r>
      <w:r>
        <w:rPr>
          <w:spacing w:val="-5"/>
        </w:rPr>
        <w:t> </w:t>
      </w:r>
      <w:r>
        <w:rPr/>
        <w:t>der</w:t>
      </w:r>
      <w:r>
        <w:rPr>
          <w:spacing w:val="-4"/>
        </w:rPr>
        <w:t> </w:t>
      </w:r>
      <w:r>
        <w:rPr/>
        <w:t>letzten</w:t>
      </w:r>
      <w:r>
        <w:rPr>
          <w:spacing w:val="-5"/>
        </w:rPr>
        <w:t> </w:t>
      </w:r>
      <w:r>
        <w:rPr/>
        <w:t>Reihe gehört wird. In großen Räumen kann es sinnvoll sein, sich um ein Mikrofon zu bemühen.</w:t>
      </w:r>
    </w:p>
    <w:p>
      <w:pPr>
        <w:pStyle w:val="BodyText"/>
        <w:spacing w:line="276" w:lineRule="auto" w:before="240"/>
        <w:ind w:left="424"/>
      </w:pPr>
      <w:r>
        <w:rPr/>
        <w:t>Letztlich</w:t>
      </w:r>
      <w:r>
        <w:rPr>
          <w:spacing w:val="-12"/>
        </w:rPr>
        <w:t> </w:t>
      </w:r>
      <w:r>
        <w:rPr/>
        <w:t>sollte</w:t>
      </w:r>
      <w:r>
        <w:rPr>
          <w:spacing w:val="-14"/>
        </w:rPr>
        <w:t> </w:t>
      </w:r>
      <w:r>
        <w:rPr/>
        <w:t>man</w:t>
      </w:r>
      <w:r>
        <w:rPr>
          <w:spacing w:val="-11"/>
        </w:rPr>
        <w:t> </w:t>
      </w:r>
      <w:r>
        <w:rPr/>
        <w:t>sich</w:t>
      </w:r>
      <w:r>
        <w:rPr>
          <w:spacing w:val="-13"/>
        </w:rPr>
        <w:t> </w:t>
      </w:r>
      <w:r>
        <w:rPr/>
        <w:t>immer</w:t>
      </w:r>
      <w:r>
        <w:rPr>
          <w:spacing w:val="-12"/>
        </w:rPr>
        <w:t> </w:t>
      </w:r>
      <w:r>
        <w:rPr/>
        <w:t>an</w:t>
      </w:r>
      <w:r>
        <w:rPr>
          <w:spacing w:val="-13"/>
        </w:rPr>
        <w:t> </w:t>
      </w:r>
      <w:r>
        <w:rPr/>
        <w:t>die</w:t>
      </w:r>
      <w:r>
        <w:rPr>
          <w:spacing w:val="-12"/>
        </w:rPr>
        <w:t> </w:t>
      </w:r>
      <w:r>
        <w:rPr>
          <w:b/>
        </w:rPr>
        <w:t>Vorgaben</w:t>
      </w:r>
      <w:r>
        <w:rPr>
          <w:b/>
          <w:spacing w:val="-11"/>
        </w:rPr>
        <w:t> </w:t>
      </w:r>
      <w:r>
        <w:rPr>
          <w:b/>
        </w:rPr>
        <w:t>der</w:t>
      </w:r>
      <w:r>
        <w:rPr>
          <w:b/>
          <w:spacing w:val="-11"/>
        </w:rPr>
        <w:t> </w:t>
      </w:r>
      <w:r>
        <w:rPr>
          <w:b/>
        </w:rPr>
        <w:t>Dozierenden</w:t>
      </w:r>
      <w:r>
        <w:rPr>
          <w:b/>
          <w:spacing w:val="-14"/>
        </w:rPr>
        <w:t> </w:t>
      </w:r>
      <w:r>
        <w:rPr/>
        <w:t>halten.</w:t>
      </w:r>
      <w:r>
        <w:rPr>
          <w:spacing w:val="-14"/>
        </w:rPr>
        <w:t> </w:t>
      </w:r>
      <w:r>
        <w:rPr/>
        <w:t>Die</w:t>
      </w:r>
      <w:r>
        <w:rPr>
          <w:spacing w:val="-11"/>
        </w:rPr>
        <w:t> </w:t>
      </w:r>
      <w:r>
        <w:rPr/>
        <w:t>eigenen</w:t>
      </w:r>
      <w:r>
        <w:rPr>
          <w:spacing w:val="-13"/>
        </w:rPr>
        <w:t> </w:t>
      </w:r>
      <w:r>
        <w:rPr/>
        <w:t>Vorlieben</w:t>
      </w:r>
      <w:r>
        <w:rPr>
          <w:spacing w:val="-14"/>
        </w:rPr>
        <w:t> </w:t>
      </w:r>
      <w:r>
        <w:rPr/>
        <w:t>und Fähigkeiten sollten bei allen Entscheidungen aber stets berücksichtigt werden.</w:t>
      </w:r>
    </w:p>
    <w:p>
      <w:pPr>
        <w:pStyle w:val="BodyText"/>
        <w:spacing w:line="276" w:lineRule="auto" w:before="240"/>
        <w:ind w:left="424" w:right="333"/>
      </w:pPr>
      <w:r>
        <w:rPr/>
        <w:t>Das folgende Schaubild zeigt noch einmal die äußeren Rahmenbedingungen, über die man sich im Vorfeld Klarheit verschaffen sollte:</w:t>
      </w:r>
    </w:p>
    <w:p>
      <w:pPr>
        <w:pStyle w:val="BodyText"/>
        <w:spacing w:before="98"/>
        <w:rPr>
          <w:sz w:val="20"/>
        </w:rPr>
      </w:pPr>
      <w:r>
        <w:rPr>
          <w:sz w:val="20"/>
        </w:rPr>
        <w:drawing>
          <wp:anchor distT="0" distB="0" distL="0" distR="0" allowOverlap="1" layoutInCell="1" locked="0" behindDoc="1" simplePos="0" relativeHeight="487594496">
            <wp:simplePos x="0" y="0"/>
            <wp:positionH relativeFrom="page">
              <wp:posOffset>743093</wp:posOffset>
            </wp:positionH>
            <wp:positionV relativeFrom="paragraph">
              <wp:posOffset>232903</wp:posOffset>
            </wp:positionV>
            <wp:extent cx="5972368" cy="4446270"/>
            <wp:effectExtent l="0" t="0" r="0" b="0"/>
            <wp:wrapTopAndBottom/>
            <wp:docPr id="34" name="Image 34"/>
            <wp:cNvGraphicFramePr>
              <a:graphicFrameLocks/>
            </wp:cNvGraphicFramePr>
            <a:graphic>
              <a:graphicData uri="http://schemas.openxmlformats.org/drawingml/2006/picture">
                <pic:pic>
                  <pic:nvPicPr>
                    <pic:cNvPr id="34" name="Image 34"/>
                    <pic:cNvPicPr/>
                  </pic:nvPicPr>
                  <pic:blipFill>
                    <a:blip r:embed="rId24" cstate="print"/>
                    <a:stretch>
                      <a:fillRect/>
                    </a:stretch>
                  </pic:blipFill>
                  <pic:spPr>
                    <a:xfrm>
                      <a:off x="0" y="0"/>
                      <a:ext cx="5972368" cy="4446270"/>
                    </a:xfrm>
                    <a:prstGeom prst="rect">
                      <a:avLst/>
                    </a:prstGeom>
                  </pic:spPr>
                </pic:pic>
              </a:graphicData>
            </a:graphic>
          </wp:anchor>
        </w:drawing>
      </w:r>
    </w:p>
    <w:p>
      <w:pPr>
        <w:pStyle w:val="BodyText"/>
        <w:spacing w:after="0"/>
        <w:rPr>
          <w:sz w:val="20"/>
        </w:rPr>
        <w:sectPr>
          <w:pgSz w:w="11910" w:h="16840"/>
          <w:pgMar w:header="0" w:footer="761" w:top="860" w:bottom="960" w:left="708" w:right="708"/>
        </w:sectPr>
      </w:pPr>
    </w:p>
    <w:p>
      <w:pPr>
        <w:pStyle w:val="BodyText"/>
        <w:spacing w:before="235" w:after="1"/>
        <w:rPr>
          <w:sz w:val="20"/>
        </w:rPr>
      </w:pPr>
      <w:r>
        <w:rPr>
          <w:sz w:val="20"/>
        </w:rPr>
        <mc:AlternateContent>
          <mc:Choice Requires="wps">
            <w:drawing>
              <wp:anchor distT="0" distB="0" distL="0" distR="0" allowOverlap="1" layoutInCell="1" locked="0" behindDoc="0" simplePos="0" relativeHeight="15737856">
                <wp:simplePos x="0" y="0"/>
                <wp:positionH relativeFrom="page">
                  <wp:posOffset>5974116</wp:posOffset>
                </wp:positionH>
                <wp:positionV relativeFrom="page">
                  <wp:posOffset>6203759</wp:posOffset>
                </wp:positionV>
                <wp:extent cx="521970" cy="2451100"/>
                <wp:effectExtent l="0" t="0" r="0" b="0"/>
                <wp:wrapNone/>
                <wp:docPr id="35" name="Textbox 35"/>
                <wp:cNvGraphicFramePr>
                  <a:graphicFrameLocks/>
                </wp:cNvGraphicFramePr>
                <a:graphic>
                  <a:graphicData uri="http://schemas.microsoft.com/office/word/2010/wordprocessingShape">
                    <wps:wsp>
                      <wps:cNvPr id="35" name="Textbox 35"/>
                      <wps:cNvSpPr txBox="1"/>
                      <wps:spPr>
                        <a:xfrm>
                          <a:off x="0" y="0"/>
                          <a:ext cx="521970" cy="2451100"/>
                        </a:xfrm>
                        <a:prstGeom prst="rect">
                          <a:avLst/>
                        </a:prstGeom>
                      </wps:spPr>
                      <wps:txbx>
                        <w:txbxContent>
                          <w:p>
                            <w:pPr>
                              <w:spacing w:before="9"/>
                              <w:ind w:left="0" w:right="0" w:firstLine="0"/>
                              <w:jc w:val="center"/>
                              <w:rPr>
                                <w:rFonts w:ascii="Arial" w:hAnsi="Arial"/>
                                <w:sz w:val="32"/>
                              </w:rPr>
                            </w:pPr>
                            <w:r>
                              <w:rPr>
                                <w:rFonts w:ascii="Arial" w:hAnsi="Arial"/>
                                <w:smallCaps/>
                                <w:spacing w:val="-2"/>
                                <w:sz w:val="32"/>
                              </w:rPr>
                              <w:t>„Spannungsdramaturgie“</w:t>
                            </w:r>
                          </w:p>
                          <w:p>
                            <w:pPr>
                              <w:tabs>
                                <w:tab w:pos="1461" w:val="left" w:leader="none"/>
                              </w:tabs>
                              <w:spacing w:before="56"/>
                              <w:ind w:left="1" w:right="0" w:firstLine="0"/>
                              <w:jc w:val="center"/>
                              <w:rPr>
                                <w:rFonts w:ascii="Arial"/>
                                <w:sz w:val="26"/>
                              </w:rPr>
                            </w:pPr>
                            <w:r>
                              <w:rPr>
                                <w:rFonts w:ascii="Arial"/>
                                <w:sz w:val="32"/>
                              </w:rPr>
                              <w:t>R</w:t>
                            </w:r>
                            <w:r>
                              <w:rPr>
                                <w:rFonts w:ascii="Arial"/>
                                <w:spacing w:val="-19"/>
                                <w:sz w:val="32"/>
                              </w:rPr>
                              <w:t> </w:t>
                            </w:r>
                            <w:r>
                              <w:rPr>
                                <w:rFonts w:ascii="Arial"/>
                                <w:sz w:val="26"/>
                              </w:rPr>
                              <w:t>O</w:t>
                            </w:r>
                            <w:r>
                              <w:rPr>
                                <w:rFonts w:ascii="Arial"/>
                                <w:spacing w:val="-3"/>
                                <w:sz w:val="26"/>
                              </w:rPr>
                              <w:t> </w:t>
                            </w:r>
                            <w:r>
                              <w:rPr>
                                <w:rFonts w:ascii="Arial"/>
                                <w:sz w:val="26"/>
                              </w:rPr>
                              <w:t>T</w:t>
                            </w:r>
                            <w:r>
                              <w:rPr>
                                <w:rFonts w:ascii="Arial"/>
                                <w:spacing w:val="-3"/>
                                <w:sz w:val="26"/>
                              </w:rPr>
                              <w:t> </w:t>
                            </w:r>
                            <w:r>
                              <w:rPr>
                                <w:rFonts w:ascii="Arial"/>
                                <w:sz w:val="26"/>
                              </w:rPr>
                              <w:t>E </w:t>
                            </w:r>
                            <w:r>
                              <w:rPr>
                                <w:rFonts w:ascii="Arial"/>
                                <w:spacing w:val="-10"/>
                                <w:sz w:val="26"/>
                              </w:rPr>
                              <w:t>R</w:t>
                            </w:r>
                            <w:r>
                              <w:rPr>
                                <w:rFonts w:ascii="Arial"/>
                                <w:sz w:val="26"/>
                              </w:rPr>
                              <w:tab/>
                            </w:r>
                            <w:r>
                              <w:rPr>
                                <w:rFonts w:ascii="Arial"/>
                                <w:sz w:val="32"/>
                              </w:rPr>
                              <w:t>F</w:t>
                            </w:r>
                            <w:r>
                              <w:rPr>
                                <w:rFonts w:ascii="Arial"/>
                                <w:spacing w:val="-20"/>
                                <w:sz w:val="32"/>
                              </w:rPr>
                              <w:t> </w:t>
                            </w:r>
                            <w:r>
                              <w:rPr>
                                <w:rFonts w:ascii="Arial"/>
                                <w:sz w:val="26"/>
                              </w:rPr>
                              <w:t>A</w:t>
                            </w:r>
                            <w:r>
                              <w:rPr>
                                <w:rFonts w:ascii="Arial"/>
                                <w:spacing w:val="-3"/>
                                <w:sz w:val="26"/>
                              </w:rPr>
                              <w:t> </w:t>
                            </w:r>
                            <w:r>
                              <w:rPr>
                                <w:rFonts w:ascii="Arial"/>
                                <w:sz w:val="26"/>
                              </w:rPr>
                              <w:t>D E</w:t>
                            </w:r>
                            <w:r>
                              <w:rPr>
                                <w:rFonts w:ascii="Arial"/>
                                <w:spacing w:val="-3"/>
                                <w:sz w:val="26"/>
                              </w:rPr>
                              <w:t> </w:t>
                            </w:r>
                            <w:r>
                              <w:rPr>
                                <w:rFonts w:ascii="Arial"/>
                                <w:spacing w:val="-10"/>
                                <w:sz w:val="26"/>
                              </w:rPr>
                              <w:t>N</w:t>
                            </w:r>
                          </w:p>
                        </w:txbxContent>
                      </wps:txbx>
                      <wps:bodyPr wrap="square" lIns="0" tIns="0" rIns="0" bIns="0" rtlCol="0" vert="vert">
                        <a:noAutofit/>
                      </wps:bodyPr>
                    </wps:wsp>
                  </a:graphicData>
                </a:graphic>
              </wp:anchor>
            </w:drawing>
          </mc:Choice>
          <mc:Fallback>
            <w:pict>
              <v:shape style="position:absolute;margin-left:470.402863pt;margin-top:488.484985pt;width:41.1pt;height:193pt;mso-position-horizontal-relative:page;mso-position-vertical-relative:page;z-index:15737856" type="#_x0000_t202" id="docshape24" filled="false" stroked="false">
                <v:textbox inset="0,0,0,0" style="layout-flow:vertical">
                  <w:txbxContent>
                    <w:p>
                      <w:pPr>
                        <w:spacing w:before="9"/>
                        <w:ind w:left="0" w:right="0" w:firstLine="0"/>
                        <w:jc w:val="center"/>
                        <w:rPr>
                          <w:rFonts w:ascii="Arial" w:hAnsi="Arial"/>
                          <w:sz w:val="32"/>
                        </w:rPr>
                      </w:pPr>
                      <w:r>
                        <w:rPr>
                          <w:rFonts w:ascii="Arial" w:hAnsi="Arial"/>
                          <w:smallCaps/>
                          <w:spacing w:val="-2"/>
                          <w:sz w:val="32"/>
                        </w:rPr>
                        <w:t>„Spannungsdramaturgie“</w:t>
                      </w:r>
                    </w:p>
                    <w:p>
                      <w:pPr>
                        <w:tabs>
                          <w:tab w:pos="1461" w:val="left" w:leader="none"/>
                        </w:tabs>
                        <w:spacing w:before="56"/>
                        <w:ind w:left="1" w:right="0" w:firstLine="0"/>
                        <w:jc w:val="center"/>
                        <w:rPr>
                          <w:rFonts w:ascii="Arial"/>
                          <w:sz w:val="26"/>
                        </w:rPr>
                      </w:pPr>
                      <w:r>
                        <w:rPr>
                          <w:rFonts w:ascii="Arial"/>
                          <w:sz w:val="32"/>
                        </w:rPr>
                        <w:t>R</w:t>
                      </w:r>
                      <w:r>
                        <w:rPr>
                          <w:rFonts w:ascii="Arial"/>
                          <w:spacing w:val="-19"/>
                          <w:sz w:val="32"/>
                        </w:rPr>
                        <w:t> </w:t>
                      </w:r>
                      <w:r>
                        <w:rPr>
                          <w:rFonts w:ascii="Arial"/>
                          <w:sz w:val="26"/>
                        </w:rPr>
                        <w:t>O</w:t>
                      </w:r>
                      <w:r>
                        <w:rPr>
                          <w:rFonts w:ascii="Arial"/>
                          <w:spacing w:val="-3"/>
                          <w:sz w:val="26"/>
                        </w:rPr>
                        <w:t> </w:t>
                      </w:r>
                      <w:r>
                        <w:rPr>
                          <w:rFonts w:ascii="Arial"/>
                          <w:sz w:val="26"/>
                        </w:rPr>
                        <w:t>T</w:t>
                      </w:r>
                      <w:r>
                        <w:rPr>
                          <w:rFonts w:ascii="Arial"/>
                          <w:spacing w:val="-3"/>
                          <w:sz w:val="26"/>
                        </w:rPr>
                        <w:t> </w:t>
                      </w:r>
                      <w:r>
                        <w:rPr>
                          <w:rFonts w:ascii="Arial"/>
                          <w:sz w:val="26"/>
                        </w:rPr>
                        <w:t>E </w:t>
                      </w:r>
                      <w:r>
                        <w:rPr>
                          <w:rFonts w:ascii="Arial"/>
                          <w:spacing w:val="-10"/>
                          <w:sz w:val="26"/>
                        </w:rPr>
                        <w:t>R</w:t>
                      </w:r>
                      <w:r>
                        <w:rPr>
                          <w:rFonts w:ascii="Arial"/>
                          <w:sz w:val="26"/>
                        </w:rPr>
                        <w:tab/>
                      </w:r>
                      <w:r>
                        <w:rPr>
                          <w:rFonts w:ascii="Arial"/>
                          <w:sz w:val="32"/>
                        </w:rPr>
                        <w:t>F</w:t>
                      </w:r>
                      <w:r>
                        <w:rPr>
                          <w:rFonts w:ascii="Arial"/>
                          <w:spacing w:val="-20"/>
                          <w:sz w:val="32"/>
                        </w:rPr>
                        <w:t> </w:t>
                      </w:r>
                      <w:r>
                        <w:rPr>
                          <w:rFonts w:ascii="Arial"/>
                          <w:sz w:val="26"/>
                        </w:rPr>
                        <w:t>A</w:t>
                      </w:r>
                      <w:r>
                        <w:rPr>
                          <w:rFonts w:ascii="Arial"/>
                          <w:spacing w:val="-3"/>
                          <w:sz w:val="26"/>
                        </w:rPr>
                        <w:t> </w:t>
                      </w:r>
                      <w:r>
                        <w:rPr>
                          <w:rFonts w:ascii="Arial"/>
                          <w:sz w:val="26"/>
                        </w:rPr>
                        <w:t>D E</w:t>
                      </w:r>
                      <w:r>
                        <w:rPr>
                          <w:rFonts w:ascii="Arial"/>
                          <w:spacing w:val="-3"/>
                          <w:sz w:val="26"/>
                        </w:rPr>
                        <w:t> </w:t>
                      </w:r>
                      <w:r>
                        <w:rPr>
                          <w:rFonts w:ascii="Arial"/>
                          <w:spacing w:val="-10"/>
                          <w:sz w:val="26"/>
                        </w:rPr>
                        <w:t>N</w:t>
                      </w:r>
                    </w:p>
                  </w:txbxContent>
                </v:textbox>
                <w10:wrap type="none"/>
              </v:shape>
            </w:pict>
          </mc:Fallback>
        </mc:AlternateContent>
      </w:r>
    </w:p>
    <w:p>
      <w:pPr>
        <w:spacing w:line="240" w:lineRule="auto"/>
        <w:ind w:left="336" w:right="0" w:firstLine="0"/>
        <w:rPr>
          <w:sz w:val="20"/>
        </w:rPr>
      </w:pPr>
      <w:r>
        <w:rPr>
          <w:sz w:val="20"/>
        </w:rPr>
        <mc:AlternateContent>
          <mc:Choice Requires="wps">
            <w:drawing>
              <wp:inline distT="0" distB="0" distL="0" distR="0">
                <wp:extent cx="6233160" cy="289560"/>
                <wp:effectExtent l="0" t="0" r="0" b="0"/>
                <wp:docPr id="36" name="Textbox 36"/>
                <wp:cNvGraphicFramePr>
                  <a:graphicFrameLocks/>
                </wp:cNvGraphicFramePr>
                <a:graphic>
                  <a:graphicData uri="http://schemas.microsoft.com/office/word/2010/wordprocessingShape">
                    <wps:wsp>
                      <wps:cNvPr id="36" name="Textbox 36"/>
                      <wps:cNvSpPr txBox="1"/>
                      <wps:spPr>
                        <a:xfrm>
                          <a:off x="0" y="0"/>
                          <a:ext cx="6233160" cy="289560"/>
                        </a:xfrm>
                        <a:prstGeom prst="rect">
                          <a:avLst/>
                        </a:prstGeom>
                        <a:solidFill>
                          <a:srgbClr val="BEBEBE"/>
                        </a:solidFill>
                      </wps:spPr>
                      <wps:txbx>
                        <w:txbxContent>
                          <w:p>
                            <w:pPr>
                              <w:spacing w:before="59"/>
                              <w:ind w:left="88" w:right="0" w:firstLine="0"/>
                              <w:jc w:val="left"/>
                              <w:rPr>
                                <w:b/>
                                <w:color w:val="000000"/>
                                <w:sz w:val="24"/>
                              </w:rPr>
                            </w:pPr>
                            <w:bookmarkStart w:name="1.5 Ausarbeitung, Aufbau und Struktur" w:id="21"/>
                            <w:bookmarkEnd w:id="21"/>
                            <w:r>
                              <w:rPr>
                                <w:color w:val="000000"/>
                              </w:rPr>
                            </w:r>
                            <w:bookmarkStart w:name="_bookmark5" w:id="22"/>
                            <w:bookmarkEnd w:id="22"/>
                            <w:r>
                              <w:rPr>
                                <w:color w:val="000000"/>
                              </w:rPr>
                            </w:r>
                            <w:r>
                              <w:rPr>
                                <w:b/>
                                <w:color w:val="000000"/>
                                <w:spacing w:val="10"/>
                                <w:sz w:val="24"/>
                              </w:rPr>
                              <w:t>1.5</w:t>
                            </w:r>
                            <w:r>
                              <w:rPr>
                                <w:b/>
                                <w:color w:val="000000"/>
                                <w:spacing w:val="36"/>
                                <w:sz w:val="24"/>
                              </w:rPr>
                              <w:t> </w:t>
                            </w:r>
                            <w:r>
                              <w:rPr>
                                <w:b/>
                                <w:color w:val="000000"/>
                                <w:spacing w:val="13"/>
                                <w:sz w:val="24"/>
                              </w:rPr>
                              <w:t>AUSARBEITUNG,</w:t>
                            </w:r>
                            <w:r>
                              <w:rPr>
                                <w:b/>
                                <w:color w:val="000000"/>
                                <w:spacing w:val="41"/>
                                <w:sz w:val="24"/>
                              </w:rPr>
                              <w:t> </w:t>
                            </w:r>
                            <w:r>
                              <w:rPr>
                                <w:b/>
                                <w:color w:val="000000"/>
                                <w:spacing w:val="11"/>
                                <w:sz w:val="24"/>
                              </w:rPr>
                              <w:t>AUFBAU</w:t>
                            </w:r>
                            <w:r>
                              <w:rPr>
                                <w:b/>
                                <w:color w:val="000000"/>
                                <w:spacing w:val="39"/>
                                <w:sz w:val="24"/>
                              </w:rPr>
                              <w:t> </w:t>
                            </w:r>
                            <w:r>
                              <w:rPr>
                                <w:b/>
                                <w:color w:val="000000"/>
                                <w:sz w:val="24"/>
                              </w:rPr>
                              <w:t>UND</w:t>
                            </w:r>
                            <w:r>
                              <w:rPr>
                                <w:b/>
                                <w:color w:val="000000"/>
                                <w:spacing w:val="38"/>
                                <w:sz w:val="24"/>
                              </w:rPr>
                              <w:t> </w:t>
                            </w:r>
                            <w:r>
                              <w:rPr>
                                <w:b/>
                                <w:color w:val="000000"/>
                                <w:spacing w:val="10"/>
                                <w:sz w:val="24"/>
                              </w:rPr>
                              <w:t>STRUKTUR</w:t>
                            </w:r>
                          </w:p>
                        </w:txbxContent>
                      </wps:txbx>
                      <wps:bodyPr wrap="square" lIns="0" tIns="0" rIns="0" bIns="0" rtlCol="0">
                        <a:noAutofit/>
                      </wps:bodyPr>
                    </wps:wsp>
                  </a:graphicData>
                </a:graphic>
              </wp:inline>
            </w:drawing>
          </mc:Choice>
          <mc:Fallback>
            <w:pict>
              <v:shape style="width:490.8pt;height:22.8pt;mso-position-horizontal-relative:char;mso-position-vertical-relative:line" type="#_x0000_t202" id="docshape25" filled="true" fillcolor="#bebebe" stroked="false">
                <w10:anchorlock/>
                <v:textbox inset="0,0,0,0">
                  <w:txbxContent>
                    <w:p>
                      <w:pPr>
                        <w:spacing w:before="59"/>
                        <w:ind w:left="88" w:right="0" w:firstLine="0"/>
                        <w:jc w:val="left"/>
                        <w:rPr>
                          <w:b/>
                          <w:color w:val="000000"/>
                          <w:sz w:val="24"/>
                        </w:rPr>
                      </w:pPr>
                      <w:bookmarkStart w:name="1.5 Ausarbeitung, Aufbau und Struktur" w:id="23"/>
                      <w:bookmarkEnd w:id="23"/>
                      <w:r>
                        <w:rPr>
                          <w:color w:val="000000"/>
                        </w:rPr>
                      </w:r>
                      <w:bookmarkStart w:name="_bookmark5" w:id="24"/>
                      <w:bookmarkEnd w:id="24"/>
                      <w:r>
                        <w:rPr>
                          <w:color w:val="000000"/>
                        </w:rPr>
                      </w:r>
                      <w:r>
                        <w:rPr>
                          <w:b/>
                          <w:color w:val="000000"/>
                          <w:spacing w:val="10"/>
                          <w:sz w:val="24"/>
                        </w:rPr>
                        <w:t>1.5</w:t>
                      </w:r>
                      <w:r>
                        <w:rPr>
                          <w:b/>
                          <w:color w:val="000000"/>
                          <w:spacing w:val="36"/>
                          <w:sz w:val="24"/>
                        </w:rPr>
                        <w:t> </w:t>
                      </w:r>
                      <w:r>
                        <w:rPr>
                          <w:b/>
                          <w:color w:val="000000"/>
                          <w:spacing w:val="13"/>
                          <w:sz w:val="24"/>
                        </w:rPr>
                        <w:t>AUSARBEITUNG,</w:t>
                      </w:r>
                      <w:r>
                        <w:rPr>
                          <w:b/>
                          <w:color w:val="000000"/>
                          <w:spacing w:val="41"/>
                          <w:sz w:val="24"/>
                        </w:rPr>
                        <w:t> </w:t>
                      </w:r>
                      <w:r>
                        <w:rPr>
                          <w:b/>
                          <w:color w:val="000000"/>
                          <w:spacing w:val="11"/>
                          <w:sz w:val="24"/>
                        </w:rPr>
                        <w:t>AUFBAU</w:t>
                      </w:r>
                      <w:r>
                        <w:rPr>
                          <w:b/>
                          <w:color w:val="000000"/>
                          <w:spacing w:val="39"/>
                          <w:sz w:val="24"/>
                        </w:rPr>
                        <w:t> </w:t>
                      </w:r>
                      <w:r>
                        <w:rPr>
                          <w:b/>
                          <w:color w:val="000000"/>
                          <w:sz w:val="24"/>
                        </w:rPr>
                        <w:t>UND</w:t>
                      </w:r>
                      <w:r>
                        <w:rPr>
                          <w:b/>
                          <w:color w:val="000000"/>
                          <w:spacing w:val="38"/>
                          <w:sz w:val="24"/>
                        </w:rPr>
                        <w:t> </w:t>
                      </w:r>
                      <w:r>
                        <w:rPr>
                          <w:b/>
                          <w:color w:val="000000"/>
                          <w:spacing w:val="10"/>
                          <w:sz w:val="24"/>
                        </w:rPr>
                        <w:t>STRUKTUR</w:t>
                      </w:r>
                    </w:p>
                  </w:txbxContent>
                </v:textbox>
                <v:fill type="solid"/>
              </v:shape>
            </w:pict>
          </mc:Fallback>
        </mc:AlternateContent>
      </w:r>
      <w:r>
        <w:rPr>
          <w:sz w:val="20"/>
        </w:rPr>
      </w:r>
    </w:p>
    <w:p>
      <w:pPr>
        <w:pStyle w:val="BodyText"/>
        <w:spacing w:line="276" w:lineRule="auto" w:before="215"/>
        <w:ind w:left="424" w:right="422"/>
        <w:jc w:val="both"/>
      </w:pPr>
      <w:r>
        <w:rPr/>
        <w:t>Das Klären von Form, Zielen und Rahmenbedingungen des Referats ist ein wesentlicher Teil der </w:t>
      </w:r>
      <w:r>
        <w:rPr>
          <w:b/>
        </w:rPr>
        <w:t>VORARBEIT </w:t>
      </w:r>
      <w:r>
        <w:rPr/>
        <w:t>eines Vortrags. Hierzu gehört es auch, sich über die einzelnen notwendigen Arbeits-schritte sowie deren Zeitaufwand Gedanken zu machen und ggf. einen Zeitplan anzufertigen, bis wann man welche Dinge erledigt haben will. Sind diese Dinge geklärt, beginnt der eigentliche Teil der Arbeit: die </w:t>
      </w:r>
      <w:r>
        <w:rPr>
          <w:b/>
        </w:rPr>
        <w:t>AUSARBEITUNG DES REFERATS</w:t>
      </w:r>
      <w:r>
        <w:rPr/>
        <w:t>. Dies geschieht im Wesentlichen in 5 Schritten (vgl. Nünning 2008, S. 152):</w:t>
      </w:r>
    </w:p>
    <w:p>
      <w:pPr>
        <w:pStyle w:val="ListParagraph"/>
        <w:numPr>
          <w:ilvl w:val="0"/>
          <w:numId w:val="9"/>
        </w:numPr>
        <w:tabs>
          <w:tab w:pos="1135" w:val="left" w:leader="none"/>
        </w:tabs>
        <w:spacing w:line="240" w:lineRule="auto" w:before="180" w:after="0"/>
        <w:ind w:left="1135" w:right="0" w:hanging="353"/>
        <w:jc w:val="left"/>
        <w:rPr>
          <w:b/>
          <w:sz w:val="24"/>
        </w:rPr>
      </w:pPr>
      <w:r>
        <w:rPr>
          <w:b/>
          <w:sz w:val="24"/>
        </w:rPr>
        <w:t>passende</w:t>
      </w:r>
      <w:r>
        <w:rPr>
          <w:b/>
          <w:spacing w:val="-4"/>
          <w:sz w:val="24"/>
        </w:rPr>
        <w:t> </w:t>
      </w:r>
      <w:r>
        <w:rPr>
          <w:b/>
          <w:sz w:val="24"/>
        </w:rPr>
        <w:t>Inhalte/Argumente</w:t>
      </w:r>
      <w:r>
        <w:rPr>
          <w:b/>
          <w:spacing w:val="-4"/>
          <w:sz w:val="24"/>
        </w:rPr>
        <w:t> </w:t>
      </w:r>
      <w:r>
        <w:rPr>
          <w:b/>
          <w:sz w:val="24"/>
        </w:rPr>
        <w:t>recherchieren</w:t>
      </w:r>
      <w:r>
        <w:rPr>
          <w:b/>
          <w:spacing w:val="-3"/>
          <w:sz w:val="24"/>
        </w:rPr>
        <w:t> </w:t>
      </w:r>
      <w:r>
        <w:rPr>
          <w:b/>
          <w:sz w:val="24"/>
        </w:rPr>
        <w:t>und</w:t>
      </w:r>
      <w:r>
        <w:rPr>
          <w:b/>
          <w:spacing w:val="-2"/>
          <w:sz w:val="24"/>
        </w:rPr>
        <w:t> zusammentragen</w:t>
      </w:r>
    </w:p>
    <w:p>
      <w:pPr>
        <w:pStyle w:val="ListParagraph"/>
        <w:numPr>
          <w:ilvl w:val="0"/>
          <w:numId w:val="9"/>
        </w:numPr>
        <w:tabs>
          <w:tab w:pos="1135" w:val="left" w:leader="none"/>
        </w:tabs>
        <w:spacing w:line="240" w:lineRule="auto" w:before="45" w:after="0"/>
        <w:ind w:left="1135" w:right="0" w:hanging="353"/>
        <w:jc w:val="left"/>
        <w:rPr>
          <w:b/>
          <w:sz w:val="24"/>
        </w:rPr>
      </w:pPr>
      <w:r>
        <w:rPr>
          <w:b/>
          <w:sz w:val="24"/>
        </w:rPr>
        <w:t>Informationen</w:t>
      </w:r>
      <w:r>
        <w:rPr>
          <w:b/>
          <w:spacing w:val="-6"/>
          <w:sz w:val="24"/>
        </w:rPr>
        <w:t> </w:t>
      </w:r>
      <w:r>
        <w:rPr>
          <w:b/>
          <w:sz w:val="24"/>
        </w:rPr>
        <w:t>bzw.</w:t>
      </w:r>
      <w:r>
        <w:rPr>
          <w:b/>
          <w:spacing w:val="-4"/>
          <w:sz w:val="24"/>
        </w:rPr>
        <w:t> </w:t>
      </w:r>
      <w:r>
        <w:rPr>
          <w:b/>
          <w:sz w:val="24"/>
        </w:rPr>
        <w:t>recherchiertes</w:t>
      </w:r>
      <w:r>
        <w:rPr>
          <w:b/>
          <w:spacing w:val="-2"/>
          <w:sz w:val="24"/>
        </w:rPr>
        <w:t> </w:t>
      </w:r>
      <w:r>
        <w:rPr>
          <w:b/>
          <w:sz w:val="24"/>
        </w:rPr>
        <w:t>Material</w:t>
      </w:r>
      <w:r>
        <w:rPr>
          <w:b/>
          <w:spacing w:val="-3"/>
          <w:sz w:val="24"/>
        </w:rPr>
        <w:t> </w:t>
      </w:r>
      <w:r>
        <w:rPr>
          <w:b/>
          <w:sz w:val="24"/>
        </w:rPr>
        <w:t>strukturieren</w:t>
      </w:r>
      <w:r>
        <w:rPr>
          <w:b/>
          <w:spacing w:val="-4"/>
          <w:sz w:val="24"/>
        </w:rPr>
        <w:t> </w:t>
      </w:r>
      <w:r>
        <w:rPr>
          <w:b/>
          <w:sz w:val="24"/>
        </w:rPr>
        <w:t>und</w:t>
      </w:r>
      <w:r>
        <w:rPr>
          <w:b/>
          <w:spacing w:val="-3"/>
          <w:sz w:val="24"/>
        </w:rPr>
        <w:t> </w:t>
      </w:r>
      <w:r>
        <w:rPr>
          <w:b/>
          <w:spacing w:val="-2"/>
          <w:sz w:val="24"/>
        </w:rPr>
        <w:t>ordnen</w:t>
      </w:r>
    </w:p>
    <w:p>
      <w:pPr>
        <w:pStyle w:val="ListParagraph"/>
        <w:numPr>
          <w:ilvl w:val="0"/>
          <w:numId w:val="9"/>
        </w:numPr>
        <w:tabs>
          <w:tab w:pos="1135" w:val="left" w:leader="none"/>
        </w:tabs>
        <w:spacing w:line="240" w:lineRule="auto" w:before="43" w:after="0"/>
        <w:ind w:left="1135" w:right="0" w:hanging="353"/>
        <w:jc w:val="left"/>
        <w:rPr>
          <w:b/>
          <w:sz w:val="24"/>
        </w:rPr>
      </w:pPr>
      <w:r>
        <w:rPr>
          <w:b/>
          <w:sz w:val="24"/>
        </w:rPr>
        <w:t>Informationen</w:t>
      </w:r>
      <w:r>
        <w:rPr>
          <w:b/>
          <w:spacing w:val="-5"/>
          <w:sz w:val="24"/>
        </w:rPr>
        <w:t> </w:t>
      </w:r>
      <w:r>
        <w:rPr>
          <w:b/>
          <w:sz w:val="24"/>
        </w:rPr>
        <w:t>in</w:t>
      </w:r>
      <w:r>
        <w:rPr>
          <w:b/>
          <w:spacing w:val="-3"/>
          <w:sz w:val="24"/>
        </w:rPr>
        <w:t> </w:t>
      </w:r>
      <w:r>
        <w:rPr>
          <w:b/>
          <w:sz w:val="24"/>
        </w:rPr>
        <w:t>eine</w:t>
      </w:r>
      <w:r>
        <w:rPr>
          <w:b/>
          <w:spacing w:val="-1"/>
          <w:sz w:val="24"/>
        </w:rPr>
        <w:t> </w:t>
      </w:r>
      <w:r>
        <w:rPr>
          <w:b/>
          <w:sz w:val="24"/>
        </w:rPr>
        <w:t>vortragstaugliche</w:t>
      </w:r>
      <w:r>
        <w:rPr>
          <w:b/>
          <w:spacing w:val="-2"/>
          <w:sz w:val="24"/>
        </w:rPr>
        <w:t> </w:t>
      </w:r>
      <w:r>
        <w:rPr>
          <w:b/>
          <w:sz w:val="24"/>
        </w:rPr>
        <w:t>Form</w:t>
      </w:r>
      <w:r>
        <w:rPr>
          <w:b/>
          <w:spacing w:val="-2"/>
          <w:sz w:val="24"/>
        </w:rPr>
        <w:t> </w:t>
      </w:r>
      <w:r>
        <w:rPr>
          <w:b/>
          <w:sz w:val="24"/>
        </w:rPr>
        <w:t>bringen</w:t>
      </w:r>
      <w:r>
        <w:rPr>
          <w:b/>
          <w:spacing w:val="-2"/>
          <w:sz w:val="24"/>
        </w:rPr>
        <w:t> </w:t>
      </w:r>
      <w:r>
        <w:rPr>
          <w:b/>
          <w:sz w:val="24"/>
        </w:rPr>
        <w:t>und</w:t>
      </w:r>
      <w:r>
        <w:rPr>
          <w:b/>
          <w:spacing w:val="-3"/>
          <w:sz w:val="24"/>
        </w:rPr>
        <w:t> </w:t>
      </w:r>
      <w:r>
        <w:rPr>
          <w:b/>
          <w:sz w:val="24"/>
        </w:rPr>
        <w:t>Materialien</w:t>
      </w:r>
      <w:r>
        <w:rPr>
          <w:b/>
          <w:spacing w:val="-5"/>
          <w:sz w:val="24"/>
        </w:rPr>
        <w:t> </w:t>
      </w:r>
      <w:r>
        <w:rPr>
          <w:b/>
          <w:spacing w:val="-2"/>
          <w:sz w:val="24"/>
        </w:rPr>
        <w:t>erstellen</w:t>
      </w:r>
    </w:p>
    <w:p>
      <w:pPr>
        <w:pStyle w:val="ListParagraph"/>
        <w:numPr>
          <w:ilvl w:val="0"/>
          <w:numId w:val="9"/>
        </w:numPr>
        <w:tabs>
          <w:tab w:pos="1135" w:val="left" w:leader="none"/>
        </w:tabs>
        <w:spacing w:line="240" w:lineRule="auto" w:before="43" w:after="0"/>
        <w:ind w:left="1135" w:right="0" w:hanging="353"/>
        <w:jc w:val="left"/>
        <w:rPr>
          <w:b/>
          <w:sz w:val="24"/>
        </w:rPr>
      </w:pPr>
      <w:r>
        <w:rPr>
          <w:b/>
          <w:sz w:val="24"/>
        </w:rPr>
        <w:t>Ablauf,</w:t>
      </w:r>
      <w:r>
        <w:rPr>
          <w:b/>
          <w:spacing w:val="-6"/>
          <w:sz w:val="24"/>
        </w:rPr>
        <w:t> </w:t>
      </w:r>
      <w:r>
        <w:rPr>
          <w:b/>
          <w:sz w:val="24"/>
        </w:rPr>
        <w:t>Thesen</w:t>
      </w:r>
      <w:r>
        <w:rPr>
          <w:b/>
          <w:spacing w:val="-1"/>
          <w:sz w:val="24"/>
        </w:rPr>
        <w:t> </w:t>
      </w:r>
      <w:r>
        <w:rPr>
          <w:b/>
          <w:sz w:val="24"/>
        </w:rPr>
        <w:t>und</w:t>
      </w:r>
      <w:r>
        <w:rPr>
          <w:b/>
          <w:spacing w:val="-4"/>
          <w:sz w:val="24"/>
        </w:rPr>
        <w:t> </w:t>
      </w:r>
      <w:r>
        <w:rPr>
          <w:b/>
          <w:sz w:val="24"/>
        </w:rPr>
        <w:t>zentrale</w:t>
      </w:r>
      <w:r>
        <w:rPr>
          <w:b/>
          <w:spacing w:val="-2"/>
          <w:sz w:val="24"/>
        </w:rPr>
        <w:t> </w:t>
      </w:r>
      <w:r>
        <w:rPr>
          <w:b/>
          <w:sz w:val="24"/>
        </w:rPr>
        <w:t>Punkte</w:t>
      </w:r>
      <w:r>
        <w:rPr>
          <w:b/>
          <w:spacing w:val="-5"/>
          <w:sz w:val="24"/>
        </w:rPr>
        <w:t> </w:t>
      </w:r>
      <w:r>
        <w:rPr>
          <w:b/>
          <w:sz w:val="24"/>
        </w:rPr>
        <w:t>durchgehen,</w:t>
      </w:r>
      <w:r>
        <w:rPr>
          <w:b/>
          <w:spacing w:val="-4"/>
          <w:sz w:val="24"/>
        </w:rPr>
        <w:t> </w:t>
      </w:r>
      <w:r>
        <w:rPr>
          <w:b/>
          <w:sz w:val="24"/>
        </w:rPr>
        <w:t>merken</w:t>
      </w:r>
      <w:r>
        <w:rPr>
          <w:b/>
          <w:spacing w:val="-1"/>
          <w:sz w:val="24"/>
        </w:rPr>
        <w:t> </w:t>
      </w:r>
      <w:r>
        <w:rPr>
          <w:b/>
          <w:sz w:val="24"/>
        </w:rPr>
        <w:t>und</w:t>
      </w:r>
      <w:r>
        <w:rPr>
          <w:b/>
          <w:spacing w:val="-2"/>
          <w:sz w:val="24"/>
        </w:rPr>
        <w:t> </w:t>
      </w:r>
      <w:r>
        <w:rPr>
          <w:b/>
          <w:sz w:val="24"/>
        </w:rPr>
        <w:t>ggf.</w:t>
      </w:r>
      <w:r>
        <w:rPr>
          <w:b/>
          <w:spacing w:val="-1"/>
          <w:sz w:val="24"/>
        </w:rPr>
        <w:t> </w:t>
      </w:r>
      <w:r>
        <w:rPr>
          <w:b/>
          <w:sz w:val="24"/>
        </w:rPr>
        <w:t>Notizen</w:t>
      </w:r>
      <w:r>
        <w:rPr>
          <w:b/>
          <w:spacing w:val="-1"/>
          <w:sz w:val="24"/>
        </w:rPr>
        <w:t> </w:t>
      </w:r>
      <w:r>
        <w:rPr>
          <w:b/>
          <w:spacing w:val="-2"/>
          <w:sz w:val="24"/>
        </w:rPr>
        <w:t>anfertigen</w:t>
      </w:r>
    </w:p>
    <w:p>
      <w:pPr>
        <w:pStyle w:val="ListParagraph"/>
        <w:numPr>
          <w:ilvl w:val="0"/>
          <w:numId w:val="9"/>
        </w:numPr>
        <w:tabs>
          <w:tab w:pos="1142" w:val="left" w:leader="none"/>
        </w:tabs>
        <w:spacing w:line="240" w:lineRule="auto" w:before="45" w:after="0"/>
        <w:ind w:left="1142" w:right="0" w:hanging="358"/>
        <w:jc w:val="left"/>
        <w:rPr>
          <w:b/>
          <w:sz w:val="24"/>
        </w:rPr>
      </w:pPr>
      <w:r>
        <w:rPr>
          <w:b/>
          <w:sz w:val="24"/>
        </w:rPr>
        <w:t>Vortrag</w:t>
      </w:r>
      <w:r>
        <w:rPr>
          <w:b/>
          <w:spacing w:val="-4"/>
          <w:sz w:val="24"/>
        </w:rPr>
        <w:t> </w:t>
      </w:r>
      <w:r>
        <w:rPr>
          <w:b/>
          <w:sz w:val="24"/>
        </w:rPr>
        <w:t>halten</w:t>
      </w:r>
      <w:r>
        <w:rPr>
          <w:b/>
          <w:spacing w:val="-1"/>
          <w:sz w:val="24"/>
        </w:rPr>
        <w:t> </w:t>
      </w:r>
      <w:r>
        <w:rPr>
          <w:b/>
          <w:sz w:val="24"/>
        </w:rPr>
        <w:t>(und</w:t>
      </w:r>
      <w:r>
        <w:rPr>
          <w:b/>
          <w:spacing w:val="-1"/>
          <w:sz w:val="24"/>
        </w:rPr>
        <w:t> </w:t>
      </w:r>
      <w:r>
        <w:rPr>
          <w:b/>
          <w:sz w:val="24"/>
        </w:rPr>
        <w:t>ggf.</w:t>
      </w:r>
      <w:r>
        <w:rPr>
          <w:b/>
          <w:spacing w:val="-3"/>
          <w:sz w:val="24"/>
        </w:rPr>
        <w:t> </w:t>
      </w:r>
      <w:r>
        <w:rPr>
          <w:b/>
          <w:sz w:val="24"/>
        </w:rPr>
        <w:t>vorher</w:t>
      </w:r>
      <w:r>
        <w:rPr>
          <w:b/>
          <w:spacing w:val="-3"/>
          <w:sz w:val="24"/>
        </w:rPr>
        <w:t> </w:t>
      </w:r>
      <w:r>
        <w:rPr>
          <w:b/>
          <w:spacing w:val="-2"/>
          <w:sz w:val="24"/>
        </w:rPr>
        <w:t>proben)</w:t>
      </w:r>
    </w:p>
    <w:p>
      <w:pPr>
        <w:pStyle w:val="BodyText"/>
        <w:spacing w:before="223"/>
        <w:ind w:left="424"/>
        <w:jc w:val="both"/>
      </w:pPr>
      <w:r>
        <w:rPr/>
        <mc:AlternateContent>
          <mc:Choice Requires="wps">
            <w:drawing>
              <wp:anchor distT="0" distB="0" distL="0" distR="0" allowOverlap="1" layoutInCell="1" locked="0" behindDoc="1" simplePos="0" relativeHeight="486999040">
                <wp:simplePos x="0" y="0"/>
                <wp:positionH relativeFrom="page">
                  <wp:posOffset>763523</wp:posOffset>
                </wp:positionH>
                <wp:positionV relativeFrom="paragraph">
                  <wp:posOffset>434341</wp:posOffset>
                </wp:positionV>
                <wp:extent cx="58419" cy="155575"/>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58419" cy="155575"/>
                        </a:xfrm>
                        <a:prstGeom prst="rect">
                          <a:avLst/>
                        </a:prstGeom>
                      </wps:spPr>
                      <wps:txbx>
                        <w:txbxContent>
                          <w:p>
                            <w:pPr>
                              <w:spacing w:line="244" w:lineRule="exact" w:before="0"/>
                              <w:ind w:left="0" w:right="0" w:firstLine="0"/>
                              <w:jc w:val="left"/>
                              <w:rPr>
                                <w:rFonts w:ascii="Symbol" w:hAnsi="Symbol"/>
                                <w:sz w:val="20"/>
                              </w:rPr>
                            </w:pPr>
                            <w:r>
                              <w:rPr>
                                <w:rFonts w:ascii="Symbol" w:hAnsi="Symbol"/>
                                <w:spacing w:val="-10"/>
                                <w:sz w:val="20"/>
                              </w:rPr>
                              <w:t></w:t>
                            </w:r>
                          </w:p>
                        </w:txbxContent>
                      </wps:txbx>
                      <wps:bodyPr wrap="square" lIns="0" tIns="0" rIns="0" bIns="0" rtlCol="0">
                        <a:noAutofit/>
                      </wps:bodyPr>
                    </wps:wsp>
                  </a:graphicData>
                </a:graphic>
              </wp:anchor>
            </w:drawing>
          </mc:Choice>
          <mc:Fallback>
            <w:pict>
              <v:shape style="position:absolute;margin-left:60.119999pt;margin-top:34.200096pt;width:4.6pt;height:12.25pt;mso-position-horizontal-relative:page;mso-position-vertical-relative:paragraph;z-index:-16317440" type="#_x0000_t202" id="docshape26" filled="false" stroked="false">
                <v:textbox inset="0,0,0,0">
                  <w:txbxContent>
                    <w:p>
                      <w:pPr>
                        <w:spacing w:line="244" w:lineRule="exact" w:before="0"/>
                        <w:ind w:left="0" w:right="0" w:firstLine="0"/>
                        <w:jc w:val="left"/>
                        <w:rPr>
                          <w:rFonts w:ascii="Symbol" w:hAnsi="Symbol"/>
                          <w:sz w:val="20"/>
                        </w:rPr>
                      </w:pPr>
                      <w:r>
                        <w:rPr>
                          <w:rFonts w:ascii="Symbol" w:hAnsi="Symbol"/>
                          <w:spacing w:val="-10"/>
                          <w:sz w:val="20"/>
                        </w:rPr>
                        <w:t></w:t>
                      </w:r>
                    </w:p>
                  </w:txbxContent>
                </v:textbox>
                <w10:wrap type="none"/>
              </v:shape>
            </w:pict>
          </mc:Fallback>
        </mc:AlternateContent>
      </w:r>
      <w:r>
        <w:rPr/>
        <mc:AlternateContent>
          <mc:Choice Requires="wps">
            <w:drawing>
              <wp:anchor distT="0" distB="0" distL="0" distR="0" allowOverlap="1" layoutInCell="1" locked="0" behindDoc="0" simplePos="0" relativeHeight="15737344">
                <wp:simplePos x="0" y="0"/>
                <wp:positionH relativeFrom="page">
                  <wp:posOffset>920496</wp:posOffset>
                </wp:positionH>
                <wp:positionV relativeFrom="paragraph">
                  <wp:posOffset>1300652</wp:posOffset>
                </wp:positionV>
                <wp:extent cx="6101080" cy="4881880"/>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6101080" cy="4881880"/>
                          <a:chExt cx="6101080" cy="4881880"/>
                        </a:xfrm>
                      </wpg:grpSpPr>
                      <pic:pic>
                        <pic:nvPicPr>
                          <pic:cNvPr id="39" name="Image 39"/>
                          <pic:cNvPicPr/>
                        </pic:nvPicPr>
                        <pic:blipFill>
                          <a:blip r:embed="rId25" cstate="print"/>
                          <a:stretch>
                            <a:fillRect/>
                          </a:stretch>
                        </pic:blipFill>
                        <pic:spPr>
                          <a:xfrm>
                            <a:off x="589788" y="3371088"/>
                            <a:ext cx="4130039" cy="1510283"/>
                          </a:xfrm>
                          <a:prstGeom prst="rect">
                            <a:avLst/>
                          </a:prstGeom>
                        </pic:spPr>
                      </pic:pic>
                      <wps:wsp>
                        <wps:cNvPr id="40" name="Graphic 40"/>
                        <wps:cNvSpPr/>
                        <wps:spPr>
                          <a:xfrm>
                            <a:off x="622553" y="3404018"/>
                            <a:ext cx="4010025" cy="1390650"/>
                          </a:xfrm>
                          <a:custGeom>
                            <a:avLst/>
                            <a:gdLst/>
                            <a:ahLst/>
                            <a:cxnLst/>
                            <a:rect l="l" t="t" r="r" b="b"/>
                            <a:pathLst>
                              <a:path w="4010025" h="1390650">
                                <a:moveTo>
                                  <a:pt x="4010025" y="0"/>
                                </a:moveTo>
                                <a:lnTo>
                                  <a:pt x="0" y="0"/>
                                </a:lnTo>
                                <a:lnTo>
                                  <a:pt x="0" y="1390650"/>
                                </a:lnTo>
                                <a:lnTo>
                                  <a:pt x="4010025" y="1390650"/>
                                </a:lnTo>
                                <a:lnTo>
                                  <a:pt x="4010025" y="0"/>
                                </a:lnTo>
                                <a:close/>
                              </a:path>
                            </a:pathLst>
                          </a:custGeom>
                          <a:solidFill>
                            <a:srgbClr val="FFFFFF"/>
                          </a:solidFill>
                        </wps:spPr>
                        <wps:bodyPr wrap="square" lIns="0" tIns="0" rIns="0" bIns="0" rtlCol="0">
                          <a:prstTxWarp prst="textNoShape">
                            <a:avLst/>
                          </a:prstTxWarp>
                          <a:noAutofit/>
                        </wps:bodyPr>
                      </wps:wsp>
                      <wps:wsp>
                        <wps:cNvPr id="41" name="Graphic 41"/>
                        <wps:cNvSpPr/>
                        <wps:spPr>
                          <a:xfrm>
                            <a:off x="622553" y="3404018"/>
                            <a:ext cx="4010025" cy="1390650"/>
                          </a:xfrm>
                          <a:custGeom>
                            <a:avLst/>
                            <a:gdLst/>
                            <a:ahLst/>
                            <a:cxnLst/>
                            <a:rect l="l" t="t" r="r" b="b"/>
                            <a:pathLst>
                              <a:path w="4010025" h="1390650">
                                <a:moveTo>
                                  <a:pt x="0" y="0"/>
                                </a:moveTo>
                                <a:lnTo>
                                  <a:pt x="4010025" y="0"/>
                                </a:lnTo>
                                <a:lnTo>
                                  <a:pt x="4010025" y="1390650"/>
                                </a:lnTo>
                                <a:lnTo>
                                  <a:pt x="0" y="1390650"/>
                                </a:lnTo>
                                <a:lnTo>
                                  <a:pt x="0" y="0"/>
                                </a:lnTo>
                                <a:close/>
                              </a:path>
                            </a:pathLst>
                          </a:custGeom>
                          <a:ln w="12700">
                            <a:solidFill>
                              <a:srgbClr val="000000"/>
                            </a:solidFill>
                            <a:prstDash val="solid"/>
                          </a:ln>
                        </wps:spPr>
                        <wps:bodyPr wrap="square" lIns="0" tIns="0" rIns="0" bIns="0" rtlCol="0">
                          <a:prstTxWarp prst="textNoShape">
                            <a:avLst/>
                          </a:prstTxWarp>
                          <a:noAutofit/>
                        </wps:bodyPr>
                      </wps:wsp>
                      <pic:pic>
                        <pic:nvPicPr>
                          <pic:cNvPr id="42" name="Image 42"/>
                          <pic:cNvPicPr/>
                        </pic:nvPicPr>
                        <pic:blipFill>
                          <a:blip r:embed="rId26" cstate="print"/>
                          <a:stretch>
                            <a:fillRect/>
                          </a:stretch>
                        </pic:blipFill>
                        <pic:spPr>
                          <a:xfrm>
                            <a:off x="618744" y="0"/>
                            <a:ext cx="4148327" cy="1519427"/>
                          </a:xfrm>
                          <a:prstGeom prst="rect">
                            <a:avLst/>
                          </a:prstGeom>
                        </pic:spPr>
                      </pic:pic>
                      <wps:wsp>
                        <wps:cNvPr id="43" name="Graphic 43"/>
                        <wps:cNvSpPr/>
                        <wps:spPr>
                          <a:xfrm>
                            <a:off x="651128" y="32194"/>
                            <a:ext cx="4029075" cy="1400175"/>
                          </a:xfrm>
                          <a:custGeom>
                            <a:avLst/>
                            <a:gdLst/>
                            <a:ahLst/>
                            <a:cxnLst/>
                            <a:rect l="l" t="t" r="r" b="b"/>
                            <a:pathLst>
                              <a:path w="4029075" h="1400175">
                                <a:moveTo>
                                  <a:pt x="4029075" y="0"/>
                                </a:moveTo>
                                <a:lnTo>
                                  <a:pt x="0" y="0"/>
                                </a:lnTo>
                                <a:lnTo>
                                  <a:pt x="0" y="1400175"/>
                                </a:lnTo>
                                <a:lnTo>
                                  <a:pt x="4029075" y="1400175"/>
                                </a:lnTo>
                                <a:lnTo>
                                  <a:pt x="4029075" y="0"/>
                                </a:lnTo>
                                <a:close/>
                              </a:path>
                            </a:pathLst>
                          </a:custGeom>
                          <a:solidFill>
                            <a:srgbClr val="FFFFFF"/>
                          </a:solidFill>
                        </wps:spPr>
                        <wps:bodyPr wrap="square" lIns="0" tIns="0" rIns="0" bIns="0" rtlCol="0">
                          <a:prstTxWarp prst="textNoShape">
                            <a:avLst/>
                          </a:prstTxWarp>
                          <a:noAutofit/>
                        </wps:bodyPr>
                      </wps:wsp>
                      <wps:wsp>
                        <wps:cNvPr id="44" name="Graphic 44"/>
                        <wps:cNvSpPr/>
                        <wps:spPr>
                          <a:xfrm>
                            <a:off x="651128" y="32194"/>
                            <a:ext cx="4029075" cy="1400175"/>
                          </a:xfrm>
                          <a:custGeom>
                            <a:avLst/>
                            <a:gdLst/>
                            <a:ahLst/>
                            <a:cxnLst/>
                            <a:rect l="l" t="t" r="r" b="b"/>
                            <a:pathLst>
                              <a:path w="4029075" h="1400175">
                                <a:moveTo>
                                  <a:pt x="0" y="0"/>
                                </a:moveTo>
                                <a:lnTo>
                                  <a:pt x="4029075" y="0"/>
                                </a:lnTo>
                                <a:lnTo>
                                  <a:pt x="4029075" y="1400175"/>
                                </a:lnTo>
                                <a:lnTo>
                                  <a:pt x="0" y="1400175"/>
                                </a:lnTo>
                                <a:lnTo>
                                  <a:pt x="0" y="0"/>
                                </a:lnTo>
                                <a:close/>
                              </a:path>
                            </a:pathLst>
                          </a:custGeom>
                          <a:ln w="12700">
                            <a:solidFill>
                              <a:srgbClr val="000000"/>
                            </a:solidFill>
                            <a:prstDash val="solid"/>
                          </a:ln>
                        </wps:spPr>
                        <wps:bodyPr wrap="square" lIns="0" tIns="0" rIns="0" bIns="0" rtlCol="0">
                          <a:prstTxWarp prst="textNoShape">
                            <a:avLst/>
                          </a:prstTxWarp>
                          <a:noAutofit/>
                        </wps:bodyPr>
                      </wps:wsp>
                      <pic:pic>
                        <pic:nvPicPr>
                          <pic:cNvPr id="45" name="Image 45"/>
                          <pic:cNvPicPr/>
                        </pic:nvPicPr>
                        <pic:blipFill>
                          <a:blip r:embed="rId27" cstate="print"/>
                          <a:stretch>
                            <a:fillRect/>
                          </a:stretch>
                        </pic:blipFill>
                        <pic:spPr>
                          <a:xfrm>
                            <a:off x="3685032" y="164591"/>
                            <a:ext cx="2415539" cy="4556759"/>
                          </a:xfrm>
                          <a:prstGeom prst="rect">
                            <a:avLst/>
                          </a:prstGeom>
                        </pic:spPr>
                      </pic:pic>
                      <wps:wsp>
                        <wps:cNvPr id="46" name="Graphic 46"/>
                        <wps:cNvSpPr/>
                        <wps:spPr>
                          <a:xfrm>
                            <a:off x="3727703" y="196180"/>
                            <a:ext cx="2276475" cy="4438650"/>
                          </a:xfrm>
                          <a:custGeom>
                            <a:avLst/>
                            <a:gdLst/>
                            <a:ahLst/>
                            <a:cxnLst/>
                            <a:rect l="l" t="t" r="r" b="b"/>
                            <a:pathLst>
                              <a:path w="2276475" h="4438650">
                                <a:moveTo>
                                  <a:pt x="1560703" y="0"/>
                                </a:moveTo>
                                <a:lnTo>
                                  <a:pt x="715721" y="0"/>
                                </a:lnTo>
                                <a:lnTo>
                                  <a:pt x="715721" y="3692296"/>
                                </a:lnTo>
                                <a:lnTo>
                                  <a:pt x="0" y="3692296"/>
                                </a:lnTo>
                                <a:lnTo>
                                  <a:pt x="1138212" y="4438650"/>
                                </a:lnTo>
                                <a:lnTo>
                                  <a:pt x="2276424" y="3692296"/>
                                </a:lnTo>
                                <a:lnTo>
                                  <a:pt x="1560703" y="3692296"/>
                                </a:lnTo>
                                <a:lnTo>
                                  <a:pt x="1560703" y="0"/>
                                </a:lnTo>
                                <a:close/>
                              </a:path>
                            </a:pathLst>
                          </a:custGeom>
                          <a:solidFill>
                            <a:srgbClr val="F1F1F1"/>
                          </a:solidFill>
                        </wps:spPr>
                        <wps:bodyPr wrap="square" lIns="0" tIns="0" rIns="0" bIns="0" rtlCol="0">
                          <a:prstTxWarp prst="textNoShape">
                            <a:avLst/>
                          </a:prstTxWarp>
                          <a:noAutofit/>
                        </wps:bodyPr>
                      </wps:wsp>
                      <wps:wsp>
                        <wps:cNvPr id="47" name="Graphic 47"/>
                        <wps:cNvSpPr/>
                        <wps:spPr>
                          <a:xfrm>
                            <a:off x="3727703" y="196180"/>
                            <a:ext cx="2276475" cy="4438650"/>
                          </a:xfrm>
                          <a:custGeom>
                            <a:avLst/>
                            <a:gdLst/>
                            <a:ahLst/>
                            <a:cxnLst/>
                            <a:rect l="l" t="t" r="r" b="b"/>
                            <a:pathLst>
                              <a:path w="2276475" h="4438650">
                                <a:moveTo>
                                  <a:pt x="0" y="3692296"/>
                                </a:moveTo>
                                <a:lnTo>
                                  <a:pt x="715721" y="3692296"/>
                                </a:lnTo>
                                <a:lnTo>
                                  <a:pt x="715721" y="0"/>
                                </a:lnTo>
                                <a:lnTo>
                                  <a:pt x="1560703" y="0"/>
                                </a:lnTo>
                                <a:lnTo>
                                  <a:pt x="1560703" y="3692296"/>
                                </a:lnTo>
                                <a:lnTo>
                                  <a:pt x="2276424" y="3692296"/>
                                </a:lnTo>
                                <a:lnTo>
                                  <a:pt x="1138212" y="4438650"/>
                                </a:lnTo>
                                <a:lnTo>
                                  <a:pt x="0" y="3692296"/>
                                </a:lnTo>
                                <a:close/>
                              </a:path>
                            </a:pathLst>
                          </a:custGeom>
                          <a:ln w="9525">
                            <a:solidFill>
                              <a:srgbClr val="000000"/>
                            </a:solidFill>
                            <a:prstDash val="solid"/>
                          </a:ln>
                        </wps:spPr>
                        <wps:bodyPr wrap="square" lIns="0" tIns="0" rIns="0" bIns="0" rtlCol="0">
                          <a:prstTxWarp prst="textNoShape">
                            <a:avLst/>
                          </a:prstTxWarp>
                          <a:noAutofit/>
                        </wps:bodyPr>
                      </wps:wsp>
                      <pic:pic>
                        <pic:nvPicPr>
                          <pic:cNvPr id="48" name="Image 48"/>
                          <pic:cNvPicPr/>
                        </pic:nvPicPr>
                        <pic:blipFill>
                          <a:blip r:embed="rId28" cstate="print"/>
                          <a:stretch>
                            <a:fillRect/>
                          </a:stretch>
                        </pic:blipFill>
                        <pic:spPr>
                          <a:xfrm>
                            <a:off x="0" y="1504188"/>
                            <a:ext cx="5119115" cy="1871471"/>
                          </a:xfrm>
                          <a:prstGeom prst="rect">
                            <a:avLst/>
                          </a:prstGeom>
                        </pic:spPr>
                      </pic:pic>
                      <wps:wsp>
                        <wps:cNvPr id="49" name="Textbox 49"/>
                        <wps:cNvSpPr txBox="1"/>
                        <wps:spPr>
                          <a:xfrm>
                            <a:off x="817879" y="86150"/>
                            <a:ext cx="3236595" cy="1238250"/>
                          </a:xfrm>
                          <a:prstGeom prst="rect">
                            <a:avLst/>
                          </a:prstGeom>
                        </wps:spPr>
                        <wps:txbx>
                          <w:txbxContent>
                            <w:p>
                              <w:pPr>
                                <w:numPr>
                                  <w:ilvl w:val="0"/>
                                  <w:numId w:val="10"/>
                                </w:numPr>
                                <w:tabs>
                                  <w:tab w:pos="378" w:val="left" w:leader="none"/>
                                </w:tabs>
                                <w:spacing w:before="12"/>
                                <w:ind w:left="378" w:right="0" w:hanging="358"/>
                                <w:jc w:val="left"/>
                                <w:rPr>
                                  <w:rFonts w:ascii="Arial"/>
                                  <w:b/>
                                  <w:i/>
                                  <w:sz w:val="20"/>
                                </w:rPr>
                              </w:pPr>
                              <w:r>
                                <w:rPr>
                                  <w:rFonts w:ascii="Arial"/>
                                  <w:b/>
                                  <w:i/>
                                  <w:spacing w:val="-2"/>
                                  <w:sz w:val="20"/>
                                </w:rPr>
                                <w:t>Einleitung</w:t>
                              </w:r>
                            </w:p>
                            <w:p>
                              <w:pPr>
                                <w:numPr>
                                  <w:ilvl w:val="1"/>
                                  <w:numId w:val="10"/>
                                </w:numPr>
                                <w:tabs>
                                  <w:tab w:pos="804" w:val="left" w:leader="none"/>
                                </w:tabs>
                                <w:spacing w:before="38"/>
                                <w:ind w:left="804" w:right="0" w:hanging="360"/>
                                <w:jc w:val="left"/>
                                <w:rPr>
                                  <w:rFonts w:ascii="Arial" w:hAnsi="Arial"/>
                                  <w:i/>
                                  <w:sz w:val="20"/>
                                </w:rPr>
                              </w:pPr>
                              <w:r>
                                <w:rPr>
                                  <w:rFonts w:ascii="Arial" w:hAnsi="Arial"/>
                                  <w:i/>
                                  <w:spacing w:val="-2"/>
                                  <w:sz w:val="20"/>
                                </w:rPr>
                                <w:t>Begrüßung/Kontaktaufnahme</w:t>
                              </w:r>
                              <w:r>
                                <w:rPr>
                                  <w:rFonts w:ascii="Arial" w:hAnsi="Arial"/>
                                  <w:i/>
                                  <w:spacing w:val="11"/>
                                  <w:sz w:val="20"/>
                                </w:rPr>
                                <w:t> </w:t>
                              </w:r>
                              <w:r>
                                <w:rPr>
                                  <w:rFonts w:ascii="Arial" w:hAnsi="Arial"/>
                                  <w:i/>
                                  <w:spacing w:val="-2"/>
                                  <w:sz w:val="20"/>
                                </w:rPr>
                                <w:t>mit</w:t>
                              </w:r>
                              <w:r>
                                <w:rPr>
                                  <w:rFonts w:ascii="Arial" w:hAnsi="Arial"/>
                                  <w:i/>
                                  <w:spacing w:val="14"/>
                                  <w:sz w:val="20"/>
                                </w:rPr>
                                <w:t> </w:t>
                              </w:r>
                              <w:r>
                                <w:rPr>
                                  <w:rFonts w:ascii="Arial" w:hAnsi="Arial"/>
                                  <w:i/>
                                  <w:spacing w:val="-2"/>
                                  <w:sz w:val="20"/>
                                </w:rPr>
                                <w:t>Publikum</w:t>
                              </w:r>
                            </w:p>
                            <w:p>
                              <w:pPr>
                                <w:numPr>
                                  <w:ilvl w:val="1"/>
                                  <w:numId w:val="10"/>
                                </w:numPr>
                                <w:tabs>
                                  <w:tab w:pos="804" w:val="left" w:leader="none"/>
                                </w:tabs>
                                <w:spacing w:before="31"/>
                                <w:ind w:left="804" w:right="0" w:hanging="360"/>
                                <w:jc w:val="left"/>
                                <w:rPr>
                                  <w:rFonts w:ascii="Arial" w:hAnsi="Arial"/>
                                  <w:i/>
                                  <w:sz w:val="20"/>
                                </w:rPr>
                              </w:pPr>
                              <w:r>
                                <w:rPr>
                                  <w:rFonts w:ascii="Arial" w:hAnsi="Arial"/>
                                  <w:i/>
                                  <w:sz w:val="20"/>
                                </w:rPr>
                                <w:t>Hinführung</w:t>
                              </w:r>
                              <w:r>
                                <w:rPr>
                                  <w:rFonts w:ascii="Arial" w:hAnsi="Arial"/>
                                  <w:i/>
                                  <w:spacing w:val="-7"/>
                                  <w:sz w:val="20"/>
                                </w:rPr>
                                <w:t> </w:t>
                              </w:r>
                              <w:r>
                                <w:rPr>
                                  <w:rFonts w:ascii="Arial" w:hAnsi="Arial"/>
                                  <w:i/>
                                  <w:sz w:val="20"/>
                                </w:rPr>
                                <w:t>zum</w:t>
                              </w:r>
                              <w:r>
                                <w:rPr>
                                  <w:rFonts w:ascii="Arial" w:hAnsi="Arial"/>
                                  <w:i/>
                                  <w:spacing w:val="-7"/>
                                  <w:sz w:val="20"/>
                                </w:rPr>
                                <w:t> </w:t>
                              </w:r>
                              <w:r>
                                <w:rPr>
                                  <w:rFonts w:ascii="Arial" w:hAnsi="Arial"/>
                                  <w:i/>
                                  <w:sz w:val="20"/>
                                </w:rPr>
                                <w:t>Thema</w:t>
                              </w:r>
                              <w:r>
                                <w:rPr>
                                  <w:rFonts w:ascii="Arial" w:hAnsi="Arial"/>
                                  <w:i/>
                                  <w:spacing w:val="-7"/>
                                  <w:sz w:val="20"/>
                                </w:rPr>
                                <w:t> </w:t>
                              </w:r>
                              <w:r>
                                <w:rPr>
                                  <w:rFonts w:ascii="Arial" w:hAnsi="Arial"/>
                                  <w:i/>
                                  <w:sz w:val="20"/>
                                </w:rPr>
                                <w:t>(ggf.</w:t>
                              </w:r>
                              <w:r>
                                <w:rPr>
                                  <w:rFonts w:ascii="Arial" w:hAnsi="Arial"/>
                                  <w:i/>
                                  <w:spacing w:val="-7"/>
                                  <w:sz w:val="20"/>
                                </w:rPr>
                                <w:t> </w:t>
                              </w:r>
                              <w:r>
                                <w:rPr>
                                  <w:rFonts w:ascii="Arial" w:hAnsi="Arial"/>
                                  <w:i/>
                                  <w:sz w:val="20"/>
                                </w:rPr>
                                <w:t>eigene</w:t>
                              </w:r>
                              <w:r>
                                <w:rPr>
                                  <w:rFonts w:ascii="Arial" w:hAnsi="Arial"/>
                                  <w:i/>
                                  <w:spacing w:val="-6"/>
                                  <w:sz w:val="20"/>
                                </w:rPr>
                                <w:t> </w:t>
                              </w:r>
                              <w:r>
                                <w:rPr>
                                  <w:rFonts w:ascii="Arial" w:hAnsi="Arial"/>
                                  <w:i/>
                                  <w:spacing w:val="-2"/>
                                  <w:sz w:val="20"/>
                                </w:rPr>
                                <w:t>Motivation)</w:t>
                              </w:r>
                            </w:p>
                            <w:p>
                              <w:pPr>
                                <w:numPr>
                                  <w:ilvl w:val="1"/>
                                  <w:numId w:val="10"/>
                                </w:numPr>
                                <w:tabs>
                                  <w:tab w:pos="804" w:val="left" w:leader="none"/>
                                </w:tabs>
                                <w:spacing w:before="33"/>
                                <w:ind w:left="804" w:right="0" w:hanging="360"/>
                                <w:jc w:val="left"/>
                                <w:rPr>
                                  <w:rFonts w:ascii="Arial"/>
                                  <w:i/>
                                  <w:sz w:val="20"/>
                                </w:rPr>
                              </w:pPr>
                              <w:r>
                                <w:rPr>
                                  <w:rFonts w:ascii="Arial"/>
                                  <w:i/>
                                  <w:sz w:val="20"/>
                                </w:rPr>
                                <w:t>Nutzen/Relevanz</w:t>
                              </w:r>
                              <w:r>
                                <w:rPr>
                                  <w:rFonts w:ascii="Arial"/>
                                  <w:i/>
                                  <w:spacing w:val="-10"/>
                                  <w:sz w:val="20"/>
                                </w:rPr>
                                <w:t> </w:t>
                              </w:r>
                              <w:r>
                                <w:rPr>
                                  <w:rFonts w:ascii="Arial"/>
                                  <w:i/>
                                  <w:sz w:val="20"/>
                                </w:rPr>
                                <w:t>des</w:t>
                              </w:r>
                              <w:r>
                                <w:rPr>
                                  <w:rFonts w:ascii="Arial"/>
                                  <w:i/>
                                  <w:spacing w:val="-10"/>
                                  <w:sz w:val="20"/>
                                </w:rPr>
                                <w:t> </w:t>
                              </w:r>
                              <w:r>
                                <w:rPr>
                                  <w:rFonts w:ascii="Arial"/>
                                  <w:i/>
                                  <w:sz w:val="20"/>
                                </w:rPr>
                                <w:t>Themas</w:t>
                              </w:r>
                              <w:r>
                                <w:rPr>
                                  <w:rFonts w:ascii="Arial"/>
                                  <w:i/>
                                  <w:spacing w:val="-10"/>
                                  <w:sz w:val="20"/>
                                </w:rPr>
                                <w:t> </w:t>
                              </w:r>
                              <w:r>
                                <w:rPr>
                                  <w:rFonts w:ascii="Arial"/>
                                  <w:i/>
                                  <w:spacing w:val="-2"/>
                                  <w:sz w:val="20"/>
                                </w:rPr>
                                <w:t>hervorheben</w:t>
                              </w:r>
                            </w:p>
                            <w:p>
                              <w:pPr>
                                <w:numPr>
                                  <w:ilvl w:val="1"/>
                                  <w:numId w:val="10"/>
                                </w:numPr>
                                <w:tabs>
                                  <w:tab w:pos="804" w:val="left" w:leader="none"/>
                                </w:tabs>
                                <w:spacing w:before="34"/>
                                <w:ind w:left="804" w:right="0" w:hanging="360"/>
                                <w:jc w:val="left"/>
                                <w:rPr>
                                  <w:rFonts w:ascii="Arial" w:hAnsi="Arial"/>
                                  <w:i/>
                                  <w:sz w:val="20"/>
                                </w:rPr>
                              </w:pPr>
                              <w:r>
                                <w:rPr>
                                  <w:rFonts w:ascii="Arial" w:hAnsi="Arial"/>
                                  <w:i/>
                                  <w:spacing w:val="-2"/>
                                  <w:sz w:val="20"/>
                                </w:rPr>
                                <w:t>Zusammenhänge</w:t>
                              </w:r>
                              <w:r>
                                <w:rPr>
                                  <w:rFonts w:ascii="Arial" w:hAnsi="Arial"/>
                                  <w:i/>
                                  <w:spacing w:val="12"/>
                                  <w:sz w:val="20"/>
                                </w:rPr>
                                <w:t> </w:t>
                              </w:r>
                              <w:r>
                                <w:rPr>
                                  <w:rFonts w:ascii="Arial" w:hAnsi="Arial"/>
                                  <w:i/>
                                  <w:spacing w:val="-2"/>
                                  <w:sz w:val="20"/>
                                </w:rPr>
                                <w:t>herstellen/Thema</w:t>
                              </w:r>
                              <w:r>
                                <w:rPr>
                                  <w:rFonts w:ascii="Arial" w:hAnsi="Arial"/>
                                  <w:i/>
                                  <w:spacing w:val="11"/>
                                  <w:sz w:val="20"/>
                                </w:rPr>
                                <w:t> </w:t>
                              </w:r>
                              <w:r>
                                <w:rPr>
                                  <w:rFonts w:ascii="Arial" w:hAnsi="Arial"/>
                                  <w:i/>
                                  <w:spacing w:val="-2"/>
                                  <w:sz w:val="20"/>
                                </w:rPr>
                                <w:t>einordnen</w:t>
                              </w:r>
                            </w:p>
                            <w:p>
                              <w:pPr>
                                <w:numPr>
                                  <w:ilvl w:val="1"/>
                                  <w:numId w:val="10"/>
                                </w:numPr>
                                <w:tabs>
                                  <w:tab w:pos="804" w:val="left" w:leader="none"/>
                                </w:tabs>
                                <w:spacing w:before="33"/>
                                <w:ind w:left="804" w:right="0" w:hanging="360"/>
                                <w:jc w:val="left"/>
                                <w:rPr>
                                  <w:rFonts w:ascii="Arial" w:hAnsi="Arial"/>
                                  <w:i/>
                                  <w:sz w:val="20"/>
                                </w:rPr>
                              </w:pPr>
                              <w:r>
                                <w:rPr>
                                  <w:rFonts w:ascii="Arial" w:hAnsi="Arial"/>
                                  <w:i/>
                                  <w:sz w:val="20"/>
                                </w:rPr>
                                <w:t>ggf.</w:t>
                              </w:r>
                              <w:r>
                                <w:rPr>
                                  <w:rFonts w:ascii="Arial" w:hAnsi="Arial"/>
                                  <w:i/>
                                  <w:spacing w:val="-7"/>
                                  <w:sz w:val="20"/>
                                </w:rPr>
                                <w:t> </w:t>
                              </w:r>
                              <w:r>
                                <w:rPr>
                                  <w:rFonts w:ascii="Arial" w:hAnsi="Arial"/>
                                  <w:i/>
                                  <w:sz w:val="20"/>
                                </w:rPr>
                                <w:t>Überblick</w:t>
                              </w:r>
                              <w:r>
                                <w:rPr>
                                  <w:rFonts w:ascii="Arial" w:hAnsi="Arial"/>
                                  <w:i/>
                                  <w:spacing w:val="-5"/>
                                  <w:sz w:val="20"/>
                                </w:rPr>
                                <w:t> </w:t>
                              </w:r>
                              <w:r>
                                <w:rPr>
                                  <w:rFonts w:ascii="Arial" w:hAnsi="Arial"/>
                                  <w:i/>
                                  <w:sz w:val="20"/>
                                </w:rPr>
                                <w:t>über</w:t>
                              </w:r>
                              <w:r>
                                <w:rPr>
                                  <w:rFonts w:ascii="Arial" w:hAnsi="Arial"/>
                                  <w:i/>
                                  <w:spacing w:val="-6"/>
                                  <w:sz w:val="20"/>
                                </w:rPr>
                                <w:t> </w:t>
                              </w:r>
                              <w:r>
                                <w:rPr>
                                  <w:rFonts w:ascii="Arial" w:hAnsi="Arial"/>
                                  <w:i/>
                                  <w:sz w:val="20"/>
                                </w:rPr>
                                <w:t>Inhalt</w:t>
                              </w:r>
                              <w:r>
                                <w:rPr>
                                  <w:rFonts w:ascii="Arial" w:hAnsi="Arial"/>
                                  <w:i/>
                                  <w:spacing w:val="-6"/>
                                  <w:sz w:val="20"/>
                                </w:rPr>
                                <w:t> </w:t>
                              </w:r>
                              <w:r>
                                <w:rPr>
                                  <w:rFonts w:ascii="Arial" w:hAnsi="Arial"/>
                                  <w:i/>
                                  <w:sz w:val="20"/>
                                </w:rPr>
                                <w:t>und</w:t>
                              </w:r>
                              <w:r>
                                <w:rPr>
                                  <w:rFonts w:ascii="Arial" w:hAnsi="Arial"/>
                                  <w:i/>
                                  <w:spacing w:val="-6"/>
                                  <w:sz w:val="20"/>
                                </w:rPr>
                                <w:t> </w:t>
                              </w:r>
                              <w:r>
                                <w:rPr>
                                  <w:rFonts w:ascii="Arial" w:hAnsi="Arial"/>
                                  <w:i/>
                                  <w:spacing w:val="-2"/>
                                  <w:sz w:val="20"/>
                                </w:rPr>
                                <w:t>Vorgehen</w:t>
                              </w:r>
                            </w:p>
                            <w:p>
                              <w:pPr>
                                <w:spacing w:line="282" w:lineRule="exact" w:before="32"/>
                                <w:ind w:left="804" w:right="0" w:firstLine="0"/>
                                <w:jc w:val="left"/>
                                <w:rPr>
                                  <w:rFonts w:ascii="Arial" w:hAnsi="Arial"/>
                                  <w:b/>
                                  <w:sz w:val="20"/>
                                </w:rPr>
                              </w:pPr>
                              <w:r>
                                <w:rPr>
                                  <w:rFonts w:ascii="Lucida Sans Unicode" w:hAnsi="Lucida Sans Unicode"/>
                                  <w:sz w:val="20"/>
                                </w:rPr>
                                <w:t>≈</w:t>
                              </w:r>
                              <w:r>
                                <w:rPr>
                                  <w:rFonts w:ascii="Lucida Sans Unicode" w:hAnsi="Lucida Sans Unicode"/>
                                  <w:spacing w:val="-2"/>
                                  <w:sz w:val="20"/>
                                </w:rPr>
                                <w:t> </w:t>
                              </w:r>
                              <w:r>
                                <w:rPr>
                                  <w:rFonts w:ascii="Arial" w:hAnsi="Arial"/>
                                  <w:b/>
                                  <w:sz w:val="20"/>
                                </w:rPr>
                                <w:t>max.</w:t>
                              </w:r>
                              <w:r>
                                <w:rPr>
                                  <w:rFonts w:ascii="Arial" w:hAnsi="Arial"/>
                                  <w:b/>
                                  <w:spacing w:val="-6"/>
                                  <w:sz w:val="20"/>
                                </w:rPr>
                                <w:t> </w:t>
                              </w:r>
                              <w:r>
                                <w:rPr>
                                  <w:rFonts w:ascii="Arial" w:hAnsi="Arial"/>
                                  <w:b/>
                                  <w:sz w:val="20"/>
                                </w:rPr>
                                <w:t>1/5</w:t>
                              </w:r>
                              <w:r>
                                <w:rPr>
                                  <w:rFonts w:ascii="Arial" w:hAnsi="Arial"/>
                                  <w:b/>
                                  <w:spacing w:val="-5"/>
                                  <w:sz w:val="20"/>
                                </w:rPr>
                                <w:t> </w:t>
                              </w:r>
                              <w:r>
                                <w:rPr>
                                  <w:rFonts w:ascii="Arial" w:hAnsi="Arial"/>
                                  <w:b/>
                                  <w:sz w:val="20"/>
                                </w:rPr>
                                <w:t>des</w:t>
                              </w:r>
                              <w:r>
                                <w:rPr>
                                  <w:rFonts w:ascii="Arial" w:hAnsi="Arial"/>
                                  <w:b/>
                                  <w:spacing w:val="-3"/>
                                  <w:sz w:val="20"/>
                                </w:rPr>
                                <w:t> </w:t>
                              </w:r>
                              <w:r>
                                <w:rPr>
                                  <w:rFonts w:ascii="Arial" w:hAnsi="Arial"/>
                                  <w:b/>
                                  <w:spacing w:val="-2"/>
                                  <w:sz w:val="20"/>
                                </w:rPr>
                                <w:t>Umfangs</w:t>
                              </w:r>
                            </w:p>
                          </w:txbxContent>
                        </wps:txbx>
                        <wps:bodyPr wrap="square" lIns="0" tIns="0" rIns="0" bIns="0" rtlCol="0">
                          <a:noAutofit/>
                        </wps:bodyPr>
                      </wps:wsp>
                      <wps:wsp>
                        <wps:cNvPr id="50" name="Textbox 50"/>
                        <wps:cNvSpPr txBox="1"/>
                        <wps:spPr>
                          <a:xfrm>
                            <a:off x="817822" y="3478529"/>
                            <a:ext cx="3253104" cy="1236980"/>
                          </a:xfrm>
                          <a:prstGeom prst="rect">
                            <a:avLst/>
                          </a:prstGeom>
                        </wps:spPr>
                        <wps:txbx>
                          <w:txbxContent>
                            <w:p>
                              <w:pPr>
                                <w:spacing w:before="12"/>
                                <w:ind w:left="20" w:right="0" w:firstLine="0"/>
                                <w:jc w:val="left"/>
                                <w:rPr>
                                  <w:rFonts w:ascii="Arial"/>
                                  <w:b/>
                                  <w:i/>
                                  <w:sz w:val="20"/>
                                </w:rPr>
                              </w:pPr>
                              <w:r>
                                <w:rPr>
                                  <w:rFonts w:ascii="Arial"/>
                                  <w:b/>
                                  <w:i/>
                                  <w:sz w:val="20"/>
                                </w:rPr>
                                <w:t>3.)</w:t>
                              </w:r>
                              <w:r>
                                <w:rPr>
                                  <w:rFonts w:ascii="Arial"/>
                                  <w:b/>
                                  <w:i/>
                                  <w:spacing w:val="67"/>
                                  <w:sz w:val="20"/>
                                </w:rPr>
                                <w:t> </w:t>
                              </w:r>
                              <w:r>
                                <w:rPr>
                                  <w:rFonts w:ascii="Arial"/>
                                  <w:b/>
                                  <w:i/>
                                  <w:spacing w:val="-2"/>
                                  <w:sz w:val="20"/>
                                </w:rPr>
                                <w:t>Schluss</w:t>
                              </w:r>
                            </w:p>
                            <w:p>
                              <w:pPr>
                                <w:numPr>
                                  <w:ilvl w:val="0"/>
                                  <w:numId w:val="11"/>
                                </w:numPr>
                                <w:tabs>
                                  <w:tab w:pos="804" w:val="left" w:leader="none"/>
                                </w:tabs>
                                <w:spacing w:before="35"/>
                                <w:ind w:left="804" w:right="0" w:hanging="360"/>
                                <w:jc w:val="left"/>
                                <w:rPr>
                                  <w:rFonts w:ascii="Arial"/>
                                  <w:i/>
                                  <w:sz w:val="20"/>
                                </w:rPr>
                              </w:pPr>
                              <w:r>
                                <w:rPr>
                                  <w:rFonts w:ascii="Arial"/>
                                  <w:i/>
                                  <w:sz w:val="20"/>
                                </w:rPr>
                                <w:t>Zusammenfassung</w:t>
                              </w:r>
                              <w:r>
                                <w:rPr>
                                  <w:rFonts w:ascii="Arial"/>
                                  <w:i/>
                                  <w:spacing w:val="-12"/>
                                  <w:sz w:val="20"/>
                                </w:rPr>
                                <w:t> </w:t>
                              </w:r>
                              <w:r>
                                <w:rPr>
                                  <w:rFonts w:ascii="Arial"/>
                                  <w:i/>
                                  <w:sz w:val="20"/>
                                </w:rPr>
                                <w:t>des</w:t>
                              </w:r>
                              <w:r>
                                <w:rPr>
                                  <w:rFonts w:ascii="Arial"/>
                                  <w:i/>
                                  <w:spacing w:val="-10"/>
                                  <w:sz w:val="20"/>
                                </w:rPr>
                                <w:t> </w:t>
                              </w:r>
                              <w:r>
                                <w:rPr>
                                  <w:rFonts w:ascii="Arial"/>
                                  <w:i/>
                                  <w:sz w:val="20"/>
                                </w:rPr>
                                <w:t>Themas/der</w:t>
                              </w:r>
                              <w:r>
                                <w:rPr>
                                  <w:rFonts w:ascii="Arial"/>
                                  <w:i/>
                                  <w:spacing w:val="-10"/>
                                  <w:sz w:val="20"/>
                                </w:rPr>
                                <w:t> </w:t>
                              </w:r>
                              <w:r>
                                <w:rPr>
                                  <w:rFonts w:ascii="Arial"/>
                                  <w:i/>
                                  <w:spacing w:val="-2"/>
                                  <w:sz w:val="20"/>
                                </w:rPr>
                                <w:t>Ergebnisse</w:t>
                              </w:r>
                            </w:p>
                            <w:p>
                              <w:pPr>
                                <w:numPr>
                                  <w:ilvl w:val="0"/>
                                  <w:numId w:val="11"/>
                                </w:numPr>
                                <w:tabs>
                                  <w:tab w:pos="804" w:val="left" w:leader="none"/>
                                </w:tabs>
                                <w:spacing w:before="34"/>
                                <w:ind w:left="804" w:right="0" w:hanging="360"/>
                                <w:jc w:val="left"/>
                                <w:rPr>
                                  <w:rFonts w:ascii="Arial"/>
                                  <w:i/>
                                  <w:sz w:val="20"/>
                                </w:rPr>
                              </w:pPr>
                              <w:r>
                                <w:rPr>
                                  <w:rFonts w:ascii="Arial"/>
                                  <w:i/>
                                  <w:spacing w:val="-2"/>
                                  <w:sz w:val="20"/>
                                </w:rPr>
                                <w:t>Erkenntnisgewinn</w:t>
                              </w:r>
                              <w:r>
                                <w:rPr>
                                  <w:rFonts w:ascii="Arial"/>
                                  <w:i/>
                                  <w:spacing w:val="13"/>
                                  <w:sz w:val="20"/>
                                </w:rPr>
                                <w:t> </w:t>
                              </w:r>
                              <w:r>
                                <w:rPr>
                                  <w:rFonts w:ascii="Arial"/>
                                  <w:i/>
                                  <w:spacing w:val="-2"/>
                                  <w:sz w:val="20"/>
                                </w:rPr>
                                <w:t>verankern</w:t>
                              </w:r>
                            </w:p>
                            <w:p>
                              <w:pPr>
                                <w:numPr>
                                  <w:ilvl w:val="0"/>
                                  <w:numId w:val="11"/>
                                </w:numPr>
                                <w:tabs>
                                  <w:tab w:pos="804" w:val="left" w:leader="none"/>
                                </w:tabs>
                                <w:spacing w:before="31"/>
                                <w:ind w:left="804" w:right="0" w:hanging="360"/>
                                <w:jc w:val="left"/>
                                <w:rPr>
                                  <w:rFonts w:ascii="Arial" w:hAnsi="Arial"/>
                                  <w:i/>
                                  <w:sz w:val="20"/>
                                </w:rPr>
                              </w:pPr>
                              <w:r>
                                <w:rPr>
                                  <w:rFonts w:ascii="Arial" w:hAnsi="Arial"/>
                                  <w:i/>
                                  <w:spacing w:val="-2"/>
                                  <w:sz w:val="20"/>
                                </w:rPr>
                                <w:t>„Take-Home-Message“</w:t>
                              </w:r>
                              <w:r>
                                <w:rPr>
                                  <w:rFonts w:ascii="Arial" w:hAnsi="Arial"/>
                                  <w:i/>
                                  <w:spacing w:val="14"/>
                                  <w:sz w:val="20"/>
                                </w:rPr>
                                <w:t> </w:t>
                              </w:r>
                              <w:r>
                                <w:rPr>
                                  <w:rFonts w:ascii="Arial" w:hAnsi="Arial"/>
                                  <w:i/>
                                  <w:spacing w:val="-2"/>
                                  <w:sz w:val="20"/>
                                </w:rPr>
                                <w:t>formulieren</w:t>
                              </w:r>
                            </w:p>
                            <w:p>
                              <w:pPr>
                                <w:numPr>
                                  <w:ilvl w:val="0"/>
                                  <w:numId w:val="11"/>
                                </w:numPr>
                                <w:tabs>
                                  <w:tab w:pos="804" w:val="left" w:leader="none"/>
                                </w:tabs>
                                <w:spacing w:before="33"/>
                                <w:ind w:left="804" w:right="0" w:hanging="360"/>
                                <w:jc w:val="left"/>
                                <w:rPr>
                                  <w:rFonts w:ascii="Arial"/>
                                  <w:i/>
                                  <w:sz w:val="20"/>
                                </w:rPr>
                              </w:pPr>
                              <w:r>
                                <w:rPr>
                                  <w:rFonts w:ascii="Arial"/>
                                  <w:i/>
                                  <w:spacing w:val="-2"/>
                                  <w:sz w:val="20"/>
                                </w:rPr>
                                <w:t>Ausblick/Schlussfolgerungen</w:t>
                              </w:r>
                            </w:p>
                            <w:p>
                              <w:pPr>
                                <w:numPr>
                                  <w:ilvl w:val="0"/>
                                  <w:numId w:val="11"/>
                                </w:numPr>
                                <w:tabs>
                                  <w:tab w:pos="804" w:val="left" w:leader="none"/>
                                </w:tabs>
                                <w:spacing w:before="34"/>
                                <w:ind w:left="804" w:right="0" w:hanging="360"/>
                                <w:jc w:val="left"/>
                                <w:rPr>
                                  <w:rFonts w:ascii="Arial"/>
                                  <w:i/>
                                  <w:sz w:val="20"/>
                                </w:rPr>
                              </w:pPr>
                              <w:r>
                                <w:rPr>
                                  <w:rFonts w:ascii="Arial"/>
                                  <w:i/>
                                  <w:spacing w:val="-2"/>
                                  <w:sz w:val="20"/>
                                </w:rPr>
                                <w:t>Diskussion</w:t>
                              </w:r>
                            </w:p>
                            <w:p>
                              <w:pPr>
                                <w:spacing w:line="282" w:lineRule="exact" w:before="31"/>
                                <w:ind w:left="804" w:right="0" w:firstLine="0"/>
                                <w:jc w:val="left"/>
                                <w:rPr>
                                  <w:rFonts w:ascii="Arial" w:hAnsi="Arial"/>
                                  <w:b/>
                                  <w:sz w:val="20"/>
                                </w:rPr>
                              </w:pPr>
                              <w:r>
                                <w:rPr>
                                  <w:rFonts w:ascii="Lucida Sans Unicode" w:hAnsi="Lucida Sans Unicode"/>
                                  <w:sz w:val="20"/>
                                </w:rPr>
                                <w:t>≈</w:t>
                              </w:r>
                              <w:r>
                                <w:rPr>
                                  <w:rFonts w:ascii="Lucida Sans Unicode" w:hAnsi="Lucida Sans Unicode"/>
                                  <w:spacing w:val="-2"/>
                                  <w:sz w:val="20"/>
                                </w:rPr>
                                <w:t> </w:t>
                              </w:r>
                              <w:r>
                                <w:rPr>
                                  <w:rFonts w:ascii="Arial" w:hAnsi="Arial"/>
                                  <w:b/>
                                  <w:sz w:val="20"/>
                                </w:rPr>
                                <w:t>max.</w:t>
                              </w:r>
                              <w:r>
                                <w:rPr>
                                  <w:rFonts w:ascii="Arial" w:hAnsi="Arial"/>
                                  <w:b/>
                                  <w:spacing w:val="-6"/>
                                  <w:sz w:val="20"/>
                                </w:rPr>
                                <w:t> </w:t>
                              </w:r>
                              <w:r>
                                <w:rPr>
                                  <w:rFonts w:ascii="Arial" w:hAnsi="Arial"/>
                                  <w:b/>
                                  <w:sz w:val="20"/>
                                </w:rPr>
                                <w:t>1/5</w:t>
                              </w:r>
                              <w:r>
                                <w:rPr>
                                  <w:rFonts w:ascii="Arial" w:hAnsi="Arial"/>
                                  <w:b/>
                                  <w:spacing w:val="-5"/>
                                  <w:sz w:val="20"/>
                                </w:rPr>
                                <w:t> </w:t>
                              </w:r>
                              <w:r>
                                <w:rPr>
                                  <w:rFonts w:ascii="Arial" w:hAnsi="Arial"/>
                                  <w:b/>
                                  <w:sz w:val="20"/>
                                </w:rPr>
                                <w:t>des</w:t>
                              </w:r>
                              <w:r>
                                <w:rPr>
                                  <w:rFonts w:ascii="Arial" w:hAnsi="Arial"/>
                                  <w:b/>
                                  <w:spacing w:val="-3"/>
                                  <w:sz w:val="20"/>
                                </w:rPr>
                                <w:t> </w:t>
                              </w:r>
                              <w:r>
                                <w:rPr>
                                  <w:rFonts w:ascii="Arial" w:hAnsi="Arial"/>
                                  <w:b/>
                                  <w:spacing w:val="-2"/>
                                  <w:sz w:val="20"/>
                                </w:rPr>
                                <w:t>Umfangs</w:t>
                              </w:r>
                            </w:p>
                          </w:txbxContent>
                        </wps:txbx>
                        <wps:bodyPr wrap="square" lIns="0" tIns="0" rIns="0" bIns="0" rtlCol="0">
                          <a:noAutofit/>
                        </wps:bodyPr>
                      </wps:wsp>
                      <wps:wsp>
                        <wps:cNvPr id="51" name="Textbox 51"/>
                        <wps:cNvSpPr txBox="1"/>
                        <wps:spPr>
                          <a:xfrm>
                            <a:off x="32003" y="1537080"/>
                            <a:ext cx="5000625" cy="1752600"/>
                          </a:xfrm>
                          <a:prstGeom prst="rect">
                            <a:avLst/>
                          </a:prstGeom>
                          <a:solidFill>
                            <a:srgbClr val="FFFFFF"/>
                          </a:solidFill>
                          <a:ln w="12700">
                            <a:solidFill>
                              <a:srgbClr val="000000"/>
                            </a:solidFill>
                            <a:prstDash val="solid"/>
                          </a:ln>
                        </wps:spPr>
                        <wps:txbx>
                          <w:txbxContent>
                            <w:p>
                              <w:pPr>
                                <w:spacing w:before="110"/>
                                <w:ind w:left="1247" w:right="0" w:firstLine="0"/>
                                <w:jc w:val="left"/>
                                <w:rPr>
                                  <w:rFonts w:ascii="Arial"/>
                                  <w:b/>
                                  <w:i/>
                                  <w:color w:val="000000"/>
                                  <w:sz w:val="20"/>
                                </w:rPr>
                              </w:pPr>
                              <w:r>
                                <w:rPr>
                                  <w:rFonts w:ascii="Arial"/>
                                  <w:b/>
                                  <w:i/>
                                  <w:color w:val="000000"/>
                                  <w:sz w:val="20"/>
                                </w:rPr>
                                <w:t>2.)</w:t>
                              </w:r>
                              <w:r>
                                <w:rPr>
                                  <w:rFonts w:ascii="Arial"/>
                                  <w:b/>
                                  <w:i/>
                                  <w:color w:val="000000"/>
                                  <w:spacing w:val="67"/>
                                  <w:sz w:val="20"/>
                                </w:rPr>
                                <w:t> </w:t>
                              </w:r>
                              <w:r>
                                <w:rPr>
                                  <w:rFonts w:ascii="Arial"/>
                                  <w:b/>
                                  <w:i/>
                                  <w:color w:val="000000"/>
                                  <w:spacing w:val="-2"/>
                                  <w:sz w:val="20"/>
                                </w:rPr>
                                <w:t>Hauptteil</w:t>
                              </w:r>
                            </w:p>
                            <w:p>
                              <w:pPr>
                                <w:numPr>
                                  <w:ilvl w:val="0"/>
                                  <w:numId w:val="12"/>
                                </w:numPr>
                                <w:tabs>
                                  <w:tab w:pos="2032" w:val="left" w:leader="none"/>
                                </w:tabs>
                                <w:spacing w:before="35"/>
                                <w:ind w:left="2032" w:right="0" w:hanging="360"/>
                                <w:jc w:val="left"/>
                                <w:rPr>
                                  <w:rFonts w:ascii="Arial" w:hAnsi="Arial"/>
                                  <w:i/>
                                  <w:color w:val="000000"/>
                                  <w:sz w:val="20"/>
                                </w:rPr>
                              </w:pPr>
                              <w:r>
                                <w:rPr>
                                  <w:rFonts w:ascii="Arial" w:hAnsi="Arial"/>
                                  <w:i/>
                                  <w:color w:val="000000"/>
                                  <w:sz w:val="20"/>
                                </w:rPr>
                                <w:t>Kern</w:t>
                              </w:r>
                              <w:r>
                                <w:rPr>
                                  <w:rFonts w:ascii="Arial" w:hAnsi="Arial"/>
                                  <w:i/>
                                  <w:color w:val="000000"/>
                                  <w:spacing w:val="-11"/>
                                  <w:sz w:val="20"/>
                                </w:rPr>
                                <w:t> </w:t>
                              </w:r>
                              <w:r>
                                <w:rPr>
                                  <w:rFonts w:ascii="Arial" w:hAnsi="Arial"/>
                                  <w:i/>
                                  <w:color w:val="000000"/>
                                  <w:sz w:val="20"/>
                                </w:rPr>
                                <w:t>der</w:t>
                              </w:r>
                              <w:r>
                                <w:rPr>
                                  <w:rFonts w:ascii="Arial" w:hAnsi="Arial"/>
                                  <w:i/>
                                  <w:color w:val="000000"/>
                                  <w:spacing w:val="-11"/>
                                  <w:sz w:val="20"/>
                                </w:rPr>
                                <w:t> </w:t>
                              </w:r>
                              <w:r>
                                <w:rPr>
                                  <w:rFonts w:ascii="Arial" w:hAnsi="Arial"/>
                                  <w:i/>
                                  <w:color w:val="000000"/>
                                  <w:sz w:val="20"/>
                                </w:rPr>
                                <w:t>Präsentation/Ausarbeitung</w:t>
                              </w:r>
                              <w:r>
                                <w:rPr>
                                  <w:rFonts w:ascii="Arial" w:hAnsi="Arial"/>
                                  <w:i/>
                                  <w:color w:val="000000"/>
                                  <w:spacing w:val="-11"/>
                                  <w:sz w:val="20"/>
                                </w:rPr>
                                <w:t> </w:t>
                              </w:r>
                              <w:r>
                                <w:rPr>
                                  <w:rFonts w:ascii="Arial" w:hAnsi="Arial"/>
                                  <w:i/>
                                  <w:color w:val="000000"/>
                                  <w:sz w:val="20"/>
                                </w:rPr>
                                <w:t>des</w:t>
                              </w:r>
                              <w:r>
                                <w:rPr>
                                  <w:rFonts w:ascii="Arial" w:hAnsi="Arial"/>
                                  <w:i/>
                                  <w:color w:val="000000"/>
                                  <w:spacing w:val="-11"/>
                                  <w:sz w:val="20"/>
                                </w:rPr>
                                <w:t> </w:t>
                              </w:r>
                              <w:r>
                                <w:rPr>
                                  <w:rFonts w:ascii="Arial" w:hAnsi="Arial"/>
                                  <w:i/>
                                  <w:color w:val="000000"/>
                                  <w:spacing w:val="-2"/>
                                  <w:sz w:val="20"/>
                                </w:rPr>
                                <w:t>Themas</w:t>
                              </w:r>
                            </w:p>
                            <w:p>
                              <w:pPr>
                                <w:numPr>
                                  <w:ilvl w:val="0"/>
                                  <w:numId w:val="12"/>
                                </w:numPr>
                                <w:tabs>
                                  <w:tab w:pos="2032" w:val="left" w:leader="none"/>
                                </w:tabs>
                                <w:spacing w:before="34"/>
                                <w:ind w:left="2032" w:right="0" w:hanging="360"/>
                                <w:jc w:val="left"/>
                                <w:rPr>
                                  <w:rFonts w:ascii="Arial"/>
                                  <w:i/>
                                  <w:color w:val="000000"/>
                                  <w:sz w:val="20"/>
                                </w:rPr>
                              </w:pPr>
                              <w:r>
                                <w:rPr>
                                  <w:rFonts w:ascii="Arial"/>
                                  <w:i/>
                                  <w:color w:val="000000"/>
                                  <w:spacing w:val="-2"/>
                                  <w:sz w:val="20"/>
                                </w:rPr>
                                <w:t>Informationsvermittlung</w:t>
                              </w:r>
                            </w:p>
                            <w:p>
                              <w:pPr>
                                <w:numPr>
                                  <w:ilvl w:val="0"/>
                                  <w:numId w:val="12"/>
                                </w:numPr>
                                <w:tabs>
                                  <w:tab w:pos="2032" w:val="left" w:leader="none"/>
                                </w:tabs>
                                <w:spacing w:before="33"/>
                                <w:ind w:left="2032" w:right="0" w:hanging="360"/>
                                <w:jc w:val="left"/>
                                <w:rPr>
                                  <w:rFonts w:ascii="Arial"/>
                                  <w:i/>
                                  <w:color w:val="000000"/>
                                  <w:sz w:val="20"/>
                                </w:rPr>
                              </w:pPr>
                              <w:r>
                                <w:rPr>
                                  <w:rFonts w:ascii="Arial"/>
                                  <w:i/>
                                  <w:color w:val="000000"/>
                                  <w:spacing w:val="-2"/>
                                  <w:sz w:val="20"/>
                                </w:rPr>
                                <w:t>ggf.</w:t>
                              </w:r>
                              <w:r>
                                <w:rPr>
                                  <w:rFonts w:ascii="Arial"/>
                                  <w:i/>
                                  <w:color w:val="000000"/>
                                  <w:spacing w:val="12"/>
                                  <w:sz w:val="20"/>
                                </w:rPr>
                                <w:t> </w:t>
                              </w:r>
                              <w:r>
                                <w:rPr>
                                  <w:rFonts w:ascii="Arial"/>
                                  <w:i/>
                                  <w:color w:val="000000"/>
                                  <w:spacing w:val="-2"/>
                                  <w:sz w:val="20"/>
                                </w:rPr>
                                <w:t>Fragestellungen/Hypothesen</w:t>
                              </w:r>
                              <w:r>
                                <w:rPr>
                                  <w:rFonts w:ascii="Arial"/>
                                  <w:i/>
                                  <w:color w:val="000000"/>
                                  <w:spacing w:val="16"/>
                                  <w:sz w:val="20"/>
                                </w:rPr>
                                <w:t> </w:t>
                              </w:r>
                              <w:r>
                                <w:rPr>
                                  <w:rFonts w:ascii="Arial"/>
                                  <w:i/>
                                  <w:color w:val="000000"/>
                                  <w:spacing w:val="-2"/>
                                  <w:sz w:val="20"/>
                                </w:rPr>
                                <w:t>aufzeigen</w:t>
                              </w:r>
                            </w:p>
                            <w:p>
                              <w:pPr>
                                <w:numPr>
                                  <w:ilvl w:val="0"/>
                                  <w:numId w:val="12"/>
                                </w:numPr>
                                <w:tabs>
                                  <w:tab w:pos="2032" w:val="left" w:leader="none"/>
                                </w:tabs>
                                <w:spacing w:before="34"/>
                                <w:ind w:left="2032" w:right="0" w:hanging="360"/>
                                <w:jc w:val="left"/>
                                <w:rPr>
                                  <w:rFonts w:ascii="Arial"/>
                                  <w:i/>
                                  <w:color w:val="000000"/>
                                  <w:sz w:val="20"/>
                                </w:rPr>
                              </w:pPr>
                              <w:r>
                                <w:rPr>
                                  <w:rFonts w:ascii="Arial"/>
                                  <w:i/>
                                  <w:color w:val="000000"/>
                                  <w:sz w:val="20"/>
                                </w:rPr>
                                <w:t>Situation</w:t>
                              </w:r>
                              <w:r>
                                <w:rPr>
                                  <w:rFonts w:ascii="Arial"/>
                                  <w:i/>
                                  <w:color w:val="000000"/>
                                  <w:spacing w:val="-6"/>
                                  <w:sz w:val="20"/>
                                </w:rPr>
                                <w:t> </w:t>
                              </w:r>
                              <w:r>
                                <w:rPr>
                                  <w:rFonts w:ascii="Arial"/>
                                  <w:i/>
                                  <w:color w:val="000000"/>
                                  <w:sz w:val="20"/>
                                </w:rPr>
                                <w:t>&amp;</w:t>
                              </w:r>
                              <w:r>
                                <w:rPr>
                                  <w:rFonts w:ascii="Arial"/>
                                  <w:i/>
                                  <w:color w:val="000000"/>
                                  <w:spacing w:val="-9"/>
                                  <w:sz w:val="20"/>
                                </w:rPr>
                                <w:t> </w:t>
                              </w:r>
                              <w:r>
                                <w:rPr>
                                  <w:rFonts w:ascii="Arial"/>
                                  <w:i/>
                                  <w:color w:val="000000"/>
                                  <w:spacing w:val="-2"/>
                                  <w:sz w:val="20"/>
                                </w:rPr>
                                <w:t>Hintergrund</w:t>
                              </w:r>
                            </w:p>
                            <w:p>
                              <w:pPr>
                                <w:numPr>
                                  <w:ilvl w:val="0"/>
                                  <w:numId w:val="12"/>
                                </w:numPr>
                                <w:tabs>
                                  <w:tab w:pos="2032" w:val="left" w:leader="none"/>
                                </w:tabs>
                                <w:spacing w:before="33"/>
                                <w:ind w:left="2032" w:right="0" w:hanging="360"/>
                                <w:jc w:val="left"/>
                                <w:rPr>
                                  <w:rFonts w:ascii="Arial"/>
                                  <w:i/>
                                  <w:color w:val="000000"/>
                                  <w:sz w:val="20"/>
                                </w:rPr>
                              </w:pPr>
                              <w:r>
                                <w:rPr>
                                  <w:rFonts w:ascii="Arial"/>
                                  <w:i/>
                                  <w:color w:val="000000"/>
                                  <w:sz w:val="20"/>
                                </w:rPr>
                                <w:t>Theorie</w:t>
                              </w:r>
                              <w:r>
                                <w:rPr>
                                  <w:rFonts w:ascii="Arial"/>
                                  <w:i/>
                                  <w:color w:val="000000"/>
                                  <w:spacing w:val="-6"/>
                                  <w:sz w:val="20"/>
                                </w:rPr>
                                <w:t> </w:t>
                              </w:r>
                              <w:r>
                                <w:rPr>
                                  <w:rFonts w:ascii="Arial"/>
                                  <w:i/>
                                  <w:color w:val="000000"/>
                                  <w:sz w:val="20"/>
                                </w:rPr>
                                <w:t>&amp;</w:t>
                              </w:r>
                              <w:r>
                                <w:rPr>
                                  <w:rFonts w:ascii="Arial"/>
                                  <w:i/>
                                  <w:color w:val="000000"/>
                                  <w:spacing w:val="-5"/>
                                  <w:sz w:val="20"/>
                                </w:rPr>
                                <w:t> </w:t>
                              </w:r>
                              <w:r>
                                <w:rPr>
                                  <w:rFonts w:ascii="Arial"/>
                                  <w:i/>
                                  <w:color w:val="000000"/>
                                  <w:spacing w:val="-2"/>
                                  <w:sz w:val="20"/>
                                </w:rPr>
                                <w:t>Methodik</w:t>
                              </w:r>
                            </w:p>
                            <w:p>
                              <w:pPr>
                                <w:numPr>
                                  <w:ilvl w:val="0"/>
                                  <w:numId w:val="12"/>
                                </w:numPr>
                                <w:tabs>
                                  <w:tab w:pos="2032" w:val="left" w:leader="none"/>
                                </w:tabs>
                                <w:spacing w:before="31"/>
                                <w:ind w:left="2032" w:right="0" w:hanging="360"/>
                                <w:jc w:val="left"/>
                                <w:rPr>
                                  <w:rFonts w:ascii="Arial"/>
                                  <w:i/>
                                  <w:color w:val="000000"/>
                                  <w:sz w:val="20"/>
                                </w:rPr>
                              </w:pPr>
                              <w:r>
                                <w:rPr>
                                  <w:rFonts w:ascii="Arial"/>
                                  <w:i/>
                                  <w:color w:val="000000"/>
                                  <w:sz w:val="20"/>
                                </w:rPr>
                                <w:t>Ergebnisse</w:t>
                              </w:r>
                              <w:r>
                                <w:rPr>
                                  <w:rFonts w:ascii="Arial"/>
                                  <w:i/>
                                  <w:color w:val="000000"/>
                                  <w:spacing w:val="-6"/>
                                  <w:sz w:val="20"/>
                                </w:rPr>
                                <w:t> </w:t>
                              </w:r>
                              <w:r>
                                <w:rPr>
                                  <w:rFonts w:ascii="Arial"/>
                                  <w:i/>
                                  <w:color w:val="000000"/>
                                  <w:sz w:val="20"/>
                                </w:rPr>
                                <w:t>&amp;</w:t>
                              </w:r>
                              <w:r>
                                <w:rPr>
                                  <w:rFonts w:ascii="Arial"/>
                                  <w:i/>
                                  <w:color w:val="000000"/>
                                  <w:spacing w:val="-9"/>
                                  <w:sz w:val="20"/>
                                </w:rPr>
                                <w:t> </w:t>
                              </w:r>
                              <w:r>
                                <w:rPr>
                                  <w:rFonts w:ascii="Arial"/>
                                  <w:i/>
                                  <w:color w:val="000000"/>
                                  <w:spacing w:val="-2"/>
                                  <w:sz w:val="20"/>
                                </w:rPr>
                                <w:t>Interpretation</w:t>
                              </w:r>
                            </w:p>
                            <w:p>
                              <w:pPr>
                                <w:numPr>
                                  <w:ilvl w:val="0"/>
                                  <w:numId w:val="12"/>
                                </w:numPr>
                                <w:tabs>
                                  <w:tab w:pos="2032" w:val="left" w:leader="none"/>
                                </w:tabs>
                                <w:spacing w:before="34"/>
                                <w:ind w:left="2032" w:right="0" w:hanging="360"/>
                                <w:jc w:val="left"/>
                                <w:rPr>
                                  <w:rFonts w:ascii="Arial"/>
                                  <w:i/>
                                  <w:color w:val="000000"/>
                                  <w:sz w:val="20"/>
                                </w:rPr>
                              </w:pPr>
                              <w:r>
                                <w:rPr>
                                  <w:rFonts w:ascii="Arial"/>
                                  <w:i/>
                                  <w:color w:val="000000"/>
                                  <w:sz w:val="20"/>
                                </w:rPr>
                                <w:t>konkrete</w:t>
                              </w:r>
                              <w:r>
                                <w:rPr>
                                  <w:rFonts w:ascii="Arial"/>
                                  <w:i/>
                                  <w:color w:val="000000"/>
                                  <w:spacing w:val="-8"/>
                                  <w:sz w:val="20"/>
                                </w:rPr>
                                <w:t> </w:t>
                              </w:r>
                              <w:r>
                                <w:rPr>
                                  <w:rFonts w:ascii="Arial"/>
                                  <w:i/>
                                  <w:color w:val="000000"/>
                                  <w:sz w:val="20"/>
                                </w:rPr>
                                <w:t>Beispiele</w:t>
                              </w:r>
                              <w:r>
                                <w:rPr>
                                  <w:rFonts w:ascii="Arial"/>
                                  <w:i/>
                                  <w:color w:val="000000"/>
                                  <w:spacing w:val="-6"/>
                                  <w:sz w:val="20"/>
                                </w:rPr>
                                <w:t> </w:t>
                              </w:r>
                              <w:r>
                                <w:rPr>
                                  <w:rFonts w:ascii="Arial"/>
                                  <w:i/>
                                  <w:color w:val="000000"/>
                                  <w:sz w:val="20"/>
                                </w:rPr>
                                <w:t>&amp;</w:t>
                              </w:r>
                              <w:r>
                                <w:rPr>
                                  <w:rFonts w:ascii="Arial"/>
                                  <w:i/>
                                  <w:color w:val="000000"/>
                                  <w:spacing w:val="-9"/>
                                  <w:sz w:val="20"/>
                                </w:rPr>
                                <w:t> </w:t>
                              </w:r>
                              <w:r>
                                <w:rPr>
                                  <w:rFonts w:ascii="Arial"/>
                                  <w:i/>
                                  <w:color w:val="000000"/>
                                  <w:spacing w:val="-2"/>
                                  <w:sz w:val="20"/>
                                </w:rPr>
                                <w:t>Vergleiche</w:t>
                              </w:r>
                            </w:p>
                            <w:p>
                              <w:pPr>
                                <w:spacing w:before="31"/>
                                <w:ind w:left="2032" w:right="0" w:firstLine="0"/>
                                <w:jc w:val="left"/>
                                <w:rPr>
                                  <w:rFonts w:ascii="Arial" w:hAnsi="Arial"/>
                                  <w:b/>
                                  <w:color w:val="000000"/>
                                  <w:sz w:val="20"/>
                                </w:rPr>
                              </w:pPr>
                              <w:r>
                                <w:rPr>
                                  <w:rFonts w:ascii="Lucida Sans Unicode" w:hAnsi="Lucida Sans Unicode"/>
                                  <w:color w:val="000000"/>
                                  <w:sz w:val="20"/>
                                </w:rPr>
                                <w:t>≈</w:t>
                              </w:r>
                              <w:r>
                                <w:rPr>
                                  <w:rFonts w:ascii="Lucida Sans Unicode" w:hAnsi="Lucida Sans Unicode"/>
                                  <w:color w:val="000000"/>
                                  <w:spacing w:val="-2"/>
                                  <w:sz w:val="20"/>
                                </w:rPr>
                                <w:t> </w:t>
                              </w:r>
                              <w:r>
                                <w:rPr>
                                  <w:rFonts w:ascii="Arial" w:hAnsi="Arial"/>
                                  <w:b/>
                                  <w:color w:val="000000"/>
                                  <w:sz w:val="20"/>
                                </w:rPr>
                                <w:t>min.</w:t>
                              </w:r>
                              <w:r>
                                <w:rPr>
                                  <w:rFonts w:ascii="Arial" w:hAnsi="Arial"/>
                                  <w:b/>
                                  <w:color w:val="000000"/>
                                  <w:spacing w:val="-5"/>
                                  <w:sz w:val="20"/>
                                </w:rPr>
                                <w:t> </w:t>
                              </w:r>
                              <w:r>
                                <w:rPr>
                                  <w:rFonts w:ascii="Arial" w:hAnsi="Arial"/>
                                  <w:b/>
                                  <w:color w:val="000000"/>
                                  <w:sz w:val="20"/>
                                </w:rPr>
                                <w:t>3/5</w:t>
                              </w:r>
                              <w:r>
                                <w:rPr>
                                  <w:rFonts w:ascii="Arial" w:hAnsi="Arial"/>
                                  <w:b/>
                                  <w:color w:val="000000"/>
                                  <w:spacing w:val="-5"/>
                                  <w:sz w:val="20"/>
                                </w:rPr>
                                <w:t> </w:t>
                              </w:r>
                              <w:r>
                                <w:rPr>
                                  <w:rFonts w:ascii="Arial" w:hAnsi="Arial"/>
                                  <w:b/>
                                  <w:color w:val="000000"/>
                                  <w:sz w:val="20"/>
                                </w:rPr>
                                <w:t>des</w:t>
                              </w:r>
                              <w:r>
                                <w:rPr>
                                  <w:rFonts w:ascii="Arial" w:hAnsi="Arial"/>
                                  <w:b/>
                                  <w:color w:val="000000"/>
                                  <w:spacing w:val="-4"/>
                                  <w:sz w:val="20"/>
                                </w:rPr>
                                <w:t> </w:t>
                              </w:r>
                              <w:r>
                                <w:rPr>
                                  <w:rFonts w:ascii="Arial" w:hAnsi="Arial"/>
                                  <w:b/>
                                  <w:color w:val="000000"/>
                                  <w:spacing w:val="-2"/>
                                  <w:sz w:val="20"/>
                                </w:rPr>
                                <w:t>Umfangs</w:t>
                              </w:r>
                            </w:p>
                          </w:txbxContent>
                        </wps:txbx>
                        <wps:bodyPr wrap="square" lIns="0" tIns="0" rIns="0" bIns="0" rtlCol="0">
                          <a:noAutofit/>
                        </wps:bodyPr>
                      </wps:wsp>
                    </wpg:wgp>
                  </a:graphicData>
                </a:graphic>
              </wp:anchor>
            </w:drawing>
          </mc:Choice>
          <mc:Fallback>
            <w:pict>
              <v:group style="position:absolute;margin-left:72.480003pt;margin-top:102.413597pt;width:480.4pt;height:384.4pt;mso-position-horizontal-relative:page;mso-position-vertical-relative:paragraph;z-index:15737344" id="docshapegroup27" coordorigin="1450,2048" coordsize="9608,7688">
                <v:shape style="position:absolute;left:2378;top:7357;width:6504;height:2379" type="#_x0000_t75" id="docshape28" stroked="false">
                  <v:imagedata r:id="rId25" o:title=""/>
                </v:shape>
                <v:rect style="position:absolute;left:2430;top:7408;width:6315;height:2190" id="docshape29" filled="true" fillcolor="#ffffff" stroked="false">
                  <v:fill type="solid"/>
                </v:rect>
                <v:rect style="position:absolute;left:2430;top:7408;width:6315;height:2190" id="docshape30" filled="false" stroked="true" strokeweight="1pt" strokecolor="#000000">
                  <v:stroke dashstyle="solid"/>
                </v:rect>
                <v:shape style="position:absolute;left:2424;top:2048;width:6533;height:2393" type="#_x0000_t75" id="docshape31" stroked="false">
                  <v:imagedata r:id="rId26" o:title=""/>
                </v:shape>
                <v:rect style="position:absolute;left:2475;top:2098;width:6345;height:2205" id="docshape32" filled="true" fillcolor="#ffffff" stroked="false">
                  <v:fill type="solid"/>
                </v:rect>
                <v:rect style="position:absolute;left:2475;top:2098;width:6345;height:2205" id="docshape33" filled="false" stroked="true" strokeweight="1pt" strokecolor="#000000">
                  <v:stroke dashstyle="solid"/>
                </v:rect>
                <v:shape style="position:absolute;left:7252;top:2307;width:3804;height:7176" type="#_x0000_t75" id="docshape34" stroked="false">
                  <v:imagedata r:id="rId27" o:title=""/>
                </v:shape>
                <v:shape style="position:absolute;left:7320;top:2357;width:3585;height:6990" id="docshape35" coordorigin="7320,2357" coordsize="3585,6990" path="m9778,2357l8447,2357,8447,8172,7320,8172,9112,9347,10905,8172,9778,8172,9778,2357xe" filled="true" fillcolor="#f1f1f1" stroked="false">
                  <v:path arrowok="t"/>
                  <v:fill type="solid"/>
                </v:shape>
                <v:shape style="position:absolute;left:7320;top:2357;width:3585;height:6990" id="docshape36" coordorigin="7320,2357" coordsize="3585,6990" path="m7320,8172l8447,8172,8447,2357,9778,2357,9778,8172,10905,8172,9112,9347,7320,8172xe" filled="false" stroked="true" strokeweight=".75pt" strokecolor="#000000">
                  <v:path arrowok="t"/>
                  <v:stroke dashstyle="solid"/>
                </v:shape>
                <v:shape style="position:absolute;left:1449;top:4417;width:8062;height:2948" type="#_x0000_t75" id="docshape37" stroked="false">
                  <v:imagedata r:id="rId28" o:title=""/>
                </v:shape>
                <v:shape style="position:absolute;left:2737;top:2183;width:5097;height:1950" type="#_x0000_t202" id="docshape38" filled="false" stroked="false">
                  <v:textbox inset="0,0,0,0">
                    <w:txbxContent>
                      <w:p>
                        <w:pPr>
                          <w:numPr>
                            <w:ilvl w:val="0"/>
                            <w:numId w:val="10"/>
                          </w:numPr>
                          <w:tabs>
                            <w:tab w:pos="378" w:val="left" w:leader="none"/>
                          </w:tabs>
                          <w:spacing w:before="12"/>
                          <w:ind w:left="378" w:right="0" w:hanging="358"/>
                          <w:jc w:val="left"/>
                          <w:rPr>
                            <w:rFonts w:ascii="Arial"/>
                            <w:b/>
                            <w:i/>
                            <w:sz w:val="20"/>
                          </w:rPr>
                        </w:pPr>
                        <w:r>
                          <w:rPr>
                            <w:rFonts w:ascii="Arial"/>
                            <w:b/>
                            <w:i/>
                            <w:spacing w:val="-2"/>
                            <w:sz w:val="20"/>
                          </w:rPr>
                          <w:t>Einleitung</w:t>
                        </w:r>
                      </w:p>
                      <w:p>
                        <w:pPr>
                          <w:numPr>
                            <w:ilvl w:val="1"/>
                            <w:numId w:val="10"/>
                          </w:numPr>
                          <w:tabs>
                            <w:tab w:pos="804" w:val="left" w:leader="none"/>
                          </w:tabs>
                          <w:spacing w:before="38"/>
                          <w:ind w:left="804" w:right="0" w:hanging="360"/>
                          <w:jc w:val="left"/>
                          <w:rPr>
                            <w:rFonts w:ascii="Arial" w:hAnsi="Arial"/>
                            <w:i/>
                            <w:sz w:val="20"/>
                          </w:rPr>
                        </w:pPr>
                        <w:r>
                          <w:rPr>
                            <w:rFonts w:ascii="Arial" w:hAnsi="Arial"/>
                            <w:i/>
                            <w:spacing w:val="-2"/>
                            <w:sz w:val="20"/>
                          </w:rPr>
                          <w:t>Begrüßung/Kontaktaufnahme</w:t>
                        </w:r>
                        <w:r>
                          <w:rPr>
                            <w:rFonts w:ascii="Arial" w:hAnsi="Arial"/>
                            <w:i/>
                            <w:spacing w:val="11"/>
                            <w:sz w:val="20"/>
                          </w:rPr>
                          <w:t> </w:t>
                        </w:r>
                        <w:r>
                          <w:rPr>
                            <w:rFonts w:ascii="Arial" w:hAnsi="Arial"/>
                            <w:i/>
                            <w:spacing w:val="-2"/>
                            <w:sz w:val="20"/>
                          </w:rPr>
                          <w:t>mit</w:t>
                        </w:r>
                        <w:r>
                          <w:rPr>
                            <w:rFonts w:ascii="Arial" w:hAnsi="Arial"/>
                            <w:i/>
                            <w:spacing w:val="14"/>
                            <w:sz w:val="20"/>
                          </w:rPr>
                          <w:t> </w:t>
                        </w:r>
                        <w:r>
                          <w:rPr>
                            <w:rFonts w:ascii="Arial" w:hAnsi="Arial"/>
                            <w:i/>
                            <w:spacing w:val="-2"/>
                            <w:sz w:val="20"/>
                          </w:rPr>
                          <w:t>Publikum</w:t>
                        </w:r>
                      </w:p>
                      <w:p>
                        <w:pPr>
                          <w:numPr>
                            <w:ilvl w:val="1"/>
                            <w:numId w:val="10"/>
                          </w:numPr>
                          <w:tabs>
                            <w:tab w:pos="804" w:val="left" w:leader="none"/>
                          </w:tabs>
                          <w:spacing w:before="31"/>
                          <w:ind w:left="804" w:right="0" w:hanging="360"/>
                          <w:jc w:val="left"/>
                          <w:rPr>
                            <w:rFonts w:ascii="Arial" w:hAnsi="Arial"/>
                            <w:i/>
                            <w:sz w:val="20"/>
                          </w:rPr>
                        </w:pPr>
                        <w:r>
                          <w:rPr>
                            <w:rFonts w:ascii="Arial" w:hAnsi="Arial"/>
                            <w:i/>
                            <w:sz w:val="20"/>
                          </w:rPr>
                          <w:t>Hinführung</w:t>
                        </w:r>
                        <w:r>
                          <w:rPr>
                            <w:rFonts w:ascii="Arial" w:hAnsi="Arial"/>
                            <w:i/>
                            <w:spacing w:val="-7"/>
                            <w:sz w:val="20"/>
                          </w:rPr>
                          <w:t> </w:t>
                        </w:r>
                        <w:r>
                          <w:rPr>
                            <w:rFonts w:ascii="Arial" w:hAnsi="Arial"/>
                            <w:i/>
                            <w:sz w:val="20"/>
                          </w:rPr>
                          <w:t>zum</w:t>
                        </w:r>
                        <w:r>
                          <w:rPr>
                            <w:rFonts w:ascii="Arial" w:hAnsi="Arial"/>
                            <w:i/>
                            <w:spacing w:val="-7"/>
                            <w:sz w:val="20"/>
                          </w:rPr>
                          <w:t> </w:t>
                        </w:r>
                        <w:r>
                          <w:rPr>
                            <w:rFonts w:ascii="Arial" w:hAnsi="Arial"/>
                            <w:i/>
                            <w:sz w:val="20"/>
                          </w:rPr>
                          <w:t>Thema</w:t>
                        </w:r>
                        <w:r>
                          <w:rPr>
                            <w:rFonts w:ascii="Arial" w:hAnsi="Arial"/>
                            <w:i/>
                            <w:spacing w:val="-7"/>
                            <w:sz w:val="20"/>
                          </w:rPr>
                          <w:t> </w:t>
                        </w:r>
                        <w:r>
                          <w:rPr>
                            <w:rFonts w:ascii="Arial" w:hAnsi="Arial"/>
                            <w:i/>
                            <w:sz w:val="20"/>
                          </w:rPr>
                          <w:t>(ggf.</w:t>
                        </w:r>
                        <w:r>
                          <w:rPr>
                            <w:rFonts w:ascii="Arial" w:hAnsi="Arial"/>
                            <w:i/>
                            <w:spacing w:val="-7"/>
                            <w:sz w:val="20"/>
                          </w:rPr>
                          <w:t> </w:t>
                        </w:r>
                        <w:r>
                          <w:rPr>
                            <w:rFonts w:ascii="Arial" w:hAnsi="Arial"/>
                            <w:i/>
                            <w:sz w:val="20"/>
                          </w:rPr>
                          <w:t>eigene</w:t>
                        </w:r>
                        <w:r>
                          <w:rPr>
                            <w:rFonts w:ascii="Arial" w:hAnsi="Arial"/>
                            <w:i/>
                            <w:spacing w:val="-6"/>
                            <w:sz w:val="20"/>
                          </w:rPr>
                          <w:t> </w:t>
                        </w:r>
                        <w:r>
                          <w:rPr>
                            <w:rFonts w:ascii="Arial" w:hAnsi="Arial"/>
                            <w:i/>
                            <w:spacing w:val="-2"/>
                            <w:sz w:val="20"/>
                          </w:rPr>
                          <w:t>Motivation)</w:t>
                        </w:r>
                      </w:p>
                      <w:p>
                        <w:pPr>
                          <w:numPr>
                            <w:ilvl w:val="1"/>
                            <w:numId w:val="10"/>
                          </w:numPr>
                          <w:tabs>
                            <w:tab w:pos="804" w:val="left" w:leader="none"/>
                          </w:tabs>
                          <w:spacing w:before="33"/>
                          <w:ind w:left="804" w:right="0" w:hanging="360"/>
                          <w:jc w:val="left"/>
                          <w:rPr>
                            <w:rFonts w:ascii="Arial"/>
                            <w:i/>
                            <w:sz w:val="20"/>
                          </w:rPr>
                        </w:pPr>
                        <w:r>
                          <w:rPr>
                            <w:rFonts w:ascii="Arial"/>
                            <w:i/>
                            <w:sz w:val="20"/>
                          </w:rPr>
                          <w:t>Nutzen/Relevanz</w:t>
                        </w:r>
                        <w:r>
                          <w:rPr>
                            <w:rFonts w:ascii="Arial"/>
                            <w:i/>
                            <w:spacing w:val="-10"/>
                            <w:sz w:val="20"/>
                          </w:rPr>
                          <w:t> </w:t>
                        </w:r>
                        <w:r>
                          <w:rPr>
                            <w:rFonts w:ascii="Arial"/>
                            <w:i/>
                            <w:sz w:val="20"/>
                          </w:rPr>
                          <w:t>des</w:t>
                        </w:r>
                        <w:r>
                          <w:rPr>
                            <w:rFonts w:ascii="Arial"/>
                            <w:i/>
                            <w:spacing w:val="-10"/>
                            <w:sz w:val="20"/>
                          </w:rPr>
                          <w:t> </w:t>
                        </w:r>
                        <w:r>
                          <w:rPr>
                            <w:rFonts w:ascii="Arial"/>
                            <w:i/>
                            <w:sz w:val="20"/>
                          </w:rPr>
                          <w:t>Themas</w:t>
                        </w:r>
                        <w:r>
                          <w:rPr>
                            <w:rFonts w:ascii="Arial"/>
                            <w:i/>
                            <w:spacing w:val="-10"/>
                            <w:sz w:val="20"/>
                          </w:rPr>
                          <w:t> </w:t>
                        </w:r>
                        <w:r>
                          <w:rPr>
                            <w:rFonts w:ascii="Arial"/>
                            <w:i/>
                            <w:spacing w:val="-2"/>
                            <w:sz w:val="20"/>
                          </w:rPr>
                          <w:t>hervorheben</w:t>
                        </w:r>
                      </w:p>
                      <w:p>
                        <w:pPr>
                          <w:numPr>
                            <w:ilvl w:val="1"/>
                            <w:numId w:val="10"/>
                          </w:numPr>
                          <w:tabs>
                            <w:tab w:pos="804" w:val="left" w:leader="none"/>
                          </w:tabs>
                          <w:spacing w:before="34"/>
                          <w:ind w:left="804" w:right="0" w:hanging="360"/>
                          <w:jc w:val="left"/>
                          <w:rPr>
                            <w:rFonts w:ascii="Arial" w:hAnsi="Arial"/>
                            <w:i/>
                            <w:sz w:val="20"/>
                          </w:rPr>
                        </w:pPr>
                        <w:r>
                          <w:rPr>
                            <w:rFonts w:ascii="Arial" w:hAnsi="Arial"/>
                            <w:i/>
                            <w:spacing w:val="-2"/>
                            <w:sz w:val="20"/>
                          </w:rPr>
                          <w:t>Zusammenhänge</w:t>
                        </w:r>
                        <w:r>
                          <w:rPr>
                            <w:rFonts w:ascii="Arial" w:hAnsi="Arial"/>
                            <w:i/>
                            <w:spacing w:val="12"/>
                            <w:sz w:val="20"/>
                          </w:rPr>
                          <w:t> </w:t>
                        </w:r>
                        <w:r>
                          <w:rPr>
                            <w:rFonts w:ascii="Arial" w:hAnsi="Arial"/>
                            <w:i/>
                            <w:spacing w:val="-2"/>
                            <w:sz w:val="20"/>
                          </w:rPr>
                          <w:t>herstellen/Thema</w:t>
                        </w:r>
                        <w:r>
                          <w:rPr>
                            <w:rFonts w:ascii="Arial" w:hAnsi="Arial"/>
                            <w:i/>
                            <w:spacing w:val="11"/>
                            <w:sz w:val="20"/>
                          </w:rPr>
                          <w:t> </w:t>
                        </w:r>
                        <w:r>
                          <w:rPr>
                            <w:rFonts w:ascii="Arial" w:hAnsi="Arial"/>
                            <w:i/>
                            <w:spacing w:val="-2"/>
                            <w:sz w:val="20"/>
                          </w:rPr>
                          <w:t>einordnen</w:t>
                        </w:r>
                      </w:p>
                      <w:p>
                        <w:pPr>
                          <w:numPr>
                            <w:ilvl w:val="1"/>
                            <w:numId w:val="10"/>
                          </w:numPr>
                          <w:tabs>
                            <w:tab w:pos="804" w:val="left" w:leader="none"/>
                          </w:tabs>
                          <w:spacing w:before="33"/>
                          <w:ind w:left="804" w:right="0" w:hanging="360"/>
                          <w:jc w:val="left"/>
                          <w:rPr>
                            <w:rFonts w:ascii="Arial" w:hAnsi="Arial"/>
                            <w:i/>
                            <w:sz w:val="20"/>
                          </w:rPr>
                        </w:pPr>
                        <w:r>
                          <w:rPr>
                            <w:rFonts w:ascii="Arial" w:hAnsi="Arial"/>
                            <w:i/>
                            <w:sz w:val="20"/>
                          </w:rPr>
                          <w:t>ggf.</w:t>
                        </w:r>
                        <w:r>
                          <w:rPr>
                            <w:rFonts w:ascii="Arial" w:hAnsi="Arial"/>
                            <w:i/>
                            <w:spacing w:val="-7"/>
                            <w:sz w:val="20"/>
                          </w:rPr>
                          <w:t> </w:t>
                        </w:r>
                        <w:r>
                          <w:rPr>
                            <w:rFonts w:ascii="Arial" w:hAnsi="Arial"/>
                            <w:i/>
                            <w:sz w:val="20"/>
                          </w:rPr>
                          <w:t>Überblick</w:t>
                        </w:r>
                        <w:r>
                          <w:rPr>
                            <w:rFonts w:ascii="Arial" w:hAnsi="Arial"/>
                            <w:i/>
                            <w:spacing w:val="-5"/>
                            <w:sz w:val="20"/>
                          </w:rPr>
                          <w:t> </w:t>
                        </w:r>
                        <w:r>
                          <w:rPr>
                            <w:rFonts w:ascii="Arial" w:hAnsi="Arial"/>
                            <w:i/>
                            <w:sz w:val="20"/>
                          </w:rPr>
                          <w:t>über</w:t>
                        </w:r>
                        <w:r>
                          <w:rPr>
                            <w:rFonts w:ascii="Arial" w:hAnsi="Arial"/>
                            <w:i/>
                            <w:spacing w:val="-6"/>
                            <w:sz w:val="20"/>
                          </w:rPr>
                          <w:t> </w:t>
                        </w:r>
                        <w:r>
                          <w:rPr>
                            <w:rFonts w:ascii="Arial" w:hAnsi="Arial"/>
                            <w:i/>
                            <w:sz w:val="20"/>
                          </w:rPr>
                          <w:t>Inhalt</w:t>
                        </w:r>
                        <w:r>
                          <w:rPr>
                            <w:rFonts w:ascii="Arial" w:hAnsi="Arial"/>
                            <w:i/>
                            <w:spacing w:val="-6"/>
                            <w:sz w:val="20"/>
                          </w:rPr>
                          <w:t> </w:t>
                        </w:r>
                        <w:r>
                          <w:rPr>
                            <w:rFonts w:ascii="Arial" w:hAnsi="Arial"/>
                            <w:i/>
                            <w:sz w:val="20"/>
                          </w:rPr>
                          <w:t>und</w:t>
                        </w:r>
                        <w:r>
                          <w:rPr>
                            <w:rFonts w:ascii="Arial" w:hAnsi="Arial"/>
                            <w:i/>
                            <w:spacing w:val="-6"/>
                            <w:sz w:val="20"/>
                          </w:rPr>
                          <w:t> </w:t>
                        </w:r>
                        <w:r>
                          <w:rPr>
                            <w:rFonts w:ascii="Arial" w:hAnsi="Arial"/>
                            <w:i/>
                            <w:spacing w:val="-2"/>
                            <w:sz w:val="20"/>
                          </w:rPr>
                          <w:t>Vorgehen</w:t>
                        </w:r>
                      </w:p>
                      <w:p>
                        <w:pPr>
                          <w:spacing w:line="282" w:lineRule="exact" w:before="32"/>
                          <w:ind w:left="804" w:right="0" w:firstLine="0"/>
                          <w:jc w:val="left"/>
                          <w:rPr>
                            <w:rFonts w:ascii="Arial" w:hAnsi="Arial"/>
                            <w:b/>
                            <w:sz w:val="20"/>
                          </w:rPr>
                        </w:pPr>
                        <w:r>
                          <w:rPr>
                            <w:rFonts w:ascii="Lucida Sans Unicode" w:hAnsi="Lucida Sans Unicode"/>
                            <w:sz w:val="20"/>
                          </w:rPr>
                          <w:t>≈</w:t>
                        </w:r>
                        <w:r>
                          <w:rPr>
                            <w:rFonts w:ascii="Lucida Sans Unicode" w:hAnsi="Lucida Sans Unicode"/>
                            <w:spacing w:val="-2"/>
                            <w:sz w:val="20"/>
                          </w:rPr>
                          <w:t> </w:t>
                        </w:r>
                        <w:r>
                          <w:rPr>
                            <w:rFonts w:ascii="Arial" w:hAnsi="Arial"/>
                            <w:b/>
                            <w:sz w:val="20"/>
                          </w:rPr>
                          <w:t>max.</w:t>
                        </w:r>
                        <w:r>
                          <w:rPr>
                            <w:rFonts w:ascii="Arial" w:hAnsi="Arial"/>
                            <w:b/>
                            <w:spacing w:val="-6"/>
                            <w:sz w:val="20"/>
                          </w:rPr>
                          <w:t> </w:t>
                        </w:r>
                        <w:r>
                          <w:rPr>
                            <w:rFonts w:ascii="Arial" w:hAnsi="Arial"/>
                            <w:b/>
                            <w:sz w:val="20"/>
                          </w:rPr>
                          <w:t>1/5</w:t>
                        </w:r>
                        <w:r>
                          <w:rPr>
                            <w:rFonts w:ascii="Arial" w:hAnsi="Arial"/>
                            <w:b/>
                            <w:spacing w:val="-5"/>
                            <w:sz w:val="20"/>
                          </w:rPr>
                          <w:t> </w:t>
                        </w:r>
                        <w:r>
                          <w:rPr>
                            <w:rFonts w:ascii="Arial" w:hAnsi="Arial"/>
                            <w:b/>
                            <w:sz w:val="20"/>
                          </w:rPr>
                          <w:t>des</w:t>
                        </w:r>
                        <w:r>
                          <w:rPr>
                            <w:rFonts w:ascii="Arial" w:hAnsi="Arial"/>
                            <w:b/>
                            <w:spacing w:val="-3"/>
                            <w:sz w:val="20"/>
                          </w:rPr>
                          <w:t> </w:t>
                        </w:r>
                        <w:r>
                          <w:rPr>
                            <w:rFonts w:ascii="Arial" w:hAnsi="Arial"/>
                            <w:b/>
                            <w:spacing w:val="-2"/>
                            <w:sz w:val="20"/>
                          </w:rPr>
                          <w:t>Umfangs</w:t>
                        </w:r>
                      </w:p>
                    </w:txbxContent>
                  </v:textbox>
                  <w10:wrap type="none"/>
                </v:shape>
                <v:shape style="position:absolute;left:2737;top:7526;width:5123;height:1948" type="#_x0000_t202" id="docshape39" filled="false" stroked="false">
                  <v:textbox inset="0,0,0,0">
                    <w:txbxContent>
                      <w:p>
                        <w:pPr>
                          <w:spacing w:before="12"/>
                          <w:ind w:left="20" w:right="0" w:firstLine="0"/>
                          <w:jc w:val="left"/>
                          <w:rPr>
                            <w:rFonts w:ascii="Arial"/>
                            <w:b/>
                            <w:i/>
                            <w:sz w:val="20"/>
                          </w:rPr>
                        </w:pPr>
                        <w:r>
                          <w:rPr>
                            <w:rFonts w:ascii="Arial"/>
                            <w:b/>
                            <w:i/>
                            <w:sz w:val="20"/>
                          </w:rPr>
                          <w:t>3.)</w:t>
                        </w:r>
                        <w:r>
                          <w:rPr>
                            <w:rFonts w:ascii="Arial"/>
                            <w:b/>
                            <w:i/>
                            <w:spacing w:val="67"/>
                            <w:sz w:val="20"/>
                          </w:rPr>
                          <w:t> </w:t>
                        </w:r>
                        <w:r>
                          <w:rPr>
                            <w:rFonts w:ascii="Arial"/>
                            <w:b/>
                            <w:i/>
                            <w:spacing w:val="-2"/>
                            <w:sz w:val="20"/>
                          </w:rPr>
                          <w:t>Schluss</w:t>
                        </w:r>
                      </w:p>
                      <w:p>
                        <w:pPr>
                          <w:numPr>
                            <w:ilvl w:val="0"/>
                            <w:numId w:val="11"/>
                          </w:numPr>
                          <w:tabs>
                            <w:tab w:pos="804" w:val="left" w:leader="none"/>
                          </w:tabs>
                          <w:spacing w:before="35"/>
                          <w:ind w:left="804" w:right="0" w:hanging="360"/>
                          <w:jc w:val="left"/>
                          <w:rPr>
                            <w:rFonts w:ascii="Arial"/>
                            <w:i/>
                            <w:sz w:val="20"/>
                          </w:rPr>
                        </w:pPr>
                        <w:r>
                          <w:rPr>
                            <w:rFonts w:ascii="Arial"/>
                            <w:i/>
                            <w:sz w:val="20"/>
                          </w:rPr>
                          <w:t>Zusammenfassung</w:t>
                        </w:r>
                        <w:r>
                          <w:rPr>
                            <w:rFonts w:ascii="Arial"/>
                            <w:i/>
                            <w:spacing w:val="-12"/>
                            <w:sz w:val="20"/>
                          </w:rPr>
                          <w:t> </w:t>
                        </w:r>
                        <w:r>
                          <w:rPr>
                            <w:rFonts w:ascii="Arial"/>
                            <w:i/>
                            <w:sz w:val="20"/>
                          </w:rPr>
                          <w:t>des</w:t>
                        </w:r>
                        <w:r>
                          <w:rPr>
                            <w:rFonts w:ascii="Arial"/>
                            <w:i/>
                            <w:spacing w:val="-10"/>
                            <w:sz w:val="20"/>
                          </w:rPr>
                          <w:t> </w:t>
                        </w:r>
                        <w:r>
                          <w:rPr>
                            <w:rFonts w:ascii="Arial"/>
                            <w:i/>
                            <w:sz w:val="20"/>
                          </w:rPr>
                          <w:t>Themas/der</w:t>
                        </w:r>
                        <w:r>
                          <w:rPr>
                            <w:rFonts w:ascii="Arial"/>
                            <w:i/>
                            <w:spacing w:val="-10"/>
                            <w:sz w:val="20"/>
                          </w:rPr>
                          <w:t> </w:t>
                        </w:r>
                        <w:r>
                          <w:rPr>
                            <w:rFonts w:ascii="Arial"/>
                            <w:i/>
                            <w:spacing w:val="-2"/>
                            <w:sz w:val="20"/>
                          </w:rPr>
                          <w:t>Ergebnisse</w:t>
                        </w:r>
                      </w:p>
                      <w:p>
                        <w:pPr>
                          <w:numPr>
                            <w:ilvl w:val="0"/>
                            <w:numId w:val="11"/>
                          </w:numPr>
                          <w:tabs>
                            <w:tab w:pos="804" w:val="left" w:leader="none"/>
                          </w:tabs>
                          <w:spacing w:before="34"/>
                          <w:ind w:left="804" w:right="0" w:hanging="360"/>
                          <w:jc w:val="left"/>
                          <w:rPr>
                            <w:rFonts w:ascii="Arial"/>
                            <w:i/>
                            <w:sz w:val="20"/>
                          </w:rPr>
                        </w:pPr>
                        <w:r>
                          <w:rPr>
                            <w:rFonts w:ascii="Arial"/>
                            <w:i/>
                            <w:spacing w:val="-2"/>
                            <w:sz w:val="20"/>
                          </w:rPr>
                          <w:t>Erkenntnisgewinn</w:t>
                        </w:r>
                        <w:r>
                          <w:rPr>
                            <w:rFonts w:ascii="Arial"/>
                            <w:i/>
                            <w:spacing w:val="13"/>
                            <w:sz w:val="20"/>
                          </w:rPr>
                          <w:t> </w:t>
                        </w:r>
                        <w:r>
                          <w:rPr>
                            <w:rFonts w:ascii="Arial"/>
                            <w:i/>
                            <w:spacing w:val="-2"/>
                            <w:sz w:val="20"/>
                          </w:rPr>
                          <w:t>verankern</w:t>
                        </w:r>
                      </w:p>
                      <w:p>
                        <w:pPr>
                          <w:numPr>
                            <w:ilvl w:val="0"/>
                            <w:numId w:val="11"/>
                          </w:numPr>
                          <w:tabs>
                            <w:tab w:pos="804" w:val="left" w:leader="none"/>
                          </w:tabs>
                          <w:spacing w:before="31"/>
                          <w:ind w:left="804" w:right="0" w:hanging="360"/>
                          <w:jc w:val="left"/>
                          <w:rPr>
                            <w:rFonts w:ascii="Arial" w:hAnsi="Arial"/>
                            <w:i/>
                            <w:sz w:val="20"/>
                          </w:rPr>
                        </w:pPr>
                        <w:r>
                          <w:rPr>
                            <w:rFonts w:ascii="Arial" w:hAnsi="Arial"/>
                            <w:i/>
                            <w:spacing w:val="-2"/>
                            <w:sz w:val="20"/>
                          </w:rPr>
                          <w:t>„Take-Home-Message“</w:t>
                        </w:r>
                        <w:r>
                          <w:rPr>
                            <w:rFonts w:ascii="Arial" w:hAnsi="Arial"/>
                            <w:i/>
                            <w:spacing w:val="14"/>
                            <w:sz w:val="20"/>
                          </w:rPr>
                          <w:t> </w:t>
                        </w:r>
                        <w:r>
                          <w:rPr>
                            <w:rFonts w:ascii="Arial" w:hAnsi="Arial"/>
                            <w:i/>
                            <w:spacing w:val="-2"/>
                            <w:sz w:val="20"/>
                          </w:rPr>
                          <w:t>formulieren</w:t>
                        </w:r>
                      </w:p>
                      <w:p>
                        <w:pPr>
                          <w:numPr>
                            <w:ilvl w:val="0"/>
                            <w:numId w:val="11"/>
                          </w:numPr>
                          <w:tabs>
                            <w:tab w:pos="804" w:val="left" w:leader="none"/>
                          </w:tabs>
                          <w:spacing w:before="33"/>
                          <w:ind w:left="804" w:right="0" w:hanging="360"/>
                          <w:jc w:val="left"/>
                          <w:rPr>
                            <w:rFonts w:ascii="Arial"/>
                            <w:i/>
                            <w:sz w:val="20"/>
                          </w:rPr>
                        </w:pPr>
                        <w:r>
                          <w:rPr>
                            <w:rFonts w:ascii="Arial"/>
                            <w:i/>
                            <w:spacing w:val="-2"/>
                            <w:sz w:val="20"/>
                          </w:rPr>
                          <w:t>Ausblick/Schlussfolgerungen</w:t>
                        </w:r>
                      </w:p>
                      <w:p>
                        <w:pPr>
                          <w:numPr>
                            <w:ilvl w:val="0"/>
                            <w:numId w:val="11"/>
                          </w:numPr>
                          <w:tabs>
                            <w:tab w:pos="804" w:val="left" w:leader="none"/>
                          </w:tabs>
                          <w:spacing w:before="34"/>
                          <w:ind w:left="804" w:right="0" w:hanging="360"/>
                          <w:jc w:val="left"/>
                          <w:rPr>
                            <w:rFonts w:ascii="Arial"/>
                            <w:i/>
                            <w:sz w:val="20"/>
                          </w:rPr>
                        </w:pPr>
                        <w:r>
                          <w:rPr>
                            <w:rFonts w:ascii="Arial"/>
                            <w:i/>
                            <w:spacing w:val="-2"/>
                            <w:sz w:val="20"/>
                          </w:rPr>
                          <w:t>Diskussion</w:t>
                        </w:r>
                      </w:p>
                      <w:p>
                        <w:pPr>
                          <w:spacing w:line="282" w:lineRule="exact" w:before="31"/>
                          <w:ind w:left="804" w:right="0" w:firstLine="0"/>
                          <w:jc w:val="left"/>
                          <w:rPr>
                            <w:rFonts w:ascii="Arial" w:hAnsi="Arial"/>
                            <w:b/>
                            <w:sz w:val="20"/>
                          </w:rPr>
                        </w:pPr>
                        <w:r>
                          <w:rPr>
                            <w:rFonts w:ascii="Lucida Sans Unicode" w:hAnsi="Lucida Sans Unicode"/>
                            <w:sz w:val="20"/>
                          </w:rPr>
                          <w:t>≈</w:t>
                        </w:r>
                        <w:r>
                          <w:rPr>
                            <w:rFonts w:ascii="Lucida Sans Unicode" w:hAnsi="Lucida Sans Unicode"/>
                            <w:spacing w:val="-2"/>
                            <w:sz w:val="20"/>
                          </w:rPr>
                          <w:t> </w:t>
                        </w:r>
                        <w:r>
                          <w:rPr>
                            <w:rFonts w:ascii="Arial" w:hAnsi="Arial"/>
                            <w:b/>
                            <w:sz w:val="20"/>
                          </w:rPr>
                          <w:t>max.</w:t>
                        </w:r>
                        <w:r>
                          <w:rPr>
                            <w:rFonts w:ascii="Arial" w:hAnsi="Arial"/>
                            <w:b/>
                            <w:spacing w:val="-6"/>
                            <w:sz w:val="20"/>
                          </w:rPr>
                          <w:t> </w:t>
                        </w:r>
                        <w:r>
                          <w:rPr>
                            <w:rFonts w:ascii="Arial" w:hAnsi="Arial"/>
                            <w:b/>
                            <w:sz w:val="20"/>
                          </w:rPr>
                          <w:t>1/5</w:t>
                        </w:r>
                        <w:r>
                          <w:rPr>
                            <w:rFonts w:ascii="Arial" w:hAnsi="Arial"/>
                            <w:b/>
                            <w:spacing w:val="-5"/>
                            <w:sz w:val="20"/>
                          </w:rPr>
                          <w:t> </w:t>
                        </w:r>
                        <w:r>
                          <w:rPr>
                            <w:rFonts w:ascii="Arial" w:hAnsi="Arial"/>
                            <w:b/>
                            <w:sz w:val="20"/>
                          </w:rPr>
                          <w:t>des</w:t>
                        </w:r>
                        <w:r>
                          <w:rPr>
                            <w:rFonts w:ascii="Arial" w:hAnsi="Arial"/>
                            <w:b/>
                            <w:spacing w:val="-3"/>
                            <w:sz w:val="20"/>
                          </w:rPr>
                          <w:t> </w:t>
                        </w:r>
                        <w:r>
                          <w:rPr>
                            <w:rFonts w:ascii="Arial" w:hAnsi="Arial"/>
                            <w:b/>
                            <w:spacing w:val="-2"/>
                            <w:sz w:val="20"/>
                          </w:rPr>
                          <w:t>Umfangs</w:t>
                        </w:r>
                      </w:p>
                    </w:txbxContent>
                  </v:textbox>
                  <w10:wrap type="none"/>
                </v:shape>
                <v:shape style="position:absolute;left:1500;top:4468;width:7875;height:2760" type="#_x0000_t202" id="docshape40" filled="true" fillcolor="#ffffff" stroked="true" strokeweight="1pt" strokecolor="#000000">
                  <v:textbox inset="0,0,0,0">
                    <w:txbxContent>
                      <w:p>
                        <w:pPr>
                          <w:spacing w:before="110"/>
                          <w:ind w:left="1247" w:right="0" w:firstLine="0"/>
                          <w:jc w:val="left"/>
                          <w:rPr>
                            <w:rFonts w:ascii="Arial"/>
                            <w:b/>
                            <w:i/>
                            <w:color w:val="000000"/>
                            <w:sz w:val="20"/>
                          </w:rPr>
                        </w:pPr>
                        <w:r>
                          <w:rPr>
                            <w:rFonts w:ascii="Arial"/>
                            <w:b/>
                            <w:i/>
                            <w:color w:val="000000"/>
                            <w:sz w:val="20"/>
                          </w:rPr>
                          <w:t>2.)</w:t>
                        </w:r>
                        <w:r>
                          <w:rPr>
                            <w:rFonts w:ascii="Arial"/>
                            <w:b/>
                            <w:i/>
                            <w:color w:val="000000"/>
                            <w:spacing w:val="67"/>
                            <w:sz w:val="20"/>
                          </w:rPr>
                          <w:t> </w:t>
                        </w:r>
                        <w:r>
                          <w:rPr>
                            <w:rFonts w:ascii="Arial"/>
                            <w:b/>
                            <w:i/>
                            <w:color w:val="000000"/>
                            <w:spacing w:val="-2"/>
                            <w:sz w:val="20"/>
                          </w:rPr>
                          <w:t>Hauptteil</w:t>
                        </w:r>
                      </w:p>
                      <w:p>
                        <w:pPr>
                          <w:numPr>
                            <w:ilvl w:val="0"/>
                            <w:numId w:val="12"/>
                          </w:numPr>
                          <w:tabs>
                            <w:tab w:pos="2032" w:val="left" w:leader="none"/>
                          </w:tabs>
                          <w:spacing w:before="35"/>
                          <w:ind w:left="2032" w:right="0" w:hanging="360"/>
                          <w:jc w:val="left"/>
                          <w:rPr>
                            <w:rFonts w:ascii="Arial" w:hAnsi="Arial"/>
                            <w:i/>
                            <w:color w:val="000000"/>
                            <w:sz w:val="20"/>
                          </w:rPr>
                        </w:pPr>
                        <w:r>
                          <w:rPr>
                            <w:rFonts w:ascii="Arial" w:hAnsi="Arial"/>
                            <w:i/>
                            <w:color w:val="000000"/>
                            <w:sz w:val="20"/>
                          </w:rPr>
                          <w:t>Kern</w:t>
                        </w:r>
                        <w:r>
                          <w:rPr>
                            <w:rFonts w:ascii="Arial" w:hAnsi="Arial"/>
                            <w:i/>
                            <w:color w:val="000000"/>
                            <w:spacing w:val="-11"/>
                            <w:sz w:val="20"/>
                          </w:rPr>
                          <w:t> </w:t>
                        </w:r>
                        <w:r>
                          <w:rPr>
                            <w:rFonts w:ascii="Arial" w:hAnsi="Arial"/>
                            <w:i/>
                            <w:color w:val="000000"/>
                            <w:sz w:val="20"/>
                          </w:rPr>
                          <w:t>der</w:t>
                        </w:r>
                        <w:r>
                          <w:rPr>
                            <w:rFonts w:ascii="Arial" w:hAnsi="Arial"/>
                            <w:i/>
                            <w:color w:val="000000"/>
                            <w:spacing w:val="-11"/>
                            <w:sz w:val="20"/>
                          </w:rPr>
                          <w:t> </w:t>
                        </w:r>
                        <w:r>
                          <w:rPr>
                            <w:rFonts w:ascii="Arial" w:hAnsi="Arial"/>
                            <w:i/>
                            <w:color w:val="000000"/>
                            <w:sz w:val="20"/>
                          </w:rPr>
                          <w:t>Präsentation/Ausarbeitung</w:t>
                        </w:r>
                        <w:r>
                          <w:rPr>
                            <w:rFonts w:ascii="Arial" w:hAnsi="Arial"/>
                            <w:i/>
                            <w:color w:val="000000"/>
                            <w:spacing w:val="-11"/>
                            <w:sz w:val="20"/>
                          </w:rPr>
                          <w:t> </w:t>
                        </w:r>
                        <w:r>
                          <w:rPr>
                            <w:rFonts w:ascii="Arial" w:hAnsi="Arial"/>
                            <w:i/>
                            <w:color w:val="000000"/>
                            <w:sz w:val="20"/>
                          </w:rPr>
                          <w:t>des</w:t>
                        </w:r>
                        <w:r>
                          <w:rPr>
                            <w:rFonts w:ascii="Arial" w:hAnsi="Arial"/>
                            <w:i/>
                            <w:color w:val="000000"/>
                            <w:spacing w:val="-11"/>
                            <w:sz w:val="20"/>
                          </w:rPr>
                          <w:t> </w:t>
                        </w:r>
                        <w:r>
                          <w:rPr>
                            <w:rFonts w:ascii="Arial" w:hAnsi="Arial"/>
                            <w:i/>
                            <w:color w:val="000000"/>
                            <w:spacing w:val="-2"/>
                            <w:sz w:val="20"/>
                          </w:rPr>
                          <w:t>Themas</w:t>
                        </w:r>
                      </w:p>
                      <w:p>
                        <w:pPr>
                          <w:numPr>
                            <w:ilvl w:val="0"/>
                            <w:numId w:val="12"/>
                          </w:numPr>
                          <w:tabs>
                            <w:tab w:pos="2032" w:val="left" w:leader="none"/>
                          </w:tabs>
                          <w:spacing w:before="34"/>
                          <w:ind w:left="2032" w:right="0" w:hanging="360"/>
                          <w:jc w:val="left"/>
                          <w:rPr>
                            <w:rFonts w:ascii="Arial"/>
                            <w:i/>
                            <w:color w:val="000000"/>
                            <w:sz w:val="20"/>
                          </w:rPr>
                        </w:pPr>
                        <w:r>
                          <w:rPr>
                            <w:rFonts w:ascii="Arial"/>
                            <w:i/>
                            <w:color w:val="000000"/>
                            <w:spacing w:val="-2"/>
                            <w:sz w:val="20"/>
                          </w:rPr>
                          <w:t>Informationsvermittlung</w:t>
                        </w:r>
                      </w:p>
                      <w:p>
                        <w:pPr>
                          <w:numPr>
                            <w:ilvl w:val="0"/>
                            <w:numId w:val="12"/>
                          </w:numPr>
                          <w:tabs>
                            <w:tab w:pos="2032" w:val="left" w:leader="none"/>
                          </w:tabs>
                          <w:spacing w:before="33"/>
                          <w:ind w:left="2032" w:right="0" w:hanging="360"/>
                          <w:jc w:val="left"/>
                          <w:rPr>
                            <w:rFonts w:ascii="Arial"/>
                            <w:i/>
                            <w:color w:val="000000"/>
                            <w:sz w:val="20"/>
                          </w:rPr>
                        </w:pPr>
                        <w:r>
                          <w:rPr>
                            <w:rFonts w:ascii="Arial"/>
                            <w:i/>
                            <w:color w:val="000000"/>
                            <w:spacing w:val="-2"/>
                            <w:sz w:val="20"/>
                          </w:rPr>
                          <w:t>ggf.</w:t>
                        </w:r>
                        <w:r>
                          <w:rPr>
                            <w:rFonts w:ascii="Arial"/>
                            <w:i/>
                            <w:color w:val="000000"/>
                            <w:spacing w:val="12"/>
                            <w:sz w:val="20"/>
                          </w:rPr>
                          <w:t> </w:t>
                        </w:r>
                        <w:r>
                          <w:rPr>
                            <w:rFonts w:ascii="Arial"/>
                            <w:i/>
                            <w:color w:val="000000"/>
                            <w:spacing w:val="-2"/>
                            <w:sz w:val="20"/>
                          </w:rPr>
                          <w:t>Fragestellungen/Hypothesen</w:t>
                        </w:r>
                        <w:r>
                          <w:rPr>
                            <w:rFonts w:ascii="Arial"/>
                            <w:i/>
                            <w:color w:val="000000"/>
                            <w:spacing w:val="16"/>
                            <w:sz w:val="20"/>
                          </w:rPr>
                          <w:t> </w:t>
                        </w:r>
                        <w:r>
                          <w:rPr>
                            <w:rFonts w:ascii="Arial"/>
                            <w:i/>
                            <w:color w:val="000000"/>
                            <w:spacing w:val="-2"/>
                            <w:sz w:val="20"/>
                          </w:rPr>
                          <w:t>aufzeigen</w:t>
                        </w:r>
                      </w:p>
                      <w:p>
                        <w:pPr>
                          <w:numPr>
                            <w:ilvl w:val="0"/>
                            <w:numId w:val="12"/>
                          </w:numPr>
                          <w:tabs>
                            <w:tab w:pos="2032" w:val="left" w:leader="none"/>
                          </w:tabs>
                          <w:spacing w:before="34"/>
                          <w:ind w:left="2032" w:right="0" w:hanging="360"/>
                          <w:jc w:val="left"/>
                          <w:rPr>
                            <w:rFonts w:ascii="Arial"/>
                            <w:i/>
                            <w:color w:val="000000"/>
                            <w:sz w:val="20"/>
                          </w:rPr>
                        </w:pPr>
                        <w:r>
                          <w:rPr>
                            <w:rFonts w:ascii="Arial"/>
                            <w:i/>
                            <w:color w:val="000000"/>
                            <w:sz w:val="20"/>
                          </w:rPr>
                          <w:t>Situation</w:t>
                        </w:r>
                        <w:r>
                          <w:rPr>
                            <w:rFonts w:ascii="Arial"/>
                            <w:i/>
                            <w:color w:val="000000"/>
                            <w:spacing w:val="-6"/>
                            <w:sz w:val="20"/>
                          </w:rPr>
                          <w:t> </w:t>
                        </w:r>
                        <w:r>
                          <w:rPr>
                            <w:rFonts w:ascii="Arial"/>
                            <w:i/>
                            <w:color w:val="000000"/>
                            <w:sz w:val="20"/>
                          </w:rPr>
                          <w:t>&amp;</w:t>
                        </w:r>
                        <w:r>
                          <w:rPr>
                            <w:rFonts w:ascii="Arial"/>
                            <w:i/>
                            <w:color w:val="000000"/>
                            <w:spacing w:val="-9"/>
                            <w:sz w:val="20"/>
                          </w:rPr>
                          <w:t> </w:t>
                        </w:r>
                        <w:r>
                          <w:rPr>
                            <w:rFonts w:ascii="Arial"/>
                            <w:i/>
                            <w:color w:val="000000"/>
                            <w:spacing w:val="-2"/>
                            <w:sz w:val="20"/>
                          </w:rPr>
                          <w:t>Hintergrund</w:t>
                        </w:r>
                      </w:p>
                      <w:p>
                        <w:pPr>
                          <w:numPr>
                            <w:ilvl w:val="0"/>
                            <w:numId w:val="12"/>
                          </w:numPr>
                          <w:tabs>
                            <w:tab w:pos="2032" w:val="left" w:leader="none"/>
                          </w:tabs>
                          <w:spacing w:before="33"/>
                          <w:ind w:left="2032" w:right="0" w:hanging="360"/>
                          <w:jc w:val="left"/>
                          <w:rPr>
                            <w:rFonts w:ascii="Arial"/>
                            <w:i/>
                            <w:color w:val="000000"/>
                            <w:sz w:val="20"/>
                          </w:rPr>
                        </w:pPr>
                        <w:r>
                          <w:rPr>
                            <w:rFonts w:ascii="Arial"/>
                            <w:i/>
                            <w:color w:val="000000"/>
                            <w:sz w:val="20"/>
                          </w:rPr>
                          <w:t>Theorie</w:t>
                        </w:r>
                        <w:r>
                          <w:rPr>
                            <w:rFonts w:ascii="Arial"/>
                            <w:i/>
                            <w:color w:val="000000"/>
                            <w:spacing w:val="-6"/>
                            <w:sz w:val="20"/>
                          </w:rPr>
                          <w:t> </w:t>
                        </w:r>
                        <w:r>
                          <w:rPr>
                            <w:rFonts w:ascii="Arial"/>
                            <w:i/>
                            <w:color w:val="000000"/>
                            <w:sz w:val="20"/>
                          </w:rPr>
                          <w:t>&amp;</w:t>
                        </w:r>
                        <w:r>
                          <w:rPr>
                            <w:rFonts w:ascii="Arial"/>
                            <w:i/>
                            <w:color w:val="000000"/>
                            <w:spacing w:val="-5"/>
                            <w:sz w:val="20"/>
                          </w:rPr>
                          <w:t> </w:t>
                        </w:r>
                        <w:r>
                          <w:rPr>
                            <w:rFonts w:ascii="Arial"/>
                            <w:i/>
                            <w:color w:val="000000"/>
                            <w:spacing w:val="-2"/>
                            <w:sz w:val="20"/>
                          </w:rPr>
                          <w:t>Methodik</w:t>
                        </w:r>
                      </w:p>
                      <w:p>
                        <w:pPr>
                          <w:numPr>
                            <w:ilvl w:val="0"/>
                            <w:numId w:val="12"/>
                          </w:numPr>
                          <w:tabs>
                            <w:tab w:pos="2032" w:val="left" w:leader="none"/>
                          </w:tabs>
                          <w:spacing w:before="31"/>
                          <w:ind w:left="2032" w:right="0" w:hanging="360"/>
                          <w:jc w:val="left"/>
                          <w:rPr>
                            <w:rFonts w:ascii="Arial"/>
                            <w:i/>
                            <w:color w:val="000000"/>
                            <w:sz w:val="20"/>
                          </w:rPr>
                        </w:pPr>
                        <w:r>
                          <w:rPr>
                            <w:rFonts w:ascii="Arial"/>
                            <w:i/>
                            <w:color w:val="000000"/>
                            <w:sz w:val="20"/>
                          </w:rPr>
                          <w:t>Ergebnisse</w:t>
                        </w:r>
                        <w:r>
                          <w:rPr>
                            <w:rFonts w:ascii="Arial"/>
                            <w:i/>
                            <w:color w:val="000000"/>
                            <w:spacing w:val="-6"/>
                            <w:sz w:val="20"/>
                          </w:rPr>
                          <w:t> </w:t>
                        </w:r>
                        <w:r>
                          <w:rPr>
                            <w:rFonts w:ascii="Arial"/>
                            <w:i/>
                            <w:color w:val="000000"/>
                            <w:sz w:val="20"/>
                          </w:rPr>
                          <w:t>&amp;</w:t>
                        </w:r>
                        <w:r>
                          <w:rPr>
                            <w:rFonts w:ascii="Arial"/>
                            <w:i/>
                            <w:color w:val="000000"/>
                            <w:spacing w:val="-9"/>
                            <w:sz w:val="20"/>
                          </w:rPr>
                          <w:t> </w:t>
                        </w:r>
                        <w:r>
                          <w:rPr>
                            <w:rFonts w:ascii="Arial"/>
                            <w:i/>
                            <w:color w:val="000000"/>
                            <w:spacing w:val="-2"/>
                            <w:sz w:val="20"/>
                          </w:rPr>
                          <w:t>Interpretation</w:t>
                        </w:r>
                      </w:p>
                      <w:p>
                        <w:pPr>
                          <w:numPr>
                            <w:ilvl w:val="0"/>
                            <w:numId w:val="12"/>
                          </w:numPr>
                          <w:tabs>
                            <w:tab w:pos="2032" w:val="left" w:leader="none"/>
                          </w:tabs>
                          <w:spacing w:before="34"/>
                          <w:ind w:left="2032" w:right="0" w:hanging="360"/>
                          <w:jc w:val="left"/>
                          <w:rPr>
                            <w:rFonts w:ascii="Arial"/>
                            <w:i/>
                            <w:color w:val="000000"/>
                            <w:sz w:val="20"/>
                          </w:rPr>
                        </w:pPr>
                        <w:r>
                          <w:rPr>
                            <w:rFonts w:ascii="Arial"/>
                            <w:i/>
                            <w:color w:val="000000"/>
                            <w:sz w:val="20"/>
                          </w:rPr>
                          <w:t>konkrete</w:t>
                        </w:r>
                        <w:r>
                          <w:rPr>
                            <w:rFonts w:ascii="Arial"/>
                            <w:i/>
                            <w:color w:val="000000"/>
                            <w:spacing w:val="-8"/>
                            <w:sz w:val="20"/>
                          </w:rPr>
                          <w:t> </w:t>
                        </w:r>
                        <w:r>
                          <w:rPr>
                            <w:rFonts w:ascii="Arial"/>
                            <w:i/>
                            <w:color w:val="000000"/>
                            <w:sz w:val="20"/>
                          </w:rPr>
                          <w:t>Beispiele</w:t>
                        </w:r>
                        <w:r>
                          <w:rPr>
                            <w:rFonts w:ascii="Arial"/>
                            <w:i/>
                            <w:color w:val="000000"/>
                            <w:spacing w:val="-6"/>
                            <w:sz w:val="20"/>
                          </w:rPr>
                          <w:t> </w:t>
                        </w:r>
                        <w:r>
                          <w:rPr>
                            <w:rFonts w:ascii="Arial"/>
                            <w:i/>
                            <w:color w:val="000000"/>
                            <w:sz w:val="20"/>
                          </w:rPr>
                          <w:t>&amp;</w:t>
                        </w:r>
                        <w:r>
                          <w:rPr>
                            <w:rFonts w:ascii="Arial"/>
                            <w:i/>
                            <w:color w:val="000000"/>
                            <w:spacing w:val="-9"/>
                            <w:sz w:val="20"/>
                          </w:rPr>
                          <w:t> </w:t>
                        </w:r>
                        <w:r>
                          <w:rPr>
                            <w:rFonts w:ascii="Arial"/>
                            <w:i/>
                            <w:color w:val="000000"/>
                            <w:spacing w:val="-2"/>
                            <w:sz w:val="20"/>
                          </w:rPr>
                          <w:t>Vergleiche</w:t>
                        </w:r>
                      </w:p>
                      <w:p>
                        <w:pPr>
                          <w:spacing w:before="31"/>
                          <w:ind w:left="2032" w:right="0" w:firstLine="0"/>
                          <w:jc w:val="left"/>
                          <w:rPr>
                            <w:rFonts w:ascii="Arial" w:hAnsi="Arial"/>
                            <w:b/>
                            <w:color w:val="000000"/>
                            <w:sz w:val="20"/>
                          </w:rPr>
                        </w:pPr>
                        <w:r>
                          <w:rPr>
                            <w:rFonts w:ascii="Lucida Sans Unicode" w:hAnsi="Lucida Sans Unicode"/>
                            <w:color w:val="000000"/>
                            <w:sz w:val="20"/>
                          </w:rPr>
                          <w:t>≈</w:t>
                        </w:r>
                        <w:r>
                          <w:rPr>
                            <w:rFonts w:ascii="Lucida Sans Unicode" w:hAnsi="Lucida Sans Unicode"/>
                            <w:color w:val="000000"/>
                            <w:spacing w:val="-2"/>
                            <w:sz w:val="20"/>
                          </w:rPr>
                          <w:t> </w:t>
                        </w:r>
                        <w:r>
                          <w:rPr>
                            <w:rFonts w:ascii="Arial" w:hAnsi="Arial"/>
                            <w:b/>
                            <w:color w:val="000000"/>
                            <w:sz w:val="20"/>
                          </w:rPr>
                          <w:t>min.</w:t>
                        </w:r>
                        <w:r>
                          <w:rPr>
                            <w:rFonts w:ascii="Arial" w:hAnsi="Arial"/>
                            <w:b/>
                            <w:color w:val="000000"/>
                            <w:spacing w:val="-5"/>
                            <w:sz w:val="20"/>
                          </w:rPr>
                          <w:t> </w:t>
                        </w:r>
                        <w:r>
                          <w:rPr>
                            <w:rFonts w:ascii="Arial" w:hAnsi="Arial"/>
                            <w:b/>
                            <w:color w:val="000000"/>
                            <w:sz w:val="20"/>
                          </w:rPr>
                          <w:t>3/5</w:t>
                        </w:r>
                        <w:r>
                          <w:rPr>
                            <w:rFonts w:ascii="Arial" w:hAnsi="Arial"/>
                            <w:b/>
                            <w:color w:val="000000"/>
                            <w:spacing w:val="-5"/>
                            <w:sz w:val="20"/>
                          </w:rPr>
                          <w:t> </w:t>
                        </w:r>
                        <w:r>
                          <w:rPr>
                            <w:rFonts w:ascii="Arial" w:hAnsi="Arial"/>
                            <w:b/>
                            <w:color w:val="000000"/>
                            <w:sz w:val="20"/>
                          </w:rPr>
                          <w:t>des</w:t>
                        </w:r>
                        <w:r>
                          <w:rPr>
                            <w:rFonts w:ascii="Arial" w:hAnsi="Arial"/>
                            <w:b/>
                            <w:color w:val="000000"/>
                            <w:spacing w:val="-4"/>
                            <w:sz w:val="20"/>
                          </w:rPr>
                          <w:t> </w:t>
                        </w:r>
                        <w:r>
                          <w:rPr>
                            <w:rFonts w:ascii="Arial" w:hAnsi="Arial"/>
                            <w:b/>
                            <w:color w:val="000000"/>
                            <w:spacing w:val="-2"/>
                            <w:sz w:val="20"/>
                          </w:rPr>
                          <w:t>Umfangs</w:t>
                        </w:r>
                      </w:p>
                    </w:txbxContent>
                  </v:textbox>
                  <v:fill type="solid"/>
                  <v:stroke dashstyle="solid"/>
                  <w10:wrap type="none"/>
                </v:shape>
                <w10:wrap type="none"/>
              </v:group>
            </w:pict>
          </mc:Fallback>
        </mc:AlternateContent>
      </w:r>
      <w:r>
        <w:rPr/>
        <w:t>Der</w:t>
      </w:r>
      <w:r>
        <w:rPr>
          <w:spacing w:val="-6"/>
        </w:rPr>
        <w:t> </w:t>
      </w:r>
      <w:r>
        <w:rPr/>
        <w:t>folgende</w:t>
      </w:r>
      <w:r>
        <w:rPr>
          <w:spacing w:val="-3"/>
        </w:rPr>
        <w:t> </w:t>
      </w:r>
      <w:r>
        <w:rPr/>
        <w:t>schematische</w:t>
      </w:r>
      <w:r>
        <w:rPr>
          <w:spacing w:val="-1"/>
        </w:rPr>
        <w:t> </w:t>
      </w:r>
      <w:r>
        <w:rPr/>
        <w:t>Überblick</w:t>
      </w:r>
      <w:r>
        <w:rPr>
          <w:spacing w:val="-2"/>
        </w:rPr>
        <w:t> </w:t>
      </w:r>
      <w:r>
        <w:rPr/>
        <w:t>kann</w:t>
      </w:r>
      <w:r>
        <w:rPr>
          <w:spacing w:val="-3"/>
        </w:rPr>
        <w:t> </w:t>
      </w:r>
      <w:r>
        <w:rPr/>
        <w:t>als</w:t>
      </w:r>
      <w:r>
        <w:rPr>
          <w:spacing w:val="-2"/>
        </w:rPr>
        <w:t> </w:t>
      </w:r>
      <w:r>
        <w:rPr/>
        <w:t>Orientierung</w:t>
      </w:r>
      <w:r>
        <w:rPr>
          <w:spacing w:val="-1"/>
        </w:rPr>
        <w:t> </w:t>
      </w:r>
      <w:r>
        <w:rPr>
          <w:spacing w:val="-2"/>
        </w:rPr>
        <w:t>dienen.</w:t>
      </w:r>
    </w:p>
    <w:p>
      <w:pPr>
        <w:pStyle w:val="BodyText"/>
        <w:spacing w:before="5"/>
        <w:rPr>
          <w:sz w:val="14"/>
        </w:rPr>
      </w:pPr>
      <w:r>
        <w:rPr>
          <w:sz w:val="14"/>
        </w:rPr>
        <mc:AlternateContent>
          <mc:Choice Requires="wps">
            <w:drawing>
              <wp:anchor distT="0" distB="0" distL="0" distR="0" allowOverlap="1" layoutInCell="1" locked="0" behindDoc="1" simplePos="0" relativeHeight="487595520">
                <wp:simplePos x="0" y="0"/>
                <wp:positionH relativeFrom="page">
                  <wp:posOffset>747712</wp:posOffset>
                </wp:positionH>
                <wp:positionV relativeFrom="paragraph">
                  <wp:posOffset>127662</wp:posOffset>
                </wp:positionV>
                <wp:extent cx="6134100" cy="664845"/>
                <wp:effectExtent l="0" t="0" r="0" b="0"/>
                <wp:wrapTopAndBottom/>
                <wp:docPr id="52" name="Group 52"/>
                <wp:cNvGraphicFramePr>
                  <a:graphicFrameLocks/>
                </wp:cNvGraphicFramePr>
                <a:graphic>
                  <a:graphicData uri="http://schemas.microsoft.com/office/word/2010/wordprocessingGroup">
                    <wpg:wgp>
                      <wpg:cNvPr id="52" name="Group 52"/>
                      <wpg:cNvGrpSpPr/>
                      <wpg:grpSpPr>
                        <a:xfrm>
                          <a:off x="0" y="0"/>
                          <a:ext cx="6134100" cy="664845"/>
                          <a:chExt cx="6134100" cy="664845"/>
                        </a:xfrm>
                      </wpg:grpSpPr>
                      <wps:wsp>
                        <wps:cNvPr id="53" name="Graphic 53"/>
                        <wps:cNvSpPr/>
                        <wps:spPr>
                          <a:xfrm>
                            <a:off x="4762" y="4762"/>
                            <a:ext cx="6124575" cy="655320"/>
                          </a:xfrm>
                          <a:custGeom>
                            <a:avLst/>
                            <a:gdLst/>
                            <a:ahLst/>
                            <a:cxnLst/>
                            <a:rect l="l" t="t" r="r" b="b"/>
                            <a:pathLst>
                              <a:path w="6124575" h="655320">
                                <a:moveTo>
                                  <a:pt x="6124575" y="0"/>
                                </a:moveTo>
                                <a:lnTo>
                                  <a:pt x="0" y="0"/>
                                </a:lnTo>
                                <a:lnTo>
                                  <a:pt x="0" y="655320"/>
                                </a:lnTo>
                                <a:lnTo>
                                  <a:pt x="6124575" y="655320"/>
                                </a:lnTo>
                                <a:lnTo>
                                  <a:pt x="6124575" y="0"/>
                                </a:lnTo>
                                <a:close/>
                              </a:path>
                            </a:pathLst>
                          </a:custGeom>
                          <a:solidFill>
                            <a:srgbClr val="BEBEBE"/>
                          </a:solidFill>
                        </wps:spPr>
                        <wps:bodyPr wrap="square" lIns="0" tIns="0" rIns="0" bIns="0" rtlCol="0">
                          <a:prstTxWarp prst="textNoShape">
                            <a:avLst/>
                          </a:prstTxWarp>
                          <a:noAutofit/>
                        </wps:bodyPr>
                      </wps:wsp>
                      <wps:wsp>
                        <wps:cNvPr id="54" name="Graphic 54"/>
                        <wps:cNvSpPr/>
                        <wps:spPr>
                          <a:xfrm>
                            <a:off x="4762" y="4762"/>
                            <a:ext cx="6124575" cy="655320"/>
                          </a:xfrm>
                          <a:custGeom>
                            <a:avLst/>
                            <a:gdLst/>
                            <a:ahLst/>
                            <a:cxnLst/>
                            <a:rect l="l" t="t" r="r" b="b"/>
                            <a:pathLst>
                              <a:path w="6124575" h="655320">
                                <a:moveTo>
                                  <a:pt x="0" y="0"/>
                                </a:moveTo>
                                <a:lnTo>
                                  <a:pt x="6124575" y="0"/>
                                </a:lnTo>
                                <a:lnTo>
                                  <a:pt x="6124575" y="655320"/>
                                </a:lnTo>
                                <a:lnTo>
                                  <a:pt x="0" y="655320"/>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55" name="Textbox 55"/>
                        <wps:cNvSpPr txBox="1"/>
                        <wps:spPr>
                          <a:xfrm>
                            <a:off x="2419159" y="96631"/>
                            <a:ext cx="1312545" cy="156845"/>
                          </a:xfrm>
                          <a:prstGeom prst="rect">
                            <a:avLst/>
                          </a:prstGeom>
                        </wps:spPr>
                        <wps:txbx>
                          <w:txbxContent>
                            <w:p>
                              <w:pPr>
                                <w:spacing w:line="247" w:lineRule="exact" w:before="0"/>
                                <w:ind w:left="0" w:right="0" w:firstLine="0"/>
                                <w:jc w:val="left"/>
                                <w:rPr>
                                  <w:rFonts w:ascii="Arial"/>
                                  <w:b/>
                                  <w:i/>
                                  <w:sz w:val="22"/>
                                </w:rPr>
                              </w:pPr>
                              <w:r>
                                <w:rPr>
                                  <w:rFonts w:ascii="Arial"/>
                                  <w:b/>
                                  <w:i/>
                                  <w:sz w:val="22"/>
                                </w:rPr>
                                <w:t>V o r</w:t>
                              </w:r>
                              <w:r>
                                <w:rPr>
                                  <w:rFonts w:ascii="Arial"/>
                                  <w:b/>
                                  <w:i/>
                                  <w:spacing w:val="-1"/>
                                  <w:sz w:val="22"/>
                                </w:rPr>
                                <w:t> </w:t>
                              </w:r>
                              <w:r>
                                <w:rPr>
                                  <w:rFonts w:ascii="Arial"/>
                                  <w:b/>
                                  <w:i/>
                                  <w:sz w:val="22"/>
                                </w:rPr>
                                <w:t>b e</w:t>
                              </w:r>
                              <w:r>
                                <w:rPr>
                                  <w:rFonts w:ascii="Arial"/>
                                  <w:b/>
                                  <w:i/>
                                  <w:spacing w:val="-2"/>
                                  <w:sz w:val="22"/>
                                </w:rPr>
                                <w:t> </w:t>
                              </w:r>
                              <w:r>
                                <w:rPr>
                                  <w:rFonts w:ascii="Arial"/>
                                  <w:b/>
                                  <w:i/>
                                  <w:sz w:val="22"/>
                                </w:rPr>
                                <w:t>r</w:t>
                              </w:r>
                              <w:r>
                                <w:rPr>
                                  <w:rFonts w:ascii="Arial"/>
                                  <w:b/>
                                  <w:i/>
                                  <w:spacing w:val="-1"/>
                                  <w:sz w:val="22"/>
                                </w:rPr>
                                <w:t> </w:t>
                              </w:r>
                              <w:r>
                                <w:rPr>
                                  <w:rFonts w:ascii="Arial"/>
                                  <w:b/>
                                  <w:i/>
                                  <w:sz w:val="22"/>
                                </w:rPr>
                                <w:t>e</w:t>
                              </w:r>
                              <w:r>
                                <w:rPr>
                                  <w:rFonts w:ascii="Arial"/>
                                  <w:b/>
                                  <w:i/>
                                  <w:spacing w:val="-2"/>
                                  <w:sz w:val="22"/>
                                </w:rPr>
                                <w:t> </w:t>
                              </w:r>
                              <w:r>
                                <w:rPr>
                                  <w:rFonts w:ascii="Arial"/>
                                  <w:b/>
                                  <w:i/>
                                  <w:sz w:val="22"/>
                                </w:rPr>
                                <w:t>i</w:t>
                              </w:r>
                              <w:r>
                                <w:rPr>
                                  <w:rFonts w:ascii="Arial"/>
                                  <w:b/>
                                  <w:i/>
                                  <w:spacing w:val="-1"/>
                                  <w:sz w:val="22"/>
                                </w:rPr>
                                <w:t> </w:t>
                              </w:r>
                              <w:r>
                                <w:rPr>
                                  <w:rFonts w:ascii="Arial"/>
                                  <w:b/>
                                  <w:i/>
                                  <w:sz w:val="22"/>
                                </w:rPr>
                                <w:t>t</w:t>
                              </w:r>
                              <w:r>
                                <w:rPr>
                                  <w:rFonts w:ascii="Arial"/>
                                  <w:b/>
                                  <w:i/>
                                  <w:spacing w:val="2"/>
                                  <w:sz w:val="22"/>
                                </w:rPr>
                                <w:t> </w:t>
                              </w:r>
                              <w:r>
                                <w:rPr>
                                  <w:rFonts w:ascii="Arial"/>
                                  <w:b/>
                                  <w:i/>
                                  <w:sz w:val="22"/>
                                </w:rPr>
                                <w:t>u</w:t>
                              </w:r>
                              <w:r>
                                <w:rPr>
                                  <w:rFonts w:ascii="Arial"/>
                                  <w:b/>
                                  <w:i/>
                                  <w:spacing w:val="-2"/>
                                  <w:sz w:val="22"/>
                                </w:rPr>
                                <w:t> </w:t>
                              </w:r>
                              <w:r>
                                <w:rPr>
                                  <w:rFonts w:ascii="Arial"/>
                                  <w:b/>
                                  <w:i/>
                                  <w:sz w:val="22"/>
                                </w:rPr>
                                <w:t>n </w:t>
                              </w:r>
                              <w:r>
                                <w:rPr>
                                  <w:rFonts w:ascii="Arial"/>
                                  <w:b/>
                                  <w:i/>
                                  <w:spacing w:val="-10"/>
                                  <w:sz w:val="22"/>
                                </w:rPr>
                                <w:t>g</w:t>
                              </w:r>
                            </w:p>
                          </w:txbxContent>
                        </wps:txbx>
                        <wps:bodyPr wrap="square" lIns="0" tIns="0" rIns="0" bIns="0" rtlCol="0">
                          <a:noAutofit/>
                        </wps:bodyPr>
                      </wps:wsp>
                      <wps:wsp>
                        <wps:cNvPr id="56" name="Textbox 56"/>
                        <wps:cNvSpPr txBox="1"/>
                        <wps:spPr>
                          <a:xfrm>
                            <a:off x="264223" y="278212"/>
                            <a:ext cx="824230" cy="309245"/>
                          </a:xfrm>
                          <a:prstGeom prst="rect">
                            <a:avLst/>
                          </a:prstGeom>
                        </wps:spPr>
                        <wps:txbx>
                          <w:txbxContent>
                            <w:p>
                              <w:pPr>
                                <w:spacing w:line="223" w:lineRule="exact" w:before="0"/>
                                <w:ind w:left="0" w:right="16" w:firstLine="0"/>
                                <w:jc w:val="center"/>
                                <w:rPr>
                                  <w:rFonts w:ascii="Arial"/>
                                  <w:sz w:val="20"/>
                                </w:rPr>
                              </w:pPr>
                              <w:r>
                                <w:rPr>
                                  <w:rFonts w:ascii="Arial"/>
                                  <w:spacing w:val="-2"/>
                                  <w:sz w:val="20"/>
                                </w:rPr>
                                <w:t>Recherche/</w:t>
                              </w:r>
                            </w:p>
                            <w:p>
                              <w:pPr>
                                <w:spacing w:before="34"/>
                                <w:ind w:left="0" w:right="18" w:firstLine="0"/>
                                <w:jc w:val="center"/>
                                <w:rPr>
                                  <w:rFonts w:ascii="Arial"/>
                                  <w:sz w:val="20"/>
                                </w:rPr>
                              </w:pPr>
                              <w:r>
                                <w:rPr>
                                  <w:rFonts w:ascii="Arial"/>
                                  <w:sz w:val="20"/>
                                </w:rPr>
                                <w:t>Stoff</w:t>
                              </w:r>
                              <w:r>
                                <w:rPr>
                                  <w:rFonts w:ascii="Arial"/>
                                  <w:spacing w:val="-8"/>
                                  <w:sz w:val="20"/>
                                </w:rPr>
                                <w:t> </w:t>
                              </w:r>
                              <w:r>
                                <w:rPr>
                                  <w:rFonts w:ascii="Arial"/>
                                  <w:spacing w:val="-2"/>
                                  <w:sz w:val="20"/>
                                </w:rPr>
                                <w:t>sammeln</w:t>
                              </w:r>
                            </w:p>
                          </w:txbxContent>
                        </wps:txbx>
                        <wps:bodyPr wrap="square" lIns="0" tIns="0" rIns="0" bIns="0" rtlCol="0">
                          <a:noAutofit/>
                        </wps:bodyPr>
                      </wps:wsp>
                      <wps:wsp>
                        <wps:cNvPr id="57" name="Textbox 57"/>
                        <wps:cNvSpPr txBox="1"/>
                        <wps:spPr>
                          <a:xfrm>
                            <a:off x="1332547" y="273640"/>
                            <a:ext cx="633730" cy="310515"/>
                          </a:xfrm>
                          <a:prstGeom prst="rect">
                            <a:avLst/>
                          </a:prstGeom>
                        </wps:spPr>
                        <wps:txbx>
                          <w:txbxContent>
                            <w:p>
                              <w:pPr>
                                <w:spacing w:line="223" w:lineRule="exact" w:before="0"/>
                                <w:ind w:left="0" w:right="18" w:firstLine="0"/>
                                <w:jc w:val="center"/>
                                <w:rPr>
                                  <w:rFonts w:ascii="Arial"/>
                                  <w:sz w:val="20"/>
                                </w:rPr>
                              </w:pPr>
                              <w:r>
                                <w:rPr>
                                  <w:rFonts w:ascii="Arial"/>
                                  <w:spacing w:val="-2"/>
                                  <w:sz w:val="20"/>
                                </w:rPr>
                                <w:t>Materialien</w:t>
                              </w:r>
                            </w:p>
                            <w:p>
                              <w:pPr>
                                <w:spacing w:before="36"/>
                                <w:ind w:left="0" w:right="17" w:firstLine="0"/>
                                <w:jc w:val="center"/>
                                <w:rPr>
                                  <w:rFonts w:ascii="Arial"/>
                                  <w:sz w:val="20"/>
                                </w:rPr>
                              </w:pPr>
                              <w:r>
                                <w:rPr>
                                  <w:rFonts w:ascii="Arial"/>
                                  <w:spacing w:val="-2"/>
                                  <w:sz w:val="20"/>
                                </w:rPr>
                                <w:t>ordnen</w:t>
                              </w:r>
                            </w:p>
                          </w:txbxContent>
                        </wps:txbx>
                        <wps:bodyPr wrap="square" lIns="0" tIns="0" rIns="0" bIns="0" rtlCol="0">
                          <a:noAutofit/>
                        </wps:bodyPr>
                      </wps:wsp>
                      <wps:wsp>
                        <wps:cNvPr id="58" name="Textbox 58"/>
                        <wps:cNvSpPr txBox="1"/>
                        <wps:spPr>
                          <a:xfrm>
                            <a:off x="2237824" y="273640"/>
                            <a:ext cx="781050" cy="310515"/>
                          </a:xfrm>
                          <a:prstGeom prst="rect">
                            <a:avLst/>
                          </a:prstGeom>
                        </wps:spPr>
                        <wps:txbx>
                          <w:txbxContent>
                            <w:p>
                              <w:pPr>
                                <w:spacing w:line="223" w:lineRule="exact" w:before="0"/>
                                <w:ind w:left="0" w:right="15" w:firstLine="0"/>
                                <w:jc w:val="center"/>
                                <w:rPr>
                                  <w:rFonts w:ascii="Arial"/>
                                  <w:sz w:val="20"/>
                                </w:rPr>
                              </w:pPr>
                              <w:r>
                                <w:rPr>
                                  <w:rFonts w:ascii="Arial"/>
                                  <w:spacing w:val="-2"/>
                                  <w:sz w:val="20"/>
                                </w:rPr>
                                <w:t>Inhalte</w:t>
                              </w:r>
                            </w:p>
                            <w:p>
                              <w:pPr>
                                <w:spacing w:before="36"/>
                                <w:ind w:left="0" w:right="18" w:firstLine="0"/>
                                <w:jc w:val="center"/>
                                <w:rPr>
                                  <w:rFonts w:ascii="Arial"/>
                                  <w:sz w:val="20"/>
                                </w:rPr>
                              </w:pPr>
                              <w:r>
                                <w:rPr>
                                  <w:rFonts w:ascii="Arial"/>
                                  <w:spacing w:val="-2"/>
                                  <w:sz w:val="20"/>
                                </w:rPr>
                                <w:t>komprimieren</w:t>
                              </w:r>
                            </w:p>
                          </w:txbxContent>
                        </wps:txbx>
                        <wps:bodyPr wrap="square" lIns="0" tIns="0" rIns="0" bIns="0" rtlCol="0">
                          <a:noAutofit/>
                        </wps:bodyPr>
                      </wps:wsp>
                      <wps:wsp>
                        <wps:cNvPr id="59" name="Textbox 59"/>
                        <wps:cNvSpPr txBox="1"/>
                        <wps:spPr>
                          <a:xfrm>
                            <a:off x="3286315" y="270592"/>
                            <a:ext cx="723900" cy="309245"/>
                          </a:xfrm>
                          <a:prstGeom prst="rect">
                            <a:avLst/>
                          </a:prstGeom>
                        </wps:spPr>
                        <wps:txbx>
                          <w:txbxContent>
                            <w:p>
                              <w:pPr>
                                <w:spacing w:line="223" w:lineRule="exact" w:before="0"/>
                                <w:ind w:left="0" w:right="18" w:firstLine="0"/>
                                <w:jc w:val="center"/>
                                <w:rPr>
                                  <w:rFonts w:ascii="Arial"/>
                                  <w:sz w:val="20"/>
                                </w:rPr>
                              </w:pPr>
                              <w:r>
                                <w:rPr>
                                  <w:rFonts w:ascii="Arial"/>
                                  <w:sz w:val="20"/>
                                </w:rPr>
                                <w:t>Erstellen</w:t>
                              </w:r>
                              <w:r>
                                <w:rPr>
                                  <w:rFonts w:ascii="Arial"/>
                                  <w:spacing w:val="-11"/>
                                  <w:sz w:val="20"/>
                                </w:rPr>
                                <w:t> </w:t>
                              </w:r>
                              <w:r>
                                <w:rPr>
                                  <w:rFonts w:ascii="Arial"/>
                                  <w:spacing w:val="-5"/>
                                  <w:sz w:val="20"/>
                                </w:rPr>
                                <w:t>der</w:t>
                              </w:r>
                            </w:p>
                            <w:p>
                              <w:pPr>
                                <w:spacing w:before="34"/>
                                <w:ind w:left="0" w:right="17" w:firstLine="0"/>
                                <w:jc w:val="center"/>
                                <w:rPr>
                                  <w:rFonts w:ascii="Arial"/>
                                  <w:sz w:val="20"/>
                                </w:rPr>
                              </w:pPr>
                              <w:r>
                                <w:rPr>
                                  <w:rFonts w:ascii="Arial"/>
                                  <w:spacing w:val="-2"/>
                                  <w:sz w:val="20"/>
                                </w:rPr>
                                <w:t>Hilfsmittel</w:t>
                              </w:r>
                            </w:p>
                          </w:txbxContent>
                        </wps:txbx>
                        <wps:bodyPr wrap="square" lIns="0" tIns="0" rIns="0" bIns="0" rtlCol="0">
                          <a:noAutofit/>
                        </wps:bodyPr>
                      </wps:wsp>
                      <wps:wsp>
                        <wps:cNvPr id="60" name="Textbox 60"/>
                        <wps:cNvSpPr txBox="1"/>
                        <wps:spPr>
                          <a:xfrm>
                            <a:off x="4254055" y="273640"/>
                            <a:ext cx="1661160" cy="312420"/>
                          </a:xfrm>
                          <a:prstGeom prst="rect">
                            <a:avLst/>
                          </a:prstGeom>
                        </wps:spPr>
                        <wps:txbx>
                          <w:txbxContent>
                            <w:p>
                              <w:pPr>
                                <w:tabs>
                                  <w:tab w:pos="1291" w:val="left" w:leader="none"/>
                                </w:tabs>
                                <w:spacing w:line="228" w:lineRule="exact" w:before="0"/>
                                <w:ind w:left="0" w:right="0" w:firstLine="0"/>
                                <w:jc w:val="left"/>
                                <w:rPr>
                                  <w:rFonts w:ascii="Arial"/>
                                  <w:sz w:val="20"/>
                                </w:rPr>
                              </w:pPr>
                              <w:r>
                                <w:rPr>
                                  <w:rFonts w:ascii="Arial"/>
                                  <w:spacing w:val="-2"/>
                                  <w:sz w:val="20"/>
                                </w:rPr>
                                <w:t>General-</w:t>
                              </w:r>
                              <w:r>
                                <w:rPr>
                                  <w:rFonts w:ascii="Arial"/>
                                  <w:sz w:val="20"/>
                                </w:rPr>
                                <w:tab/>
                              </w:r>
                              <w:r>
                                <w:rPr>
                                  <w:rFonts w:ascii="Arial"/>
                                  <w:spacing w:val="-2"/>
                                  <w:sz w:val="20"/>
                                </w:rPr>
                                <w:t>Organisation</w:t>
                              </w:r>
                            </w:p>
                            <w:p>
                              <w:pPr>
                                <w:tabs>
                                  <w:tab w:pos="1118" w:val="left" w:leader="none"/>
                                </w:tabs>
                                <w:spacing w:before="34"/>
                                <w:ind w:left="131" w:right="0" w:firstLine="0"/>
                                <w:jc w:val="left"/>
                                <w:rPr>
                                  <w:rFonts w:ascii="Arial"/>
                                  <w:sz w:val="20"/>
                                </w:rPr>
                              </w:pPr>
                              <w:r>
                                <w:rPr>
                                  <w:rFonts w:ascii="Arial"/>
                                  <w:spacing w:val="-2"/>
                                  <w:sz w:val="20"/>
                                </w:rPr>
                                <w:t>probe</w:t>
                              </w:r>
                              <w:r>
                                <w:rPr>
                                  <w:rFonts w:ascii="Arial"/>
                                  <w:sz w:val="20"/>
                                </w:rPr>
                                <w:tab/>
                                <w:t>(Raum,</w:t>
                              </w:r>
                              <w:r>
                                <w:rPr>
                                  <w:rFonts w:ascii="Arial"/>
                                  <w:spacing w:val="-11"/>
                                  <w:sz w:val="20"/>
                                </w:rPr>
                                <w:t> </w:t>
                              </w:r>
                              <w:r>
                                <w:rPr>
                                  <w:rFonts w:ascii="Arial"/>
                                  <w:spacing w:val="-2"/>
                                  <w:sz w:val="20"/>
                                </w:rPr>
                                <w:t>Technik)</w:t>
                              </w:r>
                            </w:p>
                          </w:txbxContent>
                        </wps:txbx>
                        <wps:bodyPr wrap="square" lIns="0" tIns="0" rIns="0" bIns="0" rtlCol="0">
                          <a:noAutofit/>
                        </wps:bodyPr>
                      </wps:wsp>
                    </wpg:wgp>
                  </a:graphicData>
                </a:graphic>
              </wp:anchor>
            </w:drawing>
          </mc:Choice>
          <mc:Fallback>
            <w:pict>
              <v:group style="position:absolute;margin-left:58.875pt;margin-top:10.052156pt;width:483pt;height:52.35pt;mso-position-horizontal-relative:page;mso-position-vertical-relative:paragraph;z-index:-15720960;mso-wrap-distance-left:0;mso-wrap-distance-right:0" id="docshapegroup41" coordorigin="1178,201" coordsize="9660,1047">
                <v:rect style="position:absolute;left:1185;top:208;width:9645;height:1032" id="docshape42" filled="true" fillcolor="#bebebe" stroked="false">
                  <v:fill type="solid"/>
                </v:rect>
                <v:rect style="position:absolute;left:1185;top:208;width:9645;height:1032" id="docshape43" filled="false" stroked="true" strokeweight=".75pt" strokecolor="#000000">
                  <v:stroke dashstyle="solid"/>
                </v:rect>
                <v:shape style="position:absolute;left:4987;top:353;width:2067;height:247" type="#_x0000_t202" id="docshape44" filled="false" stroked="false">
                  <v:textbox inset="0,0,0,0">
                    <w:txbxContent>
                      <w:p>
                        <w:pPr>
                          <w:spacing w:line="247" w:lineRule="exact" w:before="0"/>
                          <w:ind w:left="0" w:right="0" w:firstLine="0"/>
                          <w:jc w:val="left"/>
                          <w:rPr>
                            <w:rFonts w:ascii="Arial"/>
                            <w:b/>
                            <w:i/>
                            <w:sz w:val="22"/>
                          </w:rPr>
                        </w:pPr>
                        <w:r>
                          <w:rPr>
                            <w:rFonts w:ascii="Arial"/>
                            <w:b/>
                            <w:i/>
                            <w:sz w:val="22"/>
                          </w:rPr>
                          <w:t>V o r</w:t>
                        </w:r>
                        <w:r>
                          <w:rPr>
                            <w:rFonts w:ascii="Arial"/>
                            <w:b/>
                            <w:i/>
                            <w:spacing w:val="-1"/>
                            <w:sz w:val="22"/>
                          </w:rPr>
                          <w:t> </w:t>
                        </w:r>
                        <w:r>
                          <w:rPr>
                            <w:rFonts w:ascii="Arial"/>
                            <w:b/>
                            <w:i/>
                            <w:sz w:val="22"/>
                          </w:rPr>
                          <w:t>b e</w:t>
                        </w:r>
                        <w:r>
                          <w:rPr>
                            <w:rFonts w:ascii="Arial"/>
                            <w:b/>
                            <w:i/>
                            <w:spacing w:val="-2"/>
                            <w:sz w:val="22"/>
                          </w:rPr>
                          <w:t> </w:t>
                        </w:r>
                        <w:r>
                          <w:rPr>
                            <w:rFonts w:ascii="Arial"/>
                            <w:b/>
                            <w:i/>
                            <w:sz w:val="22"/>
                          </w:rPr>
                          <w:t>r</w:t>
                        </w:r>
                        <w:r>
                          <w:rPr>
                            <w:rFonts w:ascii="Arial"/>
                            <w:b/>
                            <w:i/>
                            <w:spacing w:val="-1"/>
                            <w:sz w:val="22"/>
                          </w:rPr>
                          <w:t> </w:t>
                        </w:r>
                        <w:r>
                          <w:rPr>
                            <w:rFonts w:ascii="Arial"/>
                            <w:b/>
                            <w:i/>
                            <w:sz w:val="22"/>
                          </w:rPr>
                          <w:t>e</w:t>
                        </w:r>
                        <w:r>
                          <w:rPr>
                            <w:rFonts w:ascii="Arial"/>
                            <w:b/>
                            <w:i/>
                            <w:spacing w:val="-2"/>
                            <w:sz w:val="22"/>
                          </w:rPr>
                          <w:t> </w:t>
                        </w:r>
                        <w:r>
                          <w:rPr>
                            <w:rFonts w:ascii="Arial"/>
                            <w:b/>
                            <w:i/>
                            <w:sz w:val="22"/>
                          </w:rPr>
                          <w:t>i</w:t>
                        </w:r>
                        <w:r>
                          <w:rPr>
                            <w:rFonts w:ascii="Arial"/>
                            <w:b/>
                            <w:i/>
                            <w:spacing w:val="-1"/>
                            <w:sz w:val="22"/>
                          </w:rPr>
                          <w:t> </w:t>
                        </w:r>
                        <w:r>
                          <w:rPr>
                            <w:rFonts w:ascii="Arial"/>
                            <w:b/>
                            <w:i/>
                            <w:sz w:val="22"/>
                          </w:rPr>
                          <w:t>t</w:t>
                        </w:r>
                        <w:r>
                          <w:rPr>
                            <w:rFonts w:ascii="Arial"/>
                            <w:b/>
                            <w:i/>
                            <w:spacing w:val="2"/>
                            <w:sz w:val="22"/>
                          </w:rPr>
                          <w:t> </w:t>
                        </w:r>
                        <w:r>
                          <w:rPr>
                            <w:rFonts w:ascii="Arial"/>
                            <w:b/>
                            <w:i/>
                            <w:sz w:val="22"/>
                          </w:rPr>
                          <w:t>u</w:t>
                        </w:r>
                        <w:r>
                          <w:rPr>
                            <w:rFonts w:ascii="Arial"/>
                            <w:b/>
                            <w:i/>
                            <w:spacing w:val="-2"/>
                            <w:sz w:val="22"/>
                          </w:rPr>
                          <w:t> </w:t>
                        </w:r>
                        <w:r>
                          <w:rPr>
                            <w:rFonts w:ascii="Arial"/>
                            <w:b/>
                            <w:i/>
                            <w:sz w:val="22"/>
                          </w:rPr>
                          <w:t>n </w:t>
                        </w:r>
                        <w:r>
                          <w:rPr>
                            <w:rFonts w:ascii="Arial"/>
                            <w:b/>
                            <w:i/>
                            <w:spacing w:val="-10"/>
                            <w:sz w:val="22"/>
                          </w:rPr>
                          <w:t>g</w:t>
                        </w:r>
                      </w:p>
                    </w:txbxContent>
                  </v:textbox>
                  <w10:wrap type="none"/>
                </v:shape>
                <v:shape style="position:absolute;left:1593;top:639;width:1298;height:487" type="#_x0000_t202" id="docshape45" filled="false" stroked="false">
                  <v:textbox inset="0,0,0,0">
                    <w:txbxContent>
                      <w:p>
                        <w:pPr>
                          <w:spacing w:line="223" w:lineRule="exact" w:before="0"/>
                          <w:ind w:left="0" w:right="16" w:firstLine="0"/>
                          <w:jc w:val="center"/>
                          <w:rPr>
                            <w:rFonts w:ascii="Arial"/>
                            <w:sz w:val="20"/>
                          </w:rPr>
                        </w:pPr>
                        <w:r>
                          <w:rPr>
                            <w:rFonts w:ascii="Arial"/>
                            <w:spacing w:val="-2"/>
                            <w:sz w:val="20"/>
                          </w:rPr>
                          <w:t>Recherche/</w:t>
                        </w:r>
                      </w:p>
                      <w:p>
                        <w:pPr>
                          <w:spacing w:before="34"/>
                          <w:ind w:left="0" w:right="18" w:firstLine="0"/>
                          <w:jc w:val="center"/>
                          <w:rPr>
                            <w:rFonts w:ascii="Arial"/>
                            <w:sz w:val="20"/>
                          </w:rPr>
                        </w:pPr>
                        <w:r>
                          <w:rPr>
                            <w:rFonts w:ascii="Arial"/>
                            <w:sz w:val="20"/>
                          </w:rPr>
                          <w:t>Stoff</w:t>
                        </w:r>
                        <w:r>
                          <w:rPr>
                            <w:rFonts w:ascii="Arial"/>
                            <w:spacing w:val="-8"/>
                            <w:sz w:val="20"/>
                          </w:rPr>
                          <w:t> </w:t>
                        </w:r>
                        <w:r>
                          <w:rPr>
                            <w:rFonts w:ascii="Arial"/>
                            <w:spacing w:val="-2"/>
                            <w:sz w:val="20"/>
                          </w:rPr>
                          <w:t>sammeln</w:t>
                        </w:r>
                      </w:p>
                    </w:txbxContent>
                  </v:textbox>
                  <w10:wrap type="none"/>
                </v:shape>
                <v:shape style="position:absolute;left:3276;top:631;width:998;height:489" type="#_x0000_t202" id="docshape46" filled="false" stroked="false">
                  <v:textbox inset="0,0,0,0">
                    <w:txbxContent>
                      <w:p>
                        <w:pPr>
                          <w:spacing w:line="223" w:lineRule="exact" w:before="0"/>
                          <w:ind w:left="0" w:right="18" w:firstLine="0"/>
                          <w:jc w:val="center"/>
                          <w:rPr>
                            <w:rFonts w:ascii="Arial"/>
                            <w:sz w:val="20"/>
                          </w:rPr>
                        </w:pPr>
                        <w:r>
                          <w:rPr>
                            <w:rFonts w:ascii="Arial"/>
                            <w:spacing w:val="-2"/>
                            <w:sz w:val="20"/>
                          </w:rPr>
                          <w:t>Materialien</w:t>
                        </w:r>
                      </w:p>
                      <w:p>
                        <w:pPr>
                          <w:spacing w:before="36"/>
                          <w:ind w:left="0" w:right="17" w:firstLine="0"/>
                          <w:jc w:val="center"/>
                          <w:rPr>
                            <w:rFonts w:ascii="Arial"/>
                            <w:sz w:val="20"/>
                          </w:rPr>
                        </w:pPr>
                        <w:r>
                          <w:rPr>
                            <w:rFonts w:ascii="Arial"/>
                            <w:spacing w:val="-2"/>
                            <w:sz w:val="20"/>
                          </w:rPr>
                          <w:t>ordnen</w:t>
                        </w:r>
                      </w:p>
                    </w:txbxContent>
                  </v:textbox>
                  <w10:wrap type="none"/>
                </v:shape>
                <v:shape style="position:absolute;left:4701;top:631;width:1230;height:489" type="#_x0000_t202" id="docshape47" filled="false" stroked="false">
                  <v:textbox inset="0,0,0,0">
                    <w:txbxContent>
                      <w:p>
                        <w:pPr>
                          <w:spacing w:line="223" w:lineRule="exact" w:before="0"/>
                          <w:ind w:left="0" w:right="15" w:firstLine="0"/>
                          <w:jc w:val="center"/>
                          <w:rPr>
                            <w:rFonts w:ascii="Arial"/>
                            <w:sz w:val="20"/>
                          </w:rPr>
                        </w:pPr>
                        <w:r>
                          <w:rPr>
                            <w:rFonts w:ascii="Arial"/>
                            <w:spacing w:val="-2"/>
                            <w:sz w:val="20"/>
                          </w:rPr>
                          <w:t>Inhalte</w:t>
                        </w:r>
                      </w:p>
                      <w:p>
                        <w:pPr>
                          <w:spacing w:before="36"/>
                          <w:ind w:left="0" w:right="18" w:firstLine="0"/>
                          <w:jc w:val="center"/>
                          <w:rPr>
                            <w:rFonts w:ascii="Arial"/>
                            <w:sz w:val="20"/>
                          </w:rPr>
                        </w:pPr>
                        <w:r>
                          <w:rPr>
                            <w:rFonts w:ascii="Arial"/>
                            <w:spacing w:val="-2"/>
                            <w:sz w:val="20"/>
                          </w:rPr>
                          <w:t>komprimieren</w:t>
                        </w:r>
                      </w:p>
                    </w:txbxContent>
                  </v:textbox>
                  <w10:wrap type="none"/>
                </v:shape>
                <v:shape style="position:absolute;left:6352;top:627;width:1140;height:487" type="#_x0000_t202" id="docshape48" filled="false" stroked="false">
                  <v:textbox inset="0,0,0,0">
                    <w:txbxContent>
                      <w:p>
                        <w:pPr>
                          <w:spacing w:line="223" w:lineRule="exact" w:before="0"/>
                          <w:ind w:left="0" w:right="18" w:firstLine="0"/>
                          <w:jc w:val="center"/>
                          <w:rPr>
                            <w:rFonts w:ascii="Arial"/>
                            <w:sz w:val="20"/>
                          </w:rPr>
                        </w:pPr>
                        <w:r>
                          <w:rPr>
                            <w:rFonts w:ascii="Arial"/>
                            <w:sz w:val="20"/>
                          </w:rPr>
                          <w:t>Erstellen</w:t>
                        </w:r>
                        <w:r>
                          <w:rPr>
                            <w:rFonts w:ascii="Arial"/>
                            <w:spacing w:val="-11"/>
                            <w:sz w:val="20"/>
                          </w:rPr>
                          <w:t> </w:t>
                        </w:r>
                        <w:r>
                          <w:rPr>
                            <w:rFonts w:ascii="Arial"/>
                            <w:spacing w:val="-5"/>
                            <w:sz w:val="20"/>
                          </w:rPr>
                          <w:t>der</w:t>
                        </w:r>
                      </w:p>
                      <w:p>
                        <w:pPr>
                          <w:spacing w:before="34"/>
                          <w:ind w:left="0" w:right="17" w:firstLine="0"/>
                          <w:jc w:val="center"/>
                          <w:rPr>
                            <w:rFonts w:ascii="Arial"/>
                            <w:sz w:val="20"/>
                          </w:rPr>
                        </w:pPr>
                        <w:r>
                          <w:rPr>
                            <w:rFonts w:ascii="Arial"/>
                            <w:spacing w:val="-2"/>
                            <w:sz w:val="20"/>
                          </w:rPr>
                          <w:t>Hilfsmittel</w:t>
                        </w:r>
                      </w:p>
                    </w:txbxContent>
                  </v:textbox>
                  <w10:wrap type="none"/>
                </v:shape>
                <v:shape style="position:absolute;left:7876;top:631;width:2616;height:492" type="#_x0000_t202" id="docshape49" filled="false" stroked="false">
                  <v:textbox inset="0,0,0,0">
                    <w:txbxContent>
                      <w:p>
                        <w:pPr>
                          <w:tabs>
                            <w:tab w:pos="1291" w:val="left" w:leader="none"/>
                          </w:tabs>
                          <w:spacing w:line="228" w:lineRule="exact" w:before="0"/>
                          <w:ind w:left="0" w:right="0" w:firstLine="0"/>
                          <w:jc w:val="left"/>
                          <w:rPr>
                            <w:rFonts w:ascii="Arial"/>
                            <w:sz w:val="20"/>
                          </w:rPr>
                        </w:pPr>
                        <w:r>
                          <w:rPr>
                            <w:rFonts w:ascii="Arial"/>
                            <w:spacing w:val="-2"/>
                            <w:sz w:val="20"/>
                          </w:rPr>
                          <w:t>General-</w:t>
                        </w:r>
                        <w:r>
                          <w:rPr>
                            <w:rFonts w:ascii="Arial"/>
                            <w:sz w:val="20"/>
                          </w:rPr>
                          <w:tab/>
                        </w:r>
                        <w:r>
                          <w:rPr>
                            <w:rFonts w:ascii="Arial"/>
                            <w:spacing w:val="-2"/>
                            <w:sz w:val="20"/>
                          </w:rPr>
                          <w:t>Organisation</w:t>
                        </w:r>
                      </w:p>
                      <w:p>
                        <w:pPr>
                          <w:tabs>
                            <w:tab w:pos="1118" w:val="left" w:leader="none"/>
                          </w:tabs>
                          <w:spacing w:before="34"/>
                          <w:ind w:left="131" w:right="0" w:firstLine="0"/>
                          <w:jc w:val="left"/>
                          <w:rPr>
                            <w:rFonts w:ascii="Arial"/>
                            <w:sz w:val="20"/>
                          </w:rPr>
                        </w:pPr>
                        <w:r>
                          <w:rPr>
                            <w:rFonts w:ascii="Arial"/>
                            <w:spacing w:val="-2"/>
                            <w:sz w:val="20"/>
                          </w:rPr>
                          <w:t>probe</w:t>
                        </w:r>
                        <w:r>
                          <w:rPr>
                            <w:rFonts w:ascii="Arial"/>
                            <w:sz w:val="20"/>
                          </w:rPr>
                          <w:tab/>
                          <w:t>(Raum,</w:t>
                        </w:r>
                        <w:r>
                          <w:rPr>
                            <w:rFonts w:ascii="Arial"/>
                            <w:spacing w:val="-11"/>
                            <w:sz w:val="20"/>
                          </w:rPr>
                          <w:t> </w:t>
                        </w:r>
                        <w:r>
                          <w:rPr>
                            <w:rFonts w:ascii="Arial"/>
                            <w:spacing w:val="-2"/>
                            <w:sz w:val="20"/>
                          </w:rPr>
                          <w:t>Technik)</w:t>
                        </w:r>
                      </w:p>
                    </w:txbxContent>
                  </v:textbox>
                  <w10:wrap type="none"/>
                </v:shape>
                <w10:wrap type="topAndBottom"/>
              </v:group>
            </w:pict>
          </mc:Fallback>
        </mc:AlternateContent>
      </w:r>
    </w:p>
    <w:p>
      <w:pPr>
        <w:pStyle w:val="BodyText"/>
        <w:spacing w:after="0"/>
        <w:rPr>
          <w:sz w:val="14"/>
        </w:rPr>
        <w:sectPr>
          <w:pgSz w:w="11910" w:h="16840"/>
          <w:pgMar w:header="0" w:footer="761" w:top="860" w:bottom="960" w:left="708" w:right="708"/>
        </w:sectPr>
      </w:pPr>
    </w:p>
    <w:p>
      <w:pPr>
        <w:pStyle w:val="BodyText"/>
        <w:spacing w:before="186"/>
      </w:pPr>
    </w:p>
    <w:p>
      <w:pPr>
        <w:pStyle w:val="BodyText"/>
        <w:ind w:left="424"/>
        <w:jc w:val="both"/>
      </w:pPr>
      <w:r>
        <w:rPr/>
        <w:t>Im</w:t>
      </w:r>
      <w:r>
        <w:rPr>
          <w:spacing w:val="-1"/>
        </w:rPr>
        <w:t> </w:t>
      </w:r>
      <w:r>
        <w:rPr/>
        <w:t>Folgenden</w:t>
      </w:r>
      <w:r>
        <w:rPr>
          <w:spacing w:val="-2"/>
        </w:rPr>
        <w:t> </w:t>
      </w:r>
      <w:r>
        <w:rPr/>
        <w:t>finden Sie</w:t>
      </w:r>
      <w:r>
        <w:rPr>
          <w:spacing w:val="-2"/>
        </w:rPr>
        <w:t> </w:t>
      </w:r>
      <w:r>
        <w:rPr/>
        <w:t>zu</w:t>
      </w:r>
      <w:r>
        <w:rPr>
          <w:spacing w:val="-3"/>
        </w:rPr>
        <w:t> </w:t>
      </w:r>
      <w:r>
        <w:rPr/>
        <w:t>einigen</w:t>
      </w:r>
      <w:r>
        <w:rPr>
          <w:spacing w:val="-2"/>
        </w:rPr>
        <w:t> </w:t>
      </w:r>
      <w:r>
        <w:rPr/>
        <w:t>dieser</w:t>
      </w:r>
      <w:r>
        <w:rPr>
          <w:spacing w:val="-3"/>
        </w:rPr>
        <w:t> </w:t>
      </w:r>
      <w:r>
        <w:rPr/>
        <w:t>Schritte</w:t>
      </w:r>
      <w:r>
        <w:rPr>
          <w:spacing w:val="-3"/>
        </w:rPr>
        <w:t> </w:t>
      </w:r>
      <w:r>
        <w:rPr/>
        <w:t>noch</w:t>
      </w:r>
      <w:r>
        <w:rPr>
          <w:spacing w:val="-2"/>
        </w:rPr>
        <w:t> </w:t>
      </w:r>
      <w:r>
        <w:rPr/>
        <w:t>ein</w:t>
      </w:r>
      <w:r>
        <w:rPr>
          <w:spacing w:val="-3"/>
        </w:rPr>
        <w:t> </w:t>
      </w:r>
      <w:r>
        <w:rPr/>
        <w:t>paar hilfreiche</w:t>
      </w:r>
      <w:r>
        <w:rPr>
          <w:spacing w:val="-2"/>
        </w:rPr>
        <w:t> Hinweise:</w:t>
      </w:r>
    </w:p>
    <w:p>
      <w:pPr>
        <w:pStyle w:val="BodyText"/>
        <w:spacing w:line="276" w:lineRule="auto" w:before="223"/>
        <w:ind w:left="2930" w:right="419"/>
        <w:jc w:val="both"/>
      </w:pPr>
      <w:r>
        <w:rPr/>
        <w:drawing>
          <wp:anchor distT="0" distB="0" distL="0" distR="0" allowOverlap="1" layoutInCell="1" locked="0" behindDoc="0" simplePos="0" relativeHeight="15738368">
            <wp:simplePos x="0" y="0"/>
            <wp:positionH relativeFrom="page">
              <wp:posOffset>630567</wp:posOffset>
            </wp:positionH>
            <wp:positionV relativeFrom="paragraph">
              <wp:posOffset>151779</wp:posOffset>
            </wp:positionV>
            <wp:extent cx="1565909" cy="1353820"/>
            <wp:effectExtent l="0" t="0" r="0" b="0"/>
            <wp:wrapNone/>
            <wp:docPr id="61" name="Image 61"/>
            <wp:cNvGraphicFramePr>
              <a:graphicFrameLocks/>
            </wp:cNvGraphicFramePr>
            <a:graphic>
              <a:graphicData uri="http://schemas.openxmlformats.org/drawingml/2006/picture">
                <pic:pic>
                  <pic:nvPicPr>
                    <pic:cNvPr id="61" name="Image 61"/>
                    <pic:cNvPicPr/>
                  </pic:nvPicPr>
                  <pic:blipFill>
                    <a:blip r:embed="rId29" cstate="print"/>
                    <a:stretch>
                      <a:fillRect/>
                    </a:stretch>
                  </pic:blipFill>
                  <pic:spPr>
                    <a:xfrm>
                      <a:off x="0" y="0"/>
                      <a:ext cx="1565909" cy="1353820"/>
                    </a:xfrm>
                    <a:prstGeom prst="rect">
                      <a:avLst/>
                    </a:prstGeom>
                  </pic:spPr>
                </pic:pic>
              </a:graphicData>
            </a:graphic>
          </wp:anchor>
        </w:drawing>
      </w:r>
      <w:r>
        <w:rPr/>
        <w:t>Die Auswahl der </w:t>
      </w:r>
      <w:r>
        <w:rPr>
          <w:b/>
        </w:rPr>
        <w:t>INHALTE </w:t>
      </w:r>
      <w:r>
        <w:rPr/>
        <w:t>und die </w:t>
      </w:r>
      <w:r>
        <w:rPr>
          <w:b/>
        </w:rPr>
        <w:t>RECHERCHE </w:t>
      </w:r>
      <w:r>
        <w:rPr/>
        <w:t>sollten nicht unterschätzt und immer im Blick auf das Thema,</w:t>
      </w:r>
      <w:r>
        <w:rPr>
          <w:spacing w:val="-1"/>
        </w:rPr>
        <w:t> </w:t>
      </w:r>
      <w:r>
        <w:rPr/>
        <w:t>die Ziele und die Zielgruppe durchge-führt</w:t>
      </w:r>
      <w:r>
        <w:rPr>
          <w:spacing w:val="-14"/>
        </w:rPr>
        <w:t> </w:t>
      </w:r>
      <w:r>
        <w:rPr/>
        <w:t>werden.</w:t>
      </w:r>
      <w:r>
        <w:rPr>
          <w:spacing w:val="-14"/>
        </w:rPr>
        <w:t> </w:t>
      </w:r>
      <w:r>
        <w:rPr/>
        <w:t>So</w:t>
      </w:r>
      <w:r>
        <w:rPr>
          <w:spacing w:val="-13"/>
        </w:rPr>
        <w:t> </w:t>
      </w:r>
      <w:r>
        <w:rPr/>
        <w:t>finden</w:t>
      </w:r>
      <w:r>
        <w:rPr>
          <w:spacing w:val="-14"/>
        </w:rPr>
        <w:t> </w:t>
      </w:r>
      <w:r>
        <w:rPr/>
        <w:t>auch</w:t>
      </w:r>
      <w:r>
        <w:rPr>
          <w:spacing w:val="-13"/>
        </w:rPr>
        <w:t> </w:t>
      </w:r>
      <w:r>
        <w:rPr/>
        <w:t>nur</w:t>
      </w:r>
      <w:r>
        <w:rPr>
          <w:spacing w:val="-14"/>
        </w:rPr>
        <w:t> </w:t>
      </w:r>
      <w:r>
        <w:rPr/>
        <w:t>die</w:t>
      </w:r>
      <w:r>
        <w:rPr>
          <w:spacing w:val="-13"/>
        </w:rPr>
        <w:t> </w:t>
      </w:r>
      <w:r>
        <w:rPr/>
        <w:t>wesentlichen,</w:t>
      </w:r>
      <w:r>
        <w:rPr>
          <w:spacing w:val="-14"/>
        </w:rPr>
        <w:t> </w:t>
      </w:r>
      <w:r>
        <w:rPr/>
        <w:t>relevanten</w:t>
      </w:r>
      <w:r>
        <w:rPr>
          <w:spacing w:val="-14"/>
        </w:rPr>
        <w:t> </w:t>
      </w:r>
      <w:r>
        <w:rPr/>
        <w:t>Inhalte</w:t>
      </w:r>
      <w:r>
        <w:rPr>
          <w:spacing w:val="-13"/>
        </w:rPr>
        <w:t> </w:t>
      </w:r>
      <w:r>
        <w:rPr/>
        <w:t>den Weg in die Präsentation und man läuft nicht Gefahr, seinen Vortrag mit zwar interessanten, aber nicht zweckdienlichen Informationen zu über-frachten.</w:t>
      </w:r>
      <w:r>
        <w:rPr>
          <w:spacing w:val="-1"/>
        </w:rPr>
        <w:t> </w:t>
      </w:r>
      <w:r>
        <w:rPr/>
        <w:t>Die Erfahrung</w:t>
      </w:r>
      <w:r>
        <w:rPr>
          <w:spacing w:val="-3"/>
        </w:rPr>
        <w:t> </w:t>
      </w:r>
      <w:r>
        <w:rPr/>
        <w:t>zeigt, dass viele Studierende dazu</w:t>
      </w:r>
      <w:r>
        <w:rPr>
          <w:spacing w:val="-1"/>
        </w:rPr>
        <w:t> </w:t>
      </w:r>
      <w:r>
        <w:rPr/>
        <w:t>neigen, alle In-formationen</w:t>
      </w:r>
      <w:r>
        <w:rPr>
          <w:spacing w:val="38"/>
        </w:rPr>
        <w:t> </w:t>
      </w:r>
      <w:r>
        <w:rPr/>
        <w:t>aufzunehmen,</w:t>
      </w:r>
      <w:r>
        <w:rPr>
          <w:spacing w:val="38"/>
        </w:rPr>
        <w:t> </w:t>
      </w:r>
      <w:r>
        <w:rPr/>
        <w:t>die</w:t>
      </w:r>
      <w:r>
        <w:rPr>
          <w:spacing w:val="39"/>
        </w:rPr>
        <w:t> </w:t>
      </w:r>
      <w:r>
        <w:rPr/>
        <w:t>ihnen</w:t>
      </w:r>
      <w:r>
        <w:rPr>
          <w:spacing w:val="36"/>
        </w:rPr>
        <w:t> </w:t>
      </w:r>
      <w:r>
        <w:rPr/>
        <w:t>interessant</w:t>
      </w:r>
      <w:r>
        <w:rPr>
          <w:spacing w:val="39"/>
        </w:rPr>
        <w:t> </w:t>
      </w:r>
      <w:r>
        <w:rPr/>
        <w:t>erscheinen,</w:t>
      </w:r>
      <w:r>
        <w:rPr>
          <w:spacing w:val="38"/>
        </w:rPr>
        <w:t> </w:t>
      </w:r>
      <w:r>
        <w:rPr/>
        <w:t>evtl.</w:t>
      </w:r>
      <w:r>
        <w:rPr>
          <w:spacing w:val="37"/>
        </w:rPr>
        <w:t> </w:t>
      </w:r>
      <w:r>
        <w:rPr>
          <w:spacing w:val="-5"/>
        </w:rPr>
        <w:t>aus</w:t>
      </w:r>
    </w:p>
    <w:p>
      <w:pPr>
        <w:pStyle w:val="BodyText"/>
        <w:spacing w:line="276" w:lineRule="auto" w:before="1"/>
        <w:ind w:left="424" w:right="422"/>
        <w:jc w:val="both"/>
      </w:pPr>
      <w:r>
        <w:rPr/>
        <w:t>dem Wunsch heraus, ihre gründliche Vorbereitung und Recherche im Referat zu demonstrieren. Dies</w:t>
      </w:r>
      <w:r>
        <w:rPr>
          <w:spacing w:val="-11"/>
        </w:rPr>
        <w:t> </w:t>
      </w:r>
      <w:r>
        <w:rPr/>
        <w:t>führt</w:t>
      </w:r>
      <w:r>
        <w:rPr>
          <w:spacing w:val="-10"/>
        </w:rPr>
        <w:t> </w:t>
      </w:r>
      <w:r>
        <w:rPr/>
        <w:t>aber</w:t>
      </w:r>
      <w:r>
        <w:rPr>
          <w:spacing w:val="-13"/>
        </w:rPr>
        <w:t> </w:t>
      </w:r>
      <w:r>
        <w:rPr/>
        <w:t>oftmals</w:t>
      </w:r>
      <w:r>
        <w:rPr>
          <w:spacing w:val="-11"/>
        </w:rPr>
        <w:t> </w:t>
      </w:r>
      <w:r>
        <w:rPr/>
        <w:t>zu</w:t>
      </w:r>
      <w:r>
        <w:rPr>
          <w:spacing w:val="-10"/>
        </w:rPr>
        <w:t> </w:t>
      </w:r>
      <w:r>
        <w:rPr/>
        <w:t>überladenen</w:t>
      </w:r>
      <w:r>
        <w:rPr>
          <w:spacing w:val="-10"/>
        </w:rPr>
        <w:t> </w:t>
      </w:r>
      <w:r>
        <w:rPr/>
        <w:t>Vorträgen</w:t>
      </w:r>
      <w:r>
        <w:rPr>
          <w:spacing w:val="-10"/>
        </w:rPr>
        <w:t> </w:t>
      </w:r>
      <w:r>
        <w:rPr/>
        <w:t>und</w:t>
      </w:r>
      <w:r>
        <w:rPr>
          <w:spacing w:val="-10"/>
        </w:rPr>
        <w:t> </w:t>
      </w:r>
      <w:r>
        <w:rPr/>
        <w:t>Zeitnot.</w:t>
      </w:r>
      <w:r>
        <w:rPr>
          <w:spacing w:val="-13"/>
        </w:rPr>
        <w:t> </w:t>
      </w:r>
      <w:r>
        <w:rPr/>
        <w:t>Ansonsten</w:t>
      </w:r>
      <w:r>
        <w:rPr>
          <w:spacing w:val="-12"/>
        </w:rPr>
        <w:t> </w:t>
      </w:r>
      <w:r>
        <w:rPr/>
        <w:t>gilt</w:t>
      </w:r>
      <w:r>
        <w:rPr>
          <w:spacing w:val="-10"/>
        </w:rPr>
        <w:t> </w:t>
      </w:r>
      <w:r>
        <w:rPr/>
        <w:t>für</w:t>
      </w:r>
      <w:r>
        <w:rPr>
          <w:spacing w:val="-13"/>
        </w:rPr>
        <w:t> </w:t>
      </w:r>
      <w:r>
        <w:rPr/>
        <w:t>die</w:t>
      </w:r>
      <w:r>
        <w:rPr>
          <w:spacing w:val="-11"/>
        </w:rPr>
        <w:t> </w:t>
      </w:r>
      <w:r>
        <w:rPr/>
        <w:t>Recherche</w:t>
      </w:r>
      <w:r>
        <w:rPr>
          <w:spacing w:val="-11"/>
        </w:rPr>
        <w:t> </w:t>
      </w:r>
      <w:r>
        <w:rPr/>
        <w:t>und die Auswahl hier das gleiche wie auch bei anderen wissenschaftlichen Arbeitsformen, also z.B. der Hausarbeit.</w:t>
      </w:r>
      <w:r>
        <w:rPr>
          <w:spacing w:val="-3"/>
        </w:rPr>
        <w:t> </w:t>
      </w:r>
      <w:r>
        <w:rPr/>
        <w:t>Man</w:t>
      </w:r>
      <w:r>
        <w:rPr>
          <w:spacing w:val="-4"/>
        </w:rPr>
        <w:t> </w:t>
      </w:r>
      <w:r>
        <w:rPr/>
        <w:t>sollte</w:t>
      </w:r>
      <w:r>
        <w:rPr>
          <w:spacing w:val="-2"/>
        </w:rPr>
        <w:t> </w:t>
      </w:r>
      <w:r>
        <w:rPr/>
        <w:t>seine</w:t>
      </w:r>
      <w:r>
        <w:rPr>
          <w:spacing w:val="-4"/>
        </w:rPr>
        <w:t> </w:t>
      </w:r>
      <w:r>
        <w:rPr/>
        <w:t>Argumente</w:t>
      </w:r>
      <w:r>
        <w:rPr>
          <w:spacing w:val="-2"/>
        </w:rPr>
        <w:t> </w:t>
      </w:r>
      <w:r>
        <w:rPr/>
        <w:t>vorwiegend</w:t>
      </w:r>
      <w:r>
        <w:rPr>
          <w:spacing w:val="-4"/>
        </w:rPr>
        <w:t> </w:t>
      </w:r>
      <w:r>
        <w:rPr/>
        <w:t>auf</w:t>
      </w:r>
      <w:r>
        <w:rPr>
          <w:spacing w:val="-4"/>
        </w:rPr>
        <w:t> </w:t>
      </w:r>
      <w:r>
        <w:rPr/>
        <w:t>wissenschaftliche</w:t>
      </w:r>
      <w:r>
        <w:rPr>
          <w:spacing w:val="-2"/>
        </w:rPr>
        <w:t> </w:t>
      </w:r>
      <w:r>
        <w:rPr/>
        <w:t>Quellen</w:t>
      </w:r>
      <w:r>
        <w:rPr>
          <w:spacing w:val="-4"/>
        </w:rPr>
        <w:t> </w:t>
      </w:r>
      <w:r>
        <w:rPr/>
        <w:t>stützen</w:t>
      </w:r>
      <w:r>
        <w:rPr>
          <w:spacing w:val="-4"/>
        </w:rPr>
        <w:t> </w:t>
      </w:r>
      <w:r>
        <w:rPr/>
        <w:t>und</w:t>
      </w:r>
      <w:r>
        <w:rPr>
          <w:spacing w:val="-4"/>
        </w:rPr>
        <w:t> </w:t>
      </w:r>
      <w:r>
        <w:rPr/>
        <w:t>bei</w:t>
      </w:r>
    </w:p>
    <w:p>
      <w:pPr>
        <w:pStyle w:val="BodyText"/>
        <w:spacing w:line="278" w:lineRule="auto"/>
        <w:ind w:left="424" w:right="421"/>
        <w:jc w:val="both"/>
      </w:pPr>
      <w:r>
        <w:rPr/>
        <w:t>„grauer“ Literatur (Literatur, die nicht auf dem Buchmarkt, sondern ausschließlich über andere Ka-näle wie das Internet veröffentlicht ist) Vorsicht walten lassen.</w:t>
      </w:r>
    </w:p>
    <w:p>
      <w:pPr>
        <w:pStyle w:val="BodyText"/>
        <w:spacing w:line="276" w:lineRule="auto" w:before="174"/>
        <w:ind w:left="424" w:right="422"/>
        <w:jc w:val="both"/>
      </w:pPr>
      <w:r>
        <w:rPr/>
        <w:t>Bei</w:t>
      </w:r>
      <w:r>
        <w:rPr>
          <w:spacing w:val="-4"/>
        </w:rPr>
        <w:t> </w:t>
      </w:r>
      <w:r>
        <w:rPr/>
        <w:t>der</w:t>
      </w:r>
      <w:r>
        <w:rPr>
          <w:spacing w:val="-4"/>
        </w:rPr>
        <w:t> </w:t>
      </w:r>
      <w:r>
        <w:rPr>
          <w:b/>
        </w:rPr>
        <w:t>BEGRÜNDETEN</w:t>
      </w:r>
      <w:r>
        <w:rPr>
          <w:b/>
          <w:spacing w:val="-6"/>
        </w:rPr>
        <w:t> </w:t>
      </w:r>
      <w:r>
        <w:rPr>
          <w:b/>
        </w:rPr>
        <w:t>AUSWAHL</w:t>
      </w:r>
      <w:r>
        <w:rPr/>
        <w:t>,</w:t>
      </w:r>
      <w:r>
        <w:rPr>
          <w:spacing w:val="-4"/>
        </w:rPr>
        <w:t> </w:t>
      </w:r>
      <w:r>
        <w:rPr/>
        <w:t>welche</w:t>
      </w:r>
      <w:r>
        <w:rPr>
          <w:spacing w:val="-6"/>
        </w:rPr>
        <w:t> </w:t>
      </w:r>
      <w:r>
        <w:rPr/>
        <w:t>Inhalte</w:t>
      </w:r>
      <w:r>
        <w:rPr>
          <w:spacing w:val="-6"/>
        </w:rPr>
        <w:t> </w:t>
      </w:r>
      <w:r>
        <w:rPr/>
        <w:t>in</w:t>
      </w:r>
      <w:r>
        <w:rPr>
          <w:spacing w:val="-5"/>
        </w:rPr>
        <w:t> </w:t>
      </w:r>
      <w:r>
        <w:rPr/>
        <w:t>den</w:t>
      </w:r>
      <w:r>
        <w:rPr>
          <w:spacing w:val="-5"/>
        </w:rPr>
        <w:t> </w:t>
      </w:r>
      <w:r>
        <w:rPr/>
        <w:t>Vortrag</w:t>
      </w:r>
      <w:r>
        <w:rPr>
          <w:spacing w:val="-7"/>
        </w:rPr>
        <w:t> </w:t>
      </w:r>
      <w:r>
        <w:rPr/>
        <w:t>übernommen</w:t>
      </w:r>
      <w:r>
        <w:rPr>
          <w:spacing w:val="-5"/>
        </w:rPr>
        <w:t> </w:t>
      </w:r>
      <w:r>
        <w:rPr/>
        <w:t>werden,</w:t>
      </w:r>
      <w:r>
        <w:rPr>
          <w:spacing w:val="-6"/>
        </w:rPr>
        <w:t> </w:t>
      </w:r>
      <w:r>
        <w:rPr/>
        <w:t>sollte</w:t>
      </w:r>
      <w:r>
        <w:rPr>
          <w:spacing w:val="-3"/>
        </w:rPr>
        <w:t> </w:t>
      </w:r>
      <w:r>
        <w:rPr/>
        <w:t>man sich stets an</w:t>
      </w:r>
      <w:r>
        <w:rPr>
          <w:spacing w:val="-1"/>
        </w:rPr>
        <w:t> </w:t>
      </w:r>
      <w:r>
        <w:rPr/>
        <w:t>das</w:t>
      </w:r>
      <w:r>
        <w:rPr>
          <w:spacing w:val="-3"/>
        </w:rPr>
        <w:t> </w:t>
      </w:r>
      <w:r>
        <w:rPr/>
        <w:t>Thema/die Fragestellung</w:t>
      </w:r>
      <w:r>
        <w:rPr>
          <w:spacing w:val="-3"/>
        </w:rPr>
        <w:t> </w:t>
      </w:r>
      <w:r>
        <w:rPr/>
        <w:t>erinnern und</w:t>
      </w:r>
      <w:r>
        <w:rPr>
          <w:spacing w:val="-1"/>
        </w:rPr>
        <w:t> </w:t>
      </w:r>
      <w:r>
        <w:rPr/>
        <w:t>sich</w:t>
      </w:r>
      <w:r>
        <w:rPr>
          <w:spacing w:val="-1"/>
        </w:rPr>
        <w:t> </w:t>
      </w:r>
      <w:r>
        <w:rPr/>
        <w:t>fragen, ob der</w:t>
      </w:r>
      <w:r>
        <w:rPr>
          <w:spacing w:val="-2"/>
        </w:rPr>
        <w:t> </w:t>
      </w:r>
      <w:r>
        <w:rPr/>
        <w:t>jeweilige Inhalt wirklich dazu passt bzw. eine Funktion für das Referat erfüllt oder ob er nur „interessantes Beiwerk“ wäre. Die Leitprinzipien lauten hier „Fokussierung“ und „Selektion“. Es müssen jene Informationen ver-mittelt</w:t>
      </w:r>
      <w:r>
        <w:rPr>
          <w:spacing w:val="-7"/>
        </w:rPr>
        <w:t> </w:t>
      </w:r>
      <w:r>
        <w:rPr/>
        <w:t>werden,</w:t>
      </w:r>
      <w:r>
        <w:rPr>
          <w:spacing w:val="-8"/>
        </w:rPr>
        <w:t> </w:t>
      </w:r>
      <w:r>
        <w:rPr/>
        <w:t>die</w:t>
      </w:r>
      <w:r>
        <w:rPr>
          <w:spacing w:val="-7"/>
        </w:rPr>
        <w:t> </w:t>
      </w:r>
      <w:r>
        <w:rPr/>
        <w:t>für</w:t>
      </w:r>
      <w:r>
        <w:rPr>
          <w:spacing w:val="-7"/>
        </w:rPr>
        <w:t> </w:t>
      </w:r>
      <w:r>
        <w:rPr/>
        <w:t>das</w:t>
      </w:r>
      <w:r>
        <w:rPr>
          <w:spacing w:val="-6"/>
        </w:rPr>
        <w:t> </w:t>
      </w:r>
      <w:r>
        <w:rPr/>
        <w:t>Verständnis</w:t>
      </w:r>
      <w:r>
        <w:rPr>
          <w:spacing w:val="-8"/>
        </w:rPr>
        <w:t> </w:t>
      </w:r>
      <w:r>
        <w:rPr/>
        <w:t>zentral</w:t>
      </w:r>
      <w:r>
        <w:rPr>
          <w:spacing w:val="-8"/>
        </w:rPr>
        <w:t> </w:t>
      </w:r>
      <w:r>
        <w:rPr/>
        <w:t>und</w:t>
      </w:r>
      <w:r>
        <w:rPr>
          <w:spacing w:val="-4"/>
        </w:rPr>
        <w:t> </w:t>
      </w:r>
      <w:r>
        <w:rPr/>
        <w:t>nicht</w:t>
      </w:r>
      <w:r>
        <w:rPr>
          <w:spacing w:val="-7"/>
        </w:rPr>
        <w:t> </w:t>
      </w:r>
      <w:r>
        <w:rPr/>
        <w:t>bekannt</w:t>
      </w:r>
      <w:r>
        <w:rPr>
          <w:spacing w:val="-4"/>
        </w:rPr>
        <w:t> </w:t>
      </w:r>
      <w:r>
        <w:rPr/>
        <w:t>sind,</w:t>
      </w:r>
      <w:r>
        <w:rPr>
          <w:spacing w:val="-8"/>
        </w:rPr>
        <w:t> </w:t>
      </w:r>
      <w:r>
        <w:rPr/>
        <w:t>und</w:t>
      </w:r>
      <w:r>
        <w:rPr>
          <w:spacing w:val="-7"/>
        </w:rPr>
        <w:t> </w:t>
      </w:r>
      <w:r>
        <w:rPr/>
        <w:t>nicht</w:t>
      </w:r>
      <w:r>
        <w:rPr>
          <w:spacing w:val="-7"/>
        </w:rPr>
        <w:t> </w:t>
      </w:r>
      <w:r>
        <w:rPr/>
        <w:t>etwa</w:t>
      </w:r>
      <w:r>
        <w:rPr>
          <w:spacing w:val="-9"/>
        </w:rPr>
        <w:t> </w:t>
      </w:r>
      <w:r>
        <w:rPr/>
        <w:t>alle</w:t>
      </w:r>
      <w:r>
        <w:rPr>
          <w:spacing w:val="-5"/>
        </w:rPr>
        <w:t> </w:t>
      </w:r>
      <w:r>
        <w:rPr/>
        <w:t>Aspekte, die</w:t>
      </w:r>
      <w:r>
        <w:rPr>
          <w:spacing w:val="-5"/>
        </w:rPr>
        <w:t> </w:t>
      </w:r>
      <w:r>
        <w:rPr/>
        <w:t>irgendwie</w:t>
      </w:r>
      <w:r>
        <w:rPr>
          <w:spacing w:val="-7"/>
        </w:rPr>
        <w:t> </w:t>
      </w:r>
      <w:r>
        <w:rPr/>
        <w:t>mit</w:t>
      </w:r>
      <w:r>
        <w:rPr>
          <w:spacing w:val="-6"/>
        </w:rPr>
        <w:t> </w:t>
      </w:r>
      <w:r>
        <w:rPr/>
        <w:t>dem</w:t>
      </w:r>
      <w:r>
        <w:rPr>
          <w:spacing w:val="-7"/>
        </w:rPr>
        <w:t> </w:t>
      </w:r>
      <w:r>
        <w:rPr/>
        <w:t>Thema</w:t>
      </w:r>
      <w:r>
        <w:rPr>
          <w:spacing w:val="-7"/>
        </w:rPr>
        <w:t> </w:t>
      </w:r>
      <w:r>
        <w:rPr/>
        <w:t>zu</w:t>
      </w:r>
      <w:r>
        <w:rPr>
          <w:spacing w:val="-6"/>
        </w:rPr>
        <w:t> </w:t>
      </w:r>
      <w:r>
        <w:rPr/>
        <w:t>tun</w:t>
      </w:r>
      <w:r>
        <w:rPr>
          <w:spacing w:val="-6"/>
        </w:rPr>
        <w:t> </w:t>
      </w:r>
      <w:r>
        <w:rPr/>
        <w:t>haben.</w:t>
      </w:r>
      <w:r>
        <w:rPr>
          <w:spacing w:val="-6"/>
        </w:rPr>
        <w:t> </w:t>
      </w:r>
      <w:r>
        <w:rPr/>
        <w:t>Informationen,</w:t>
      </w:r>
      <w:r>
        <w:rPr>
          <w:spacing w:val="-7"/>
        </w:rPr>
        <w:t> </w:t>
      </w:r>
      <w:r>
        <w:rPr/>
        <w:t>die</w:t>
      </w:r>
      <w:r>
        <w:rPr>
          <w:spacing w:val="-4"/>
        </w:rPr>
        <w:t> </w:t>
      </w:r>
      <w:r>
        <w:rPr/>
        <w:t>man</w:t>
      </w:r>
      <w:r>
        <w:rPr>
          <w:spacing w:val="-6"/>
        </w:rPr>
        <w:t> </w:t>
      </w:r>
      <w:r>
        <w:rPr/>
        <w:t>voraussetzen</w:t>
      </w:r>
      <w:r>
        <w:rPr>
          <w:spacing w:val="-4"/>
        </w:rPr>
        <w:t> </w:t>
      </w:r>
      <w:r>
        <w:rPr/>
        <w:t>kann,</w:t>
      </w:r>
      <w:r>
        <w:rPr>
          <w:spacing w:val="-7"/>
        </w:rPr>
        <w:t> </w:t>
      </w:r>
      <w:r>
        <w:rPr/>
        <w:t>sollte</w:t>
      </w:r>
      <w:r>
        <w:rPr>
          <w:spacing w:val="-4"/>
        </w:rPr>
        <w:t> </w:t>
      </w:r>
      <w:r>
        <w:rPr/>
        <w:t>man nur erwähnen, gänzlich neue Informationen aber immer erläutern.</w:t>
      </w:r>
    </w:p>
    <w:p>
      <w:pPr>
        <w:pStyle w:val="BodyText"/>
        <w:spacing w:line="276" w:lineRule="auto" w:before="180"/>
        <w:ind w:left="424" w:right="419"/>
        <w:jc w:val="both"/>
      </w:pPr>
      <w:r>
        <w:rPr/>
        <w:t>Wie</w:t>
      </w:r>
      <w:r>
        <w:rPr>
          <w:spacing w:val="-10"/>
        </w:rPr>
        <w:t> </w:t>
      </w:r>
      <w:r>
        <w:rPr/>
        <w:t>auch</w:t>
      </w:r>
      <w:r>
        <w:rPr>
          <w:spacing w:val="-10"/>
        </w:rPr>
        <w:t> </w:t>
      </w:r>
      <w:r>
        <w:rPr/>
        <w:t>jede</w:t>
      </w:r>
      <w:r>
        <w:rPr>
          <w:spacing w:val="-13"/>
        </w:rPr>
        <w:t> </w:t>
      </w:r>
      <w:r>
        <w:rPr/>
        <w:t>schriftliche</w:t>
      </w:r>
      <w:r>
        <w:rPr>
          <w:spacing w:val="-10"/>
        </w:rPr>
        <w:t> </w:t>
      </w:r>
      <w:r>
        <w:rPr/>
        <w:t>wissenschaftliche</w:t>
      </w:r>
      <w:r>
        <w:rPr>
          <w:spacing w:val="-10"/>
        </w:rPr>
        <w:t> </w:t>
      </w:r>
      <w:r>
        <w:rPr/>
        <w:t>Arbeit</w:t>
      </w:r>
      <w:r>
        <w:rPr>
          <w:spacing w:val="-12"/>
        </w:rPr>
        <w:t> </w:t>
      </w:r>
      <w:r>
        <w:rPr/>
        <w:t>besitzen</w:t>
      </w:r>
      <w:r>
        <w:rPr>
          <w:spacing w:val="-14"/>
        </w:rPr>
        <w:t> </w:t>
      </w:r>
      <w:r>
        <w:rPr/>
        <w:t>wissenschaftliche</w:t>
      </w:r>
      <w:r>
        <w:rPr>
          <w:spacing w:val="-12"/>
        </w:rPr>
        <w:t> </w:t>
      </w:r>
      <w:r>
        <w:rPr/>
        <w:t>Präsentationen</w:t>
      </w:r>
      <w:r>
        <w:rPr>
          <w:spacing w:val="-12"/>
        </w:rPr>
        <w:t> </w:t>
      </w:r>
      <w:r>
        <w:rPr/>
        <w:t>einen festgelegten </w:t>
      </w:r>
      <w:r>
        <w:rPr>
          <w:b/>
        </w:rPr>
        <w:t>AUFBAU </w:t>
      </w:r>
      <w:r>
        <w:rPr/>
        <w:t>sowie notwendige </w:t>
      </w:r>
      <w:r>
        <w:rPr>
          <w:b/>
        </w:rPr>
        <w:t>INHALTE</w:t>
      </w:r>
      <w:r>
        <w:rPr/>
        <w:t>, die eine bestimmte </w:t>
      </w:r>
      <w:r>
        <w:rPr>
          <w:b/>
        </w:rPr>
        <w:t>FUNKTION </w:t>
      </w:r>
      <w:r>
        <w:rPr/>
        <w:t>erfüllen. Wäh-rend man im Gegensatz zu schriftlichen Arbeiten mehr Raum für eigene Gestaltungselemente und Kreativität hat, sollte man sich dennoch über Aufbau und Struktur Gedanken machen und dabei weitestgehend den anerkannten Standards folgen. Wichtig ist hier vor allem, dass der Aufbau lo-gisch</w:t>
      </w:r>
      <w:r>
        <w:rPr>
          <w:spacing w:val="-9"/>
        </w:rPr>
        <w:t> </w:t>
      </w:r>
      <w:r>
        <w:rPr/>
        <w:t>und</w:t>
      </w:r>
      <w:r>
        <w:rPr>
          <w:spacing w:val="-9"/>
        </w:rPr>
        <w:t> </w:t>
      </w:r>
      <w:r>
        <w:rPr/>
        <w:t>kohärent</w:t>
      </w:r>
      <w:r>
        <w:rPr>
          <w:spacing w:val="-9"/>
        </w:rPr>
        <w:t> </w:t>
      </w:r>
      <w:r>
        <w:rPr/>
        <w:t>ist,</w:t>
      </w:r>
      <w:r>
        <w:rPr>
          <w:spacing w:val="-12"/>
        </w:rPr>
        <w:t> </w:t>
      </w:r>
      <w:r>
        <w:rPr/>
        <w:t>d.h.</w:t>
      </w:r>
      <w:r>
        <w:rPr>
          <w:spacing w:val="-10"/>
        </w:rPr>
        <w:t> </w:t>
      </w:r>
      <w:r>
        <w:rPr/>
        <w:t>dass</w:t>
      </w:r>
      <w:r>
        <w:rPr>
          <w:spacing w:val="-10"/>
        </w:rPr>
        <w:t> </w:t>
      </w:r>
      <w:r>
        <w:rPr/>
        <w:t>alle</w:t>
      </w:r>
      <w:r>
        <w:rPr>
          <w:spacing w:val="-9"/>
        </w:rPr>
        <w:t> </w:t>
      </w:r>
      <w:r>
        <w:rPr/>
        <w:t>Informationen,</w:t>
      </w:r>
      <w:r>
        <w:rPr>
          <w:spacing w:val="-10"/>
        </w:rPr>
        <w:t> </w:t>
      </w:r>
      <w:r>
        <w:rPr/>
        <w:t>Ideen,</w:t>
      </w:r>
      <w:r>
        <w:rPr>
          <w:spacing w:val="-10"/>
        </w:rPr>
        <w:t> </w:t>
      </w:r>
      <w:r>
        <w:rPr/>
        <w:t>Argumente</w:t>
      </w:r>
      <w:r>
        <w:rPr>
          <w:spacing w:val="-9"/>
        </w:rPr>
        <w:t> </w:t>
      </w:r>
      <w:r>
        <w:rPr/>
        <w:t>und</w:t>
      </w:r>
      <w:r>
        <w:rPr>
          <w:spacing w:val="-11"/>
        </w:rPr>
        <w:t> </w:t>
      </w:r>
      <w:r>
        <w:rPr/>
        <w:t>Thesen</w:t>
      </w:r>
      <w:r>
        <w:rPr>
          <w:spacing w:val="-9"/>
        </w:rPr>
        <w:t> </w:t>
      </w:r>
      <w:r>
        <w:rPr/>
        <w:t>aufeinander</w:t>
      </w:r>
      <w:r>
        <w:rPr>
          <w:spacing w:val="-12"/>
        </w:rPr>
        <w:t> </w:t>
      </w:r>
      <w:r>
        <w:rPr/>
        <w:t>auf-bauen oder zueinander passen müssen und es zwischen einzelnen Ausführungen keine „Lücken“ gibt. Es muss</w:t>
      </w:r>
      <w:r>
        <w:rPr>
          <w:spacing w:val="-2"/>
        </w:rPr>
        <w:t> </w:t>
      </w:r>
      <w:r>
        <w:rPr/>
        <w:t>dem Publikum also stets klar sein, wie die momentane Information zum Thema passt bzw. welche </w:t>
      </w:r>
      <w:r>
        <w:rPr>
          <w:b/>
        </w:rPr>
        <w:t>FUNKTION </w:t>
      </w:r>
      <w:r>
        <w:rPr/>
        <w:t>sie </w:t>
      </w:r>
      <w:r>
        <w:rPr>
          <w:b/>
        </w:rPr>
        <w:t>FÜR DEN ARGUMENTATIONSVERLAUF </w:t>
      </w:r>
      <w:r>
        <w:rPr/>
        <w:t>erfüllt. Es kann auch sinnvoll sein, diese Bezüge hin und wieder explizit aufzuzeigen, um das Verständnis zu erleichtern. Einfach nur interessante Informationen (mehr oder weniger wahllos) aneinanderzureihen erfüllt also nicht die Anforderungen</w:t>
      </w:r>
      <w:r>
        <w:rPr>
          <w:spacing w:val="-1"/>
        </w:rPr>
        <w:t> </w:t>
      </w:r>
      <w:r>
        <w:rPr/>
        <w:t>an</w:t>
      </w:r>
      <w:r>
        <w:rPr>
          <w:spacing w:val="-1"/>
        </w:rPr>
        <w:t> </w:t>
      </w:r>
      <w:r>
        <w:rPr/>
        <w:t>ein gutes</w:t>
      </w:r>
      <w:r>
        <w:rPr>
          <w:spacing w:val="-3"/>
        </w:rPr>
        <w:t> </w:t>
      </w:r>
      <w:r>
        <w:rPr/>
        <w:t>Referat.</w:t>
      </w:r>
      <w:r>
        <w:rPr>
          <w:spacing w:val="-1"/>
        </w:rPr>
        <w:t> </w:t>
      </w:r>
      <w:r>
        <w:rPr/>
        <w:t>„Gute</w:t>
      </w:r>
      <w:r>
        <w:rPr>
          <w:spacing w:val="-2"/>
        </w:rPr>
        <w:t> </w:t>
      </w:r>
      <w:r>
        <w:rPr/>
        <w:t>Vorträge</w:t>
      </w:r>
      <w:r>
        <w:rPr>
          <w:spacing w:val="-2"/>
        </w:rPr>
        <w:t> </w:t>
      </w:r>
      <w:r>
        <w:rPr/>
        <w:t>erzählen</w:t>
      </w:r>
      <w:r>
        <w:rPr>
          <w:spacing w:val="-1"/>
        </w:rPr>
        <w:t> </w:t>
      </w:r>
      <w:r>
        <w:rPr/>
        <w:t>eine Geschichte“</w:t>
      </w:r>
      <w:r>
        <w:rPr>
          <w:spacing w:val="-2"/>
        </w:rPr>
        <w:t> </w:t>
      </w:r>
      <w:r>
        <w:rPr/>
        <w:t>(Nünning 2008, S. 156) – fragen Sie sich also stets: „Was ist meine Geschichte?“</w:t>
      </w:r>
    </w:p>
    <w:p>
      <w:pPr>
        <w:pStyle w:val="BodyText"/>
        <w:spacing w:line="276" w:lineRule="auto" w:before="180"/>
        <w:ind w:left="424" w:right="423"/>
        <w:jc w:val="both"/>
      </w:pPr>
      <w:r>
        <w:rPr/>
        <w:t>Ansonsten</w:t>
      </w:r>
      <w:r>
        <w:rPr>
          <w:spacing w:val="-14"/>
        </w:rPr>
        <w:t> </w:t>
      </w:r>
      <w:r>
        <w:rPr/>
        <w:t>sollte</w:t>
      </w:r>
      <w:r>
        <w:rPr>
          <w:spacing w:val="-14"/>
        </w:rPr>
        <w:t> </w:t>
      </w:r>
      <w:r>
        <w:rPr/>
        <w:t>eine</w:t>
      </w:r>
      <w:r>
        <w:rPr>
          <w:spacing w:val="-13"/>
        </w:rPr>
        <w:t> </w:t>
      </w:r>
      <w:r>
        <w:rPr/>
        <w:t>Präsentation</w:t>
      </w:r>
      <w:r>
        <w:rPr>
          <w:spacing w:val="-14"/>
        </w:rPr>
        <w:t> </w:t>
      </w:r>
      <w:r>
        <w:rPr/>
        <w:t>wie</w:t>
      </w:r>
      <w:r>
        <w:rPr>
          <w:spacing w:val="-13"/>
        </w:rPr>
        <w:t> </w:t>
      </w:r>
      <w:r>
        <w:rPr/>
        <w:t>auch</w:t>
      </w:r>
      <w:r>
        <w:rPr>
          <w:spacing w:val="-14"/>
        </w:rPr>
        <w:t> </w:t>
      </w:r>
      <w:r>
        <w:rPr/>
        <w:t>eine</w:t>
      </w:r>
      <w:r>
        <w:rPr>
          <w:spacing w:val="-13"/>
        </w:rPr>
        <w:t> </w:t>
      </w:r>
      <w:r>
        <w:rPr/>
        <w:t>schriftliche</w:t>
      </w:r>
      <w:r>
        <w:rPr>
          <w:spacing w:val="-14"/>
        </w:rPr>
        <w:t> </w:t>
      </w:r>
      <w:r>
        <w:rPr/>
        <w:t>Arbeit</w:t>
      </w:r>
      <w:r>
        <w:rPr>
          <w:spacing w:val="-14"/>
        </w:rPr>
        <w:t> </w:t>
      </w:r>
      <w:r>
        <w:rPr/>
        <w:t>eine</w:t>
      </w:r>
      <w:r>
        <w:rPr>
          <w:spacing w:val="-13"/>
        </w:rPr>
        <w:t> </w:t>
      </w:r>
      <w:r>
        <w:rPr>
          <w:b/>
        </w:rPr>
        <w:t>EINLEITUNG</w:t>
      </w:r>
      <w:r>
        <w:rPr/>
        <w:t>,</w:t>
      </w:r>
      <w:r>
        <w:rPr>
          <w:spacing w:val="-14"/>
        </w:rPr>
        <w:t> </w:t>
      </w:r>
      <w:r>
        <w:rPr/>
        <w:t>einen</w:t>
      </w:r>
      <w:r>
        <w:rPr>
          <w:spacing w:val="-13"/>
        </w:rPr>
        <w:t> </w:t>
      </w:r>
      <w:r>
        <w:rPr>
          <w:b/>
        </w:rPr>
        <w:t>HAUPT-TEIL </w:t>
      </w:r>
      <w:r>
        <w:rPr/>
        <w:t>und einen </w:t>
      </w:r>
      <w:r>
        <w:rPr>
          <w:b/>
        </w:rPr>
        <w:t>SCHLUSS </w:t>
      </w:r>
      <w:r>
        <w:rPr/>
        <w:t>haben, deren jeweilige Funktionen das Schaubild oben verdeutlicht.</w:t>
      </w:r>
      <w:r>
        <w:rPr>
          <w:spacing w:val="-1"/>
        </w:rPr>
        <w:t> </w:t>
      </w:r>
      <w:r>
        <w:rPr/>
        <w:t>Auch hier</w:t>
      </w:r>
      <w:r>
        <w:rPr>
          <w:spacing w:val="-2"/>
        </w:rPr>
        <w:t> </w:t>
      </w:r>
      <w:r>
        <w:rPr/>
        <w:t>ist</w:t>
      </w:r>
      <w:r>
        <w:rPr>
          <w:spacing w:val="-1"/>
        </w:rPr>
        <w:t> </w:t>
      </w:r>
      <w:r>
        <w:rPr/>
        <w:t>prinzipiell</w:t>
      </w:r>
      <w:r>
        <w:rPr>
          <w:spacing w:val="-5"/>
        </w:rPr>
        <w:t> </w:t>
      </w:r>
      <w:r>
        <w:rPr/>
        <w:t>eine</w:t>
      </w:r>
      <w:r>
        <w:rPr>
          <w:spacing w:val="-2"/>
        </w:rPr>
        <w:t> </w:t>
      </w:r>
      <w:r>
        <w:rPr/>
        <w:t>hierarchische</w:t>
      </w:r>
      <w:r>
        <w:rPr>
          <w:spacing w:val="-2"/>
        </w:rPr>
        <w:t> </w:t>
      </w:r>
      <w:r>
        <w:rPr/>
        <w:t>Struktur</w:t>
      </w:r>
      <w:r>
        <w:rPr>
          <w:spacing w:val="-2"/>
        </w:rPr>
        <w:t> </w:t>
      </w:r>
      <w:r>
        <w:rPr/>
        <w:t>vorgegeben,</w:t>
      </w:r>
      <w:r>
        <w:rPr>
          <w:spacing w:val="-2"/>
        </w:rPr>
        <w:t> </w:t>
      </w:r>
      <w:r>
        <w:rPr/>
        <w:t>in</w:t>
      </w:r>
      <w:r>
        <w:rPr>
          <w:spacing w:val="-4"/>
        </w:rPr>
        <w:t> </w:t>
      </w:r>
      <w:r>
        <w:rPr/>
        <w:t>der</w:t>
      </w:r>
      <w:r>
        <w:rPr>
          <w:spacing w:val="-5"/>
        </w:rPr>
        <w:t> </w:t>
      </w:r>
      <w:r>
        <w:rPr/>
        <w:t>z.B.</w:t>
      </w:r>
      <w:r>
        <w:rPr>
          <w:spacing w:val="-3"/>
        </w:rPr>
        <w:t> </w:t>
      </w:r>
      <w:r>
        <w:rPr/>
        <w:t>gleichwertige</w:t>
      </w:r>
      <w:r>
        <w:rPr>
          <w:spacing w:val="-2"/>
        </w:rPr>
        <w:t> </w:t>
      </w:r>
      <w:r>
        <w:rPr/>
        <w:t>Unterthemen</w:t>
      </w:r>
      <w:r>
        <w:rPr>
          <w:spacing w:val="-1"/>
        </w:rPr>
        <w:t> </w:t>
      </w:r>
      <w:r>
        <w:rPr/>
        <w:t>in</w:t>
      </w:r>
    </w:p>
    <w:p>
      <w:pPr>
        <w:pStyle w:val="BodyText"/>
        <w:spacing w:line="276" w:lineRule="auto"/>
        <w:ind w:left="424" w:right="422"/>
        <w:jc w:val="both"/>
      </w:pPr>
      <w:r>
        <w:rPr/>
        <w:t>„Unterkapiteln“ zu einem „Oberkapitel“ abgehandelt werden. Allerdings ist man hier freier als in einer schriftlichen Ausarbeitung. Wichtig ist es, unter keinen Umständen den Schluss bzw. ein an-gemessenes</w:t>
      </w:r>
      <w:r>
        <w:rPr>
          <w:spacing w:val="-14"/>
        </w:rPr>
        <w:t> </w:t>
      </w:r>
      <w:r>
        <w:rPr/>
        <w:t>Fazit</w:t>
      </w:r>
      <w:r>
        <w:rPr>
          <w:spacing w:val="-14"/>
        </w:rPr>
        <w:t> </w:t>
      </w:r>
      <w:r>
        <w:rPr/>
        <w:t>wegzulassen.</w:t>
      </w:r>
      <w:r>
        <w:rPr>
          <w:spacing w:val="-13"/>
        </w:rPr>
        <w:t> </w:t>
      </w:r>
      <w:r>
        <w:rPr/>
        <w:t>Das</w:t>
      </w:r>
      <w:r>
        <w:rPr>
          <w:spacing w:val="-14"/>
        </w:rPr>
        <w:t> </w:t>
      </w:r>
      <w:r>
        <w:rPr/>
        <w:t>Zusammenfassen</w:t>
      </w:r>
      <w:r>
        <w:rPr>
          <w:spacing w:val="-13"/>
        </w:rPr>
        <w:t> </w:t>
      </w:r>
      <w:r>
        <w:rPr/>
        <w:t>der</w:t>
      </w:r>
      <w:r>
        <w:rPr>
          <w:spacing w:val="-14"/>
        </w:rPr>
        <w:t> </w:t>
      </w:r>
      <w:r>
        <w:rPr/>
        <w:t>zentralen</w:t>
      </w:r>
      <w:r>
        <w:rPr>
          <w:spacing w:val="-13"/>
        </w:rPr>
        <w:t> </w:t>
      </w:r>
      <w:r>
        <w:rPr/>
        <w:t>Thesen</w:t>
      </w:r>
      <w:r>
        <w:rPr>
          <w:spacing w:val="-14"/>
        </w:rPr>
        <w:t> </w:t>
      </w:r>
      <w:r>
        <w:rPr/>
        <w:t>und</w:t>
      </w:r>
      <w:r>
        <w:rPr>
          <w:spacing w:val="-14"/>
        </w:rPr>
        <w:t> </w:t>
      </w:r>
      <w:r>
        <w:rPr/>
        <w:t>Informationen</w:t>
      </w:r>
      <w:r>
        <w:rPr>
          <w:spacing w:val="-13"/>
        </w:rPr>
        <w:t> </w:t>
      </w:r>
      <w:r>
        <w:rPr/>
        <w:t>trägt</w:t>
      </w:r>
    </w:p>
    <w:p>
      <w:pPr>
        <w:pStyle w:val="BodyText"/>
        <w:spacing w:after="0" w:line="276" w:lineRule="auto"/>
        <w:jc w:val="both"/>
        <w:sectPr>
          <w:pgSz w:w="11910" w:h="16840"/>
          <w:pgMar w:header="0" w:footer="761" w:top="860" w:bottom="960" w:left="708" w:right="708"/>
        </w:sectPr>
      </w:pPr>
    </w:p>
    <w:p>
      <w:pPr>
        <w:pStyle w:val="BodyText"/>
        <w:spacing w:before="186"/>
      </w:pPr>
    </w:p>
    <w:p>
      <w:pPr>
        <w:pStyle w:val="BodyText"/>
        <w:spacing w:line="276" w:lineRule="auto"/>
        <w:ind w:left="424" w:right="420"/>
        <w:jc w:val="both"/>
      </w:pPr>
      <w:r>
        <w:rPr/>
        <w:t>wesentlich zum Lerneffekt bei. Mitunter können Sie Ihr Referat auch zusätzlich auf eine einzige Kernaussage verdichten, die Sie mit auf den Weg geben („Take Home Message“).</w:t>
      </w:r>
    </w:p>
    <w:p>
      <w:pPr>
        <w:pStyle w:val="BodyText"/>
        <w:spacing w:line="276" w:lineRule="auto" w:before="178"/>
        <w:ind w:left="424" w:right="421"/>
        <w:jc w:val="both"/>
      </w:pPr>
      <w:r>
        <w:rPr/>
        <w:t>Haben</w:t>
      </w:r>
      <w:r>
        <w:rPr>
          <w:spacing w:val="-4"/>
        </w:rPr>
        <w:t> </w:t>
      </w:r>
      <w:r>
        <w:rPr/>
        <w:t>Sie</w:t>
      </w:r>
      <w:r>
        <w:rPr>
          <w:spacing w:val="-4"/>
        </w:rPr>
        <w:t> </w:t>
      </w:r>
      <w:r>
        <w:rPr/>
        <w:t>Ihre</w:t>
      </w:r>
      <w:r>
        <w:rPr>
          <w:spacing w:val="-4"/>
        </w:rPr>
        <w:t> </w:t>
      </w:r>
      <w:r>
        <w:rPr/>
        <w:t>Informationen</w:t>
      </w:r>
      <w:r>
        <w:rPr>
          <w:spacing w:val="-6"/>
        </w:rPr>
        <w:t> </w:t>
      </w:r>
      <w:r>
        <w:rPr/>
        <w:t>entsprechend</w:t>
      </w:r>
      <w:r>
        <w:rPr>
          <w:spacing w:val="-4"/>
        </w:rPr>
        <w:t> </w:t>
      </w:r>
      <w:r>
        <w:rPr/>
        <w:t>gesammelt</w:t>
      </w:r>
      <w:r>
        <w:rPr>
          <w:spacing w:val="-6"/>
        </w:rPr>
        <w:t> </w:t>
      </w:r>
      <w:r>
        <w:rPr/>
        <w:t>und</w:t>
      </w:r>
      <w:r>
        <w:rPr>
          <w:spacing w:val="-4"/>
        </w:rPr>
        <w:t> </w:t>
      </w:r>
      <w:r>
        <w:rPr/>
        <w:t>strukturiert,</w:t>
      </w:r>
      <w:r>
        <w:rPr>
          <w:spacing w:val="-5"/>
        </w:rPr>
        <w:t> </w:t>
      </w:r>
      <w:r>
        <w:rPr/>
        <w:t>so</w:t>
      </w:r>
      <w:r>
        <w:rPr>
          <w:spacing w:val="-4"/>
        </w:rPr>
        <w:t> </w:t>
      </w:r>
      <w:r>
        <w:rPr/>
        <w:t>ist</w:t>
      </w:r>
      <w:r>
        <w:rPr>
          <w:spacing w:val="-6"/>
        </w:rPr>
        <w:t> </w:t>
      </w:r>
      <w:r>
        <w:rPr/>
        <w:t>die</w:t>
      </w:r>
      <w:r>
        <w:rPr>
          <w:spacing w:val="-7"/>
        </w:rPr>
        <w:t> </w:t>
      </w:r>
      <w:r>
        <w:rPr/>
        <w:t>nächste</w:t>
      </w:r>
      <w:r>
        <w:rPr>
          <w:spacing w:val="-7"/>
        </w:rPr>
        <w:t> </w:t>
      </w:r>
      <w:r>
        <w:rPr/>
        <w:t>zentrale Aufgabe,</w:t>
      </w:r>
      <w:r>
        <w:rPr>
          <w:spacing w:val="-10"/>
        </w:rPr>
        <w:t> </w:t>
      </w:r>
      <w:r>
        <w:rPr/>
        <w:t>diese</w:t>
      </w:r>
      <w:r>
        <w:rPr>
          <w:spacing w:val="-9"/>
        </w:rPr>
        <w:t> </w:t>
      </w:r>
      <w:r>
        <w:rPr/>
        <w:t>entsprechend</w:t>
      </w:r>
      <w:r>
        <w:rPr>
          <w:spacing w:val="-6"/>
        </w:rPr>
        <w:t> </w:t>
      </w:r>
      <w:r>
        <w:rPr/>
        <w:t>aufzubereiten.</w:t>
      </w:r>
      <w:r>
        <w:rPr>
          <w:spacing w:val="-8"/>
        </w:rPr>
        <w:t> </w:t>
      </w:r>
      <w:r>
        <w:rPr>
          <w:b/>
        </w:rPr>
        <w:t>AUFBEREITUNG</w:t>
      </w:r>
      <w:r>
        <w:rPr>
          <w:b/>
          <w:spacing w:val="-10"/>
        </w:rPr>
        <w:t> </w:t>
      </w:r>
      <w:r>
        <w:rPr/>
        <w:t>ist</w:t>
      </w:r>
      <w:r>
        <w:rPr>
          <w:spacing w:val="-9"/>
        </w:rPr>
        <w:t> </w:t>
      </w:r>
      <w:r>
        <w:rPr/>
        <w:t>notwendig,</w:t>
      </w:r>
      <w:r>
        <w:rPr>
          <w:spacing w:val="-7"/>
        </w:rPr>
        <w:t> </w:t>
      </w:r>
      <w:r>
        <w:rPr/>
        <w:t>weil</w:t>
      </w:r>
      <w:r>
        <w:rPr>
          <w:spacing w:val="-10"/>
        </w:rPr>
        <w:t> </w:t>
      </w:r>
      <w:r>
        <w:rPr/>
        <w:t>Sie</w:t>
      </w:r>
      <w:r>
        <w:rPr>
          <w:spacing w:val="-9"/>
        </w:rPr>
        <w:t> </w:t>
      </w:r>
      <w:r>
        <w:rPr/>
        <w:t>bislang</w:t>
      </w:r>
      <w:r>
        <w:rPr>
          <w:spacing w:val="-10"/>
        </w:rPr>
        <w:t> </w:t>
      </w:r>
      <w:r>
        <w:rPr/>
        <w:t>wissen, was Sie wann dem Publikum vermitteln wollen, aber noch nicht, wie Sie dies genau tun. Welche Informationen</w:t>
      </w:r>
      <w:r>
        <w:rPr>
          <w:spacing w:val="-8"/>
        </w:rPr>
        <w:t> </w:t>
      </w:r>
      <w:r>
        <w:rPr/>
        <w:t>erzählen</w:t>
      </w:r>
      <w:r>
        <w:rPr>
          <w:spacing w:val="-10"/>
        </w:rPr>
        <w:t> </w:t>
      </w:r>
      <w:r>
        <w:rPr/>
        <w:t>Sie</w:t>
      </w:r>
      <w:r>
        <w:rPr>
          <w:spacing w:val="-6"/>
        </w:rPr>
        <w:t> </w:t>
      </w:r>
      <w:r>
        <w:rPr/>
        <w:t>mündlich,</w:t>
      </w:r>
      <w:r>
        <w:rPr>
          <w:spacing w:val="-9"/>
        </w:rPr>
        <w:t> </w:t>
      </w:r>
      <w:r>
        <w:rPr/>
        <w:t>welche</w:t>
      </w:r>
      <w:r>
        <w:rPr>
          <w:spacing w:val="-8"/>
        </w:rPr>
        <w:t> </w:t>
      </w:r>
      <w:r>
        <w:rPr/>
        <w:t>übernehmen</w:t>
      </w:r>
      <w:r>
        <w:rPr>
          <w:spacing w:val="-8"/>
        </w:rPr>
        <w:t> </w:t>
      </w:r>
      <w:r>
        <w:rPr/>
        <w:t>Sie</w:t>
      </w:r>
      <w:r>
        <w:rPr>
          <w:spacing w:val="-8"/>
        </w:rPr>
        <w:t> </w:t>
      </w:r>
      <w:r>
        <w:rPr/>
        <w:t>auf</w:t>
      </w:r>
      <w:r>
        <w:rPr>
          <w:spacing w:val="-8"/>
        </w:rPr>
        <w:t> </w:t>
      </w:r>
      <w:r>
        <w:rPr/>
        <w:t>Hilfsmittel</w:t>
      </w:r>
      <w:r>
        <w:rPr>
          <w:spacing w:val="-9"/>
        </w:rPr>
        <w:t> </w:t>
      </w:r>
      <w:r>
        <w:rPr/>
        <w:t>wie</w:t>
      </w:r>
      <w:r>
        <w:rPr>
          <w:spacing w:val="-6"/>
        </w:rPr>
        <w:t> </w:t>
      </w:r>
      <w:r>
        <w:rPr/>
        <w:t>Folien</w:t>
      </w:r>
      <w:r>
        <w:rPr>
          <w:spacing w:val="-8"/>
        </w:rPr>
        <w:t> </w:t>
      </w:r>
      <w:r>
        <w:rPr/>
        <w:t>oder</w:t>
      </w:r>
      <w:r>
        <w:rPr>
          <w:spacing w:val="-8"/>
        </w:rPr>
        <w:t> </w:t>
      </w:r>
      <w:r>
        <w:rPr/>
        <w:t>Hand-out?</w:t>
      </w:r>
      <w:r>
        <w:rPr>
          <w:spacing w:val="-7"/>
        </w:rPr>
        <w:t> </w:t>
      </w:r>
      <w:r>
        <w:rPr/>
        <w:t>Was</w:t>
      </w:r>
      <w:r>
        <w:rPr>
          <w:spacing w:val="-7"/>
        </w:rPr>
        <w:t> </w:t>
      </w:r>
      <w:r>
        <w:rPr/>
        <w:t>übermitteln</w:t>
      </w:r>
      <w:r>
        <w:rPr>
          <w:spacing w:val="-5"/>
        </w:rPr>
        <w:t> </w:t>
      </w:r>
      <w:r>
        <w:rPr/>
        <w:t>Sie</w:t>
      </w:r>
      <w:r>
        <w:rPr>
          <w:spacing w:val="-6"/>
        </w:rPr>
        <w:t> </w:t>
      </w:r>
      <w:r>
        <w:rPr/>
        <w:t>nur</w:t>
      </w:r>
      <w:r>
        <w:rPr>
          <w:spacing w:val="-6"/>
        </w:rPr>
        <w:t> </w:t>
      </w:r>
      <w:r>
        <w:rPr/>
        <w:t>stichpunktartig,</w:t>
      </w:r>
      <w:r>
        <w:rPr>
          <w:spacing w:val="-6"/>
        </w:rPr>
        <w:t> </w:t>
      </w:r>
      <w:r>
        <w:rPr/>
        <w:t>wo</w:t>
      </w:r>
      <w:r>
        <w:rPr>
          <w:spacing w:val="-8"/>
        </w:rPr>
        <w:t> </w:t>
      </w:r>
      <w:r>
        <w:rPr/>
        <w:t>benutzen</w:t>
      </w:r>
      <w:r>
        <w:rPr>
          <w:spacing w:val="-5"/>
        </w:rPr>
        <w:t> </w:t>
      </w:r>
      <w:r>
        <w:rPr/>
        <w:t>Sie</w:t>
      </w:r>
      <w:r>
        <w:rPr>
          <w:spacing w:val="-6"/>
        </w:rPr>
        <w:t> </w:t>
      </w:r>
      <w:r>
        <w:rPr/>
        <w:t>Zitate</w:t>
      </w:r>
      <w:r>
        <w:rPr>
          <w:spacing w:val="-6"/>
        </w:rPr>
        <w:t> </w:t>
      </w:r>
      <w:r>
        <w:rPr/>
        <w:t>oder</w:t>
      </w:r>
      <w:r>
        <w:rPr>
          <w:spacing w:val="-8"/>
        </w:rPr>
        <w:t> </w:t>
      </w:r>
      <w:r>
        <w:rPr/>
        <w:t>ganze</w:t>
      </w:r>
      <w:r>
        <w:rPr>
          <w:spacing w:val="-6"/>
        </w:rPr>
        <w:t> </w:t>
      </w:r>
      <w:r>
        <w:rPr/>
        <w:t>Sätze?</w:t>
      </w:r>
      <w:r>
        <w:rPr>
          <w:spacing w:val="-7"/>
        </w:rPr>
        <w:t> </w:t>
      </w:r>
      <w:r>
        <w:rPr/>
        <w:t>Wo</w:t>
      </w:r>
      <w:r>
        <w:rPr>
          <w:spacing w:val="-6"/>
        </w:rPr>
        <w:t> </w:t>
      </w:r>
      <w:r>
        <w:rPr/>
        <w:t>greifen Sie</w:t>
      </w:r>
      <w:r>
        <w:rPr>
          <w:spacing w:val="-13"/>
        </w:rPr>
        <w:t> </w:t>
      </w:r>
      <w:r>
        <w:rPr/>
        <w:t>auf</w:t>
      </w:r>
      <w:r>
        <w:rPr>
          <w:spacing w:val="-13"/>
        </w:rPr>
        <w:t> </w:t>
      </w:r>
      <w:r>
        <w:rPr/>
        <w:t>Visualisierungen</w:t>
      </w:r>
      <w:r>
        <w:rPr>
          <w:spacing w:val="-13"/>
        </w:rPr>
        <w:t> </w:t>
      </w:r>
      <w:r>
        <w:rPr/>
        <w:t>zurück?</w:t>
      </w:r>
      <w:r>
        <w:rPr>
          <w:spacing w:val="-13"/>
        </w:rPr>
        <w:t> </w:t>
      </w:r>
      <w:r>
        <w:rPr/>
        <w:t>Bei</w:t>
      </w:r>
      <w:r>
        <w:rPr>
          <w:spacing w:val="-14"/>
        </w:rPr>
        <w:t> </w:t>
      </w:r>
      <w:r>
        <w:rPr/>
        <w:t>welchen</w:t>
      </w:r>
      <w:r>
        <w:rPr>
          <w:spacing w:val="-12"/>
        </w:rPr>
        <w:t> </w:t>
      </w:r>
      <w:r>
        <w:rPr/>
        <w:t>Inhalten</w:t>
      </w:r>
      <w:r>
        <w:rPr>
          <w:spacing w:val="-13"/>
        </w:rPr>
        <w:t> </w:t>
      </w:r>
      <w:r>
        <w:rPr/>
        <w:t>beziehen</w:t>
      </w:r>
      <w:r>
        <w:rPr>
          <w:spacing w:val="-11"/>
        </w:rPr>
        <w:t> </w:t>
      </w:r>
      <w:r>
        <w:rPr/>
        <w:t>Sie</w:t>
      </w:r>
      <w:r>
        <w:rPr>
          <w:spacing w:val="-14"/>
        </w:rPr>
        <w:t> </w:t>
      </w:r>
      <w:r>
        <w:rPr/>
        <w:t>das</w:t>
      </w:r>
      <w:r>
        <w:rPr>
          <w:spacing w:val="-14"/>
        </w:rPr>
        <w:t> </w:t>
      </w:r>
      <w:r>
        <w:rPr/>
        <w:t>Publikum</w:t>
      </w:r>
      <w:r>
        <w:rPr>
          <w:spacing w:val="-11"/>
        </w:rPr>
        <w:t> </w:t>
      </w:r>
      <w:r>
        <w:rPr/>
        <w:t>mit</w:t>
      </w:r>
      <w:r>
        <w:rPr>
          <w:spacing w:val="-13"/>
        </w:rPr>
        <w:t> </w:t>
      </w:r>
      <w:r>
        <w:rPr/>
        <w:t>ein?</w:t>
      </w:r>
      <w:r>
        <w:rPr>
          <w:spacing w:val="-14"/>
        </w:rPr>
        <w:t> </w:t>
      </w:r>
      <w:r>
        <w:rPr/>
        <w:t>Wo</w:t>
      </w:r>
      <w:r>
        <w:rPr>
          <w:spacing w:val="-13"/>
        </w:rPr>
        <w:t> </w:t>
      </w:r>
      <w:r>
        <w:rPr/>
        <w:t>bedarf es einer besonderen Sprache, Gestik, Mimik, um den Inhalt zu veranschaulichen etc.?</w:t>
      </w:r>
    </w:p>
    <w:p>
      <w:pPr>
        <w:pStyle w:val="BodyText"/>
        <w:spacing w:line="276" w:lineRule="auto" w:before="181"/>
        <w:ind w:left="424" w:right="418"/>
        <w:jc w:val="both"/>
      </w:pPr>
      <w:r>
        <w:rPr/>
        <w:t>Das Auswählen, Strukturieren und Aufbereiten der Informationen sollten in keinem Fall in seiner Bedeutung</w:t>
      </w:r>
      <w:r>
        <w:rPr>
          <w:spacing w:val="-8"/>
        </w:rPr>
        <w:t> </w:t>
      </w:r>
      <w:r>
        <w:rPr/>
        <w:t>unterschätzt</w:t>
      </w:r>
      <w:r>
        <w:rPr>
          <w:spacing w:val="-9"/>
        </w:rPr>
        <w:t> </w:t>
      </w:r>
      <w:r>
        <w:rPr/>
        <w:t>werden.</w:t>
      </w:r>
      <w:r>
        <w:rPr>
          <w:spacing w:val="-8"/>
        </w:rPr>
        <w:t> </w:t>
      </w:r>
      <w:r>
        <w:rPr/>
        <w:t>Es</w:t>
      </w:r>
      <w:r>
        <w:rPr>
          <w:spacing w:val="-7"/>
        </w:rPr>
        <w:t> </w:t>
      </w:r>
      <w:r>
        <w:rPr/>
        <w:t>ist</w:t>
      </w:r>
      <w:r>
        <w:rPr>
          <w:spacing w:val="-5"/>
        </w:rPr>
        <w:t> </w:t>
      </w:r>
      <w:r>
        <w:rPr/>
        <w:t>sicherlich</w:t>
      </w:r>
      <w:r>
        <w:rPr>
          <w:spacing w:val="-7"/>
        </w:rPr>
        <w:t> </w:t>
      </w:r>
      <w:r>
        <w:rPr/>
        <w:t>ebenso</w:t>
      </w:r>
      <w:r>
        <w:rPr>
          <w:spacing w:val="-7"/>
        </w:rPr>
        <w:t> </w:t>
      </w:r>
      <w:r>
        <w:rPr/>
        <w:t>wichtig</w:t>
      </w:r>
      <w:r>
        <w:rPr>
          <w:spacing w:val="-8"/>
        </w:rPr>
        <w:t> </w:t>
      </w:r>
      <w:r>
        <w:rPr/>
        <w:t>wie</w:t>
      </w:r>
      <w:r>
        <w:rPr>
          <w:spacing w:val="-7"/>
        </w:rPr>
        <w:t> </w:t>
      </w:r>
      <w:r>
        <w:rPr/>
        <w:t>der</w:t>
      </w:r>
      <w:r>
        <w:rPr>
          <w:spacing w:val="-7"/>
        </w:rPr>
        <w:t> </w:t>
      </w:r>
      <w:r>
        <w:rPr/>
        <w:t>Vortrag</w:t>
      </w:r>
      <w:r>
        <w:rPr>
          <w:spacing w:val="-8"/>
        </w:rPr>
        <w:t> </w:t>
      </w:r>
      <w:r>
        <w:rPr/>
        <w:t>an</w:t>
      </w:r>
      <w:r>
        <w:rPr>
          <w:spacing w:val="-7"/>
        </w:rPr>
        <w:t> </w:t>
      </w:r>
      <w:r>
        <w:rPr/>
        <w:t>sich.</w:t>
      </w:r>
      <w:r>
        <w:rPr>
          <w:spacing w:val="-7"/>
        </w:rPr>
        <w:t> </w:t>
      </w:r>
      <w:r>
        <w:rPr/>
        <w:t>Selbst</w:t>
      </w:r>
      <w:r>
        <w:rPr>
          <w:spacing w:val="-9"/>
        </w:rPr>
        <w:t> </w:t>
      </w:r>
      <w:r>
        <w:rPr/>
        <w:t>her-vorragend vorgetragene</w:t>
      </w:r>
      <w:r>
        <w:rPr>
          <w:spacing w:val="-2"/>
        </w:rPr>
        <w:t> </w:t>
      </w:r>
      <w:r>
        <w:rPr/>
        <w:t>Präsentationen von relevanten Informationen können an ihrer Strukturie-rung</w:t>
      </w:r>
      <w:r>
        <w:rPr>
          <w:spacing w:val="-4"/>
        </w:rPr>
        <w:t> </w:t>
      </w:r>
      <w:r>
        <w:rPr/>
        <w:t>und</w:t>
      </w:r>
      <w:r>
        <w:rPr>
          <w:spacing w:val="-3"/>
        </w:rPr>
        <w:t> </w:t>
      </w:r>
      <w:r>
        <w:rPr/>
        <w:t>Aufbereitung</w:t>
      </w:r>
      <w:r>
        <w:rPr>
          <w:spacing w:val="-4"/>
        </w:rPr>
        <w:t> </w:t>
      </w:r>
      <w:r>
        <w:rPr/>
        <w:t>noch</w:t>
      </w:r>
      <w:r>
        <w:rPr>
          <w:spacing w:val="-1"/>
        </w:rPr>
        <w:t> </w:t>
      </w:r>
      <w:r>
        <w:rPr/>
        <w:t>scheitern.</w:t>
      </w:r>
      <w:r>
        <w:rPr>
          <w:spacing w:val="-2"/>
        </w:rPr>
        <w:t> </w:t>
      </w:r>
      <w:r>
        <w:rPr/>
        <w:t>Aber</w:t>
      </w:r>
      <w:r>
        <w:rPr>
          <w:spacing w:val="-4"/>
        </w:rPr>
        <w:t> </w:t>
      </w:r>
      <w:r>
        <w:rPr/>
        <w:t>das</w:t>
      </w:r>
      <w:r>
        <w:rPr>
          <w:spacing w:val="-7"/>
        </w:rPr>
        <w:t> </w:t>
      </w:r>
      <w:r>
        <w:rPr/>
        <w:t>Vorbereitete</w:t>
      </w:r>
      <w:r>
        <w:rPr>
          <w:spacing w:val="-3"/>
        </w:rPr>
        <w:t> </w:t>
      </w:r>
      <w:r>
        <w:rPr/>
        <w:t>will</w:t>
      </w:r>
      <w:r>
        <w:rPr>
          <w:spacing w:val="-4"/>
        </w:rPr>
        <w:t> </w:t>
      </w:r>
      <w:r>
        <w:rPr/>
        <w:t>eben auch</w:t>
      </w:r>
      <w:r>
        <w:rPr>
          <w:spacing w:val="-3"/>
        </w:rPr>
        <w:t> </w:t>
      </w:r>
      <w:r>
        <w:rPr/>
        <w:t>entsprechend</w:t>
      </w:r>
      <w:r>
        <w:rPr>
          <w:spacing w:val="-3"/>
        </w:rPr>
        <w:t> </w:t>
      </w:r>
      <w:r>
        <w:rPr/>
        <w:t>präsen-tiert</w:t>
      </w:r>
      <w:r>
        <w:rPr>
          <w:spacing w:val="-5"/>
        </w:rPr>
        <w:t> </w:t>
      </w:r>
      <w:r>
        <w:rPr/>
        <w:t>werden.</w:t>
      </w:r>
      <w:r>
        <w:rPr>
          <w:spacing w:val="-5"/>
        </w:rPr>
        <w:t> </w:t>
      </w:r>
      <w:r>
        <w:rPr/>
        <w:t>Damit</w:t>
      </w:r>
      <w:r>
        <w:rPr>
          <w:spacing w:val="-3"/>
        </w:rPr>
        <w:t> </w:t>
      </w:r>
      <w:r>
        <w:rPr/>
        <w:t>der</w:t>
      </w:r>
      <w:r>
        <w:rPr>
          <w:spacing w:val="-6"/>
        </w:rPr>
        <w:t> </w:t>
      </w:r>
      <w:r>
        <w:rPr/>
        <w:t>Vortrag</w:t>
      </w:r>
      <w:r>
        <w:rPr>
          <w:spacing w:val="-4"/>
        </w:rPr>
        <w:t> </w:t>
      </w:r>
      <w:r>
        <w:rPr/>
        <w:t>bestmöglich gelingt</w:t>
      </w:r>
      <w:r>
        <w:rPr>
          <w:spacing w:val="-3"/>
        </w:rPr>
        <w:t> </w:t>
      </w:r>
      <w:r>
        <w:rPr/>
        <w:t>und</w:t>
      </w:r>
      <w:r>
        <w:rPr>
          <w:spacing w:val="-3"/>
        </w:rPr>
        <w:t> </w:t>
      </w:r>
      <w:r>
        <w:rPr/>
        <w:t>Sie</w:t>
      </w:r>
      <w:r>
        <w:rPr>
          <w:spacing w:val="-3"/>
        </w:rPr>
        <w:t> </w:t>
      </w:r>
      <w:r>
        <w:rPr/>
        <w:t>die</w:t>
      </w:r>
      <w:r>
        <w:rPr>
          <w:spacing w:val="-3"/>
        </w:rPr>
        <w:t> </w:t>
      </w:r>
      <w:r>
        <w:rPr/>
        <w:t>Inhalte</w:t>
      </w:r>
      <w:r>
        <w:rPr>
          <w:spacing w:val="-1"/>
        </w:rPr>
        <w:t> </w:t>
      </w:r>
      <w:r>
        <w:rPr/>
        <w:t>Ihres</w:t>
      </w:r>
      <w:r>
        <w:rPr>
          <w:spacing w:val="-2"/>
        </w:rPr>
        <w:t> </w:t>
      </w:r>
      <w:r>
        <w:rPr/>
        <w:t>Referats</w:t>
      </w:r>
      <w:r>
        <w:rPr>
          <w:spacing w:val="-4"/>
        </w:rPr>
        <w:t> </w:t>
      </w:r>
      <w:r>
        <w:rPr/>
        <w:t>ansprechend vermitteln, finden Sie im Folgenden einige hilfreiche Tipps und Hinweise.</w:t>
      </w:r>
    </w:p>
    <w:p>
      <w:pPr>
        <w:pStyle w:val="BodyText"/>
        <w:rPr>
          <w:sz w:val="20"/>
        </w:rPr>
      </w:pPr>
    </w:p>
    <w:p>
      <w:pPr>
        <w:pStyle w:val="BodyText"/>
        <w:spacing w:before="56"/>
        <w:rPr>
          <w:sz w:val="20"/>
        </w:rPr>
      </w:pPr>
      <w:r>
        <w:rPr>
          <w:sz w:val="20"/>
        </w:rPr>
        <mc:AlternateContent>
          <mc:Choice Requires="wps">
            <w:drawing>
              <wp:anchor distT="0" distB="0" distL="0" distR="0" allowOverlap="1" layoutInCell="1" locked="0" behindDoc="1" simplePos="0" relativeHeight="487598080">
                <wp:simplePos x="0" y="0"/>
                <wp:positionH relativeFrom="page">
                  <wp:posOffset>662940</wp:posOffset>
                </wp:positionH>
                <wp:positionV relativeFrom="paragraph">
                  <wp:posOffset>206362</wp:posOffset>
                </wp:positionV>
                <wp:extent cx="6233160" cy="291465"/>
                <wp:effectExtent l="0" t="0" r="0" b="0"/>
                <wp:wrapTopAndBottom/>
                <wp:docPr id="62" name="Textbox 62"/>
                <wp:cNvGraphicFramePr>
                  <a:graphicFrameLocks/>
                </wp:cNvGraphicFramePr>
                <a:graphic>
                  <a:graphicData uri="http://schemas.microsoft.com/office/word/2010/wordprocessingShape">
                    <wps:wsp>
                      <wps:cNvPr id="62" name="Textbox 62"/>
                      <wps:cNvSpPr txBox="1"/>
                      <wps:spPr>
                        <a:xfrm>
                          <a:off x="0" y="0"/>
                          <a:ext cx="6233160" cy="291465"/>
                        </a:xfrm>
                        <a:prstGeom prst="rect">
                          <a:avLst/>
                        </a:prstGeom>
                        <a:solidFill>
                          <a:srgbClr val="00843B"/>
                        </a:solidFill>
                      </wps:spPr>
                      <wps:txbx>
                        <w:txbxContent>
                          <w:p>
                            <w:pPr>
                              <w:numPr>
                                <w:ilvl w:val="0"/>
                                <w:numId w:val="13"/>
                              </w:numPr>
                              <w:tabs>
                                <w:tab w:pos="373" w:val="left" w:leader="none"/>
                              </w:tabs>
                              <w:spacing w:before="59"/>
                              <w:ind w:left="373" w:right="0" w:hanging="285"/>
                              <w:jc w:val="left"/>
                              <w:rPr>
                                <w:b/>
                                <w:color w:val="000000"/>
                                <w:sz w:val="24"/>
                              </w:rPr>
                            </w:pPr>
                            <w:bookmarkStart w:name="2. Wie präsentiere ich?" w:id="25"/>
                            <w:bookmarkEnd w:id="25"/>
                            <w:r>
                              <w:rPr>
                                <w:color w:val="000000"/>
                              </w:rPr>
                            </w:r>
                            <w:bookmarkStart w:name="_bookmark6" w:id="26"/>
                            <w:bookmarkEnd w:id="26"/>
                            <w:r>
                              <w:rPr>
                                <w:color w:val="000000"/>
                              </w:rPr>
                            </w:r>
                            <w:r>
                              <w:rPr>
                                <w:b/>
                                <w:color w:val="FFFFFF"/>
                                <w:spacing w:val="10"/>
                                <w:sz w:val="24"/>
                              </w:rPr>
                              <w:t>WIE</w:t>
                            </w:r>
                            <w:r>
                              <w:rPr>
                                <w:b/>
                                <w:color w:val="FFFFFF"/>
                                <w:spacing w:val="33"/>
                                <w:sz w:val="24"/>
                              </w:rPr>
                              <w:t> </w:t>
                            </w:r>
                            <w:r>
                              <w:rPr>
                                <w:b/>
                                <w:color w:val="FFFFFF"/>
                                <w:spacing w:val="12"/>
                                <w:sz w:val="24"/>
                              </w:rPr>
                              <w:t>PRÄSENTIERE</w:t>
                            </w:r>
                            <w:r>
                              <w:rPr>
                                <w:b/>
                                <w:color w:val="FFFFFF"/>
                                <w:spacing w:val="36"/>
                                <w:sz w:val="24"/>
                              </w:rPr>
                              <w:t> </w:t>
                            </w:r>
                            <w:r>
                              <w:rPr>
                                <w:b/>
                                <w:color w:val="FFFFFF"/>
                                <w:spacing w:val="6"/>
                                <w:sz w:val="24"/>
                              </w:rPr>
                              <w:t>ICH?</w:t>
                            </w:r>
                          </w:p>
                        </w:txbxContent>
                      </wps:txbx>
                      <wps:bodyPr wrap="square" lIns="0" tIns="0" rIns="0" bIns="0" rtlCol="0">
                        <a:noAutofit/>
                      </wps:bodyPr>
                    </wps:wsp>
                  </a:graphicData>
                </a:graphic>
              </wp:anchor>
            </w:drawing>
          </mc:Choice>
          <mc:Fallback>
            <w:pict>
              <v:shape style="position:absolute;margin-left:52.200001pt;margin-top:16.248985pt;width:490.8pt;height:22.95pt;mso-position-horizontal-relative:page;mso-position-vertical-relative:paragraph;z-index:-15718400;mso-wrap-distance-left:0;mso-wrap-distance-right:0" type="#_x0000_t202" id="docshape50" filled="true" fillcolor="#00843b" stroked="false">
                <v:textbox inset="0,0,0,0">
                  <w:txbxContent>
                    <w:p>
                      <w:pPr>
                        <w:numPr>
                          <w:ilvl w:val="0"/>
                          <w:numId w:val="13"/>
                        </w:numPr>
                        <w:tabs>
                          <w:tab w:pos="373" w:val="left" w:leader="none"/>
                        </w:tabs>
                        <w:spacing w:before="59"/>
                        <w:ind w:left="373" w:right="0" w:hanging="285"/>
                        <w:jc w:val="left"/>
                        <w:rPr>
                          <w:b/>
                          <w:color w:val="000000"/>
                          <w:sz w:val="24"/>
                        </w:rPr>
                      </w:pPr>
                      <w:bookmarkStart w:name="2. Wie präsentiere ich?" w:id="27"/>
                      <w:bookmarkEnd w:id="27"/>
                      <w:r>
                        <w:rPr>
                          <w:color w:val="000000"/>
                        </w:rPr>
                      </w:r>
                      <w:bookmarkStart w:name="_bookmark6" w:id="28"/>
                      <w:bookmarkEnd w:id="28"/>
                      <w:r>
                        <w:rPr>
                          <w:color w:val="000000"/>
                        </w:rPr>
                      </w:r>
                      <w:r>
                        <w:rPr>
                          <w:b/>
                          <w:color w:val="FFFFFF"/>
                          <w:spacing w:val="10"/>
                          <w:sz w:val="24"/>
                        </w:rPr>
                        <w:t>WIE</w:t>
                      </w:r>
                      <w:r>
                        <w:rPr>
                          <w:b/>
                          <w:color w:val="FFFFFF"/>
                          <w:spacing w:val="33"/>
                          <w:sz w:val="24"/>
                        </w:rPr>
                        <w:t> </w:t>
                      </w:r>
                      <w:r>
                        <w:rPr>
                          <w:b/>
                          <w:color w:val="FFFFFF"/>
                          <w:spacing w:val="12"/>
                          <w:sz w:val="24"/>
                        </w:rPr>
                        <w:t>PRÄSENTIERE</w:t>
                      </w:r>
                      <w:r>
                        <w:rPr>
                          <w:b/>
                          <w:color w:val="FFFFFF"/>
                          <w:spacing w:val="36"/>
                          <w:sz w:val="24"/>
                        </w:rPr>
                        <w:t> </w:t>
                      </w:r>
                      <w:r>
                        <w:rPr>
                          <w:b/>
                          <w:color w:val="FFFFFF"/>
                          <w:spacing w:val="6"/>
                          <w:sz w:val="24"/>
                        </w:rPr>
                        <w:t>ICH?</w:t>
                      </w:r>
                    </w:p>
                  </w:txbxContent>
                </v:textbox>
                <v:fill type="solid"/>
                <w10:wrap type="topAndBottom"/>
              </v:shape>
            </w:pict>
          </mc:Fallback>
        </mc:AlternateContent>
      </w:r>
      <w:r>
        <w:rPr>
          <w:sz w:val="20"/>
        </w:rPr>
        <mc:AlternateContent>
          <mc:Choice Requires="wps">
            <w:drawing>
              <wp:anchor distT="0" distB="0" distL="0" distR="0" allowOverlap="1" layoutInCell="1" locked="0" behindDoc="1" simplePos="0" relativeHeight="487598592">
                <wp:simplePos x="0" y="0"/>
                <wp:positionH relativeFrom="page">
                  <wp:posOffset>662940</wp:posOffset>
                </wp:positionH>
                <wp:positionV relativeFrom="paragraph">
                  <wp:posOffset>649846</wp:posOffset>
                </wp:positionV>
                <wp:extent cx="6233160" cy="289560"/>
                <wp:effectExtent l="0" t="0" r="0" b="0"/>
                <wp:wrapTopAndBottom/>
                <wp:docPr id="63" name="Textbox 63"/>
                <wp:cNvGraphicFramePr>
                  <a:graphicFrameLocks/>
                </wp:cNvGraphicFramePr>
                <a:graphic>
                  <a:graphicData uri="http://schemas.microsoft.com/office/word/2010/wordprocessingShape">
                    <wps:wsp>
                      <wps:cNvPr id="63" name="Textbox 63"/>
                      <wps:cNvSpPr txBox="1"/>
                      <wps:spPr>
                        <a:xfrm>
                          <a:off x="0" y="0"/>
                          <a:ext cx="6233160" cy="289560"/>
                        </a:xfrm>
                        <a:prstGeom prst="rect">
                          <a:avLst/>
                        </a:prstGeom>
                        <a:solidFill>
                          <a:srgbClr val="BEBEBE"/>
                        </a:solidFill>
                      </wps:spPr>
                      <wps:txbx>
                        <w:txbxContent>
                          <w:p>
                            <w:pPr>
                              <w:numPr>
                                <w:ilvl w:val="1"/>
                                <w:numId w:val="14"/>
                              </w:numPr>
                              <w:tabs>
                                <w:tab w:pos="509" w:val="left" w:leader="none"/>
                              </w:tabs>
                              <w:spacing w:before="59"/>
                              <w:ind w:left="509" w:right="0" w:hanging="421"/>
                              <w:jc w:val="left"/>
                              <w:rPr>
                                <w:b/>
                                <w:color w:val="000000"/>
                                <w:sz w:val="24"/>
                              </w:rPr>
                            </w:pPr>
                            <w:bookmarkStart w:name="2.1 Einstiegsmöglichkeiten" w:id="29"/>
                            <w:bookmarkEnd w:id="29"/>
                            <w:r>
                              <w:rPr>
                                <w:color w:val="000000"/>
                              </w:rPr>
                            </w:r>
                            <w:bookmarkStart w:name="_bookmark7" w:id="30"/>
                            <w:bookmarkEnd w:id="30"/>
                            <w:r>
                              <w:rPr>
                                <w:color w:val="000000"/>
                              </w:rPr>
                            </w:r>
                            <w:r>
                              <w:rPr>
                                <w:b/>
                                <w:color w:val="000000"/>
                                <w:spacing w:val="11"/>
                                <w:sz w:val="24"/>
                              </w:rPr>
                              <w:t>EINSTIEGSMÖGLICHKEITEN</w:t>
                            </w:r>
                          </w:p>
                        </w:txbxContent>
                      </wps:txbx>
                      <wps:bodyPr wrap="square" lIns="0" tIns="0" rIns="0" bIns="0" rtlCol="0">
                        <a:noAutofit/>
                      </wps:bodyPr>
                    </wps:wsp>
                  </a:graphicData>
                </a:graphic>
              </wp:anchor>
            </w:drawing>
          </mc:Choice>
          <mc:Fallback>
            <w:pict>
              <v:shape style="position:absolute;margin-left:52.200001pt;margin-top:51.168983pt;width:490.8pt;height:22.8pt;mso-position-horizontal-relative:page;mso-position-vertical-relative:paragraph;z-index:-15717888;mso-wrap-distance-left:0;mso-wrap-distance-right:0" type="#_x0000_t202" id="docshape51" filled="true" fillcolor="#bebebe" stroked="false">
                <v:textbox inset="0,0,0,0">
                  <w:txbxContent>
                    <w:p>
                      <w:pPr>
                        <w:numPr>
                          <w:ilvl w:val="1"/>
                          <w:numId w:val="14"/>
                        </w:numPr>
                        <w:tabs>
                          <w:tab w:pos="509" w:val="left" w:leader="none"/>
                        </w:tabs>
                        <w:spacing w:before="59"/>
                        <w:ind w:left="509" w:right="0" w:hanging="421"/>
                        <w:jc w:val="left"/>
                        <w:rPr>
                          <w:b/>
                          <w:color w:val="000000"/>
                          <w:sz w:val="24"/>
                        </w:rPr>
                      </w:pPr>
                      <w:bookmarkStart w:name="2.1 Einstiegsmöglichkeiten" w:id="31"/>
                      <w:bookmarkEnd w:id="31"/>
                      <w:r>
                        <w:rPr>
                          <w:color w:val="000000"/>
                        </w:rPr>
                      </w:r>
                      <w:bookmarkStart w:name="_bookmark7" w:id="32"/>
                      <w:bookmarkEnd w:id="32"/>
                      <w:r>
                        <w:rPr>
                          <w:color w:val="000000"/>
                        </w:rPr>
                      </w:r>
                      <w:r>
                        <w:rPr>
                          <w:b/>
                          <w:color w:val="000000"/>
                          <w:spacing w:val="11"/>
                          <w:sz w:val="24"/>
                        </w:rPr>
                        <w:t>EINSTIEGSMÖGLICHKEITEN</w:t>
                      </w:r>
                    </w:p>
                  </w:txbxContent>
                </v:textbox>
                <v:fill type="solid"/>
                <w10:wrap type="topAndBottom"/>
              </v:shape>
            </w:pict>
          </mc:Fallback>
        </mc:AlternateContent>
      </w:r>
    </w:p>
    <w:p>
      <w:pPr>
        <w:pStyle w:val="BodyText"/>
        <w:spacing w:before="8"/>
        <w:rPr>
          <w:sz w:val="17"/>
        </w:rPr>
      </w:pPr>
    </w:p>
    <w:p>
      <w:pPr>
        <w:pStyle w:val="BodyText"/>
        <w:spacing w:line="276" w:lineRule="auto" w:before="239"/>
        <w:ind w:left="424" w:right="2766"/>
      </w:pPr>
      <w:r>
        <w:rPr/>
        <w:t>Der Einstieg in eine Präsentation ist für das Gelingen oftmals entschei-dend. Bereits hier sollte das Publikum „mitgenommen“ werden. Zwar wissen die Zuhörenden, dass sie aufmerksam sein sollten, da die Refe-ratsinhalte</w:t>
      </w:r>
      <w:r>
        <w:rPr>
          <w:spacing w:val="26"/>
        </w:rPr>
        <w:t> </w:t>
      </w:r>
      <w:r>
        <w:rPr/>
        <w:t>in</w:t>
      </w:r>
      <w:r>
        <w:rPr>
          <w:spacing w:val="29"/>
        </w:rPr>
        <w:t> </w:t>
      </w:r>
      <w:r>
        <w:rPr/>
        <w:t>aller</w:t>
      </w:r>
      <w:r>
        <w:rPr>
          <w:spacing w:val="28"/>
        </w:rPr>
        <w:t> </w:t>
      </w:r>
      <w:r>
        <w:rPr/>
        <w:t>Regel</w:t>
      </w:r>
      <w:r>
        <w:rPr>
          <w:spacing w:val="26"/>
        </w:rPr>
        <w:t> </w:t>
      </w:r>
      <w:r>
        <w:rPr/>
        <w:t>relevant</w:t>
      </w:r>
      <w:r>
        <w:rPr>
          <w:spacing w:val="29"/>
        </w:rPr>
        <w:t> </w:t>
      </w:r>
      <w:r>
        <w:rPr/>
        <w:t>für</w:t>
      </w:r>
      <w:r>
        <w:rPr>
          <w:spacing w:val="26"/>
        </w:rPr>
        <w:t> </w:t>
      </w:r>
      <w:r>
        <w:rPr/>
        <w:t>den</w:t>
      </w:r>
      <w:r>
        <w:rPr>
          <w:spacing w:val="27"/>
        </w:rPr>
        <w:t> </w:t>
      </w:r>
      <w:r>
        <w:rPr/>
        <w:t>Kurs</w:t>
      </w:r>
      <w:r>
        <w:rPr>
          <w:spacing w:val="25"/>
        </w:rPr>
        <w:t> </w:t>
      </w:r>
      <w:r>
        <w:rPr/>
        <w:t>oder</w:t>
      </w:r>
      <w:r>
        <w:rPr>
          <w:spacing w:val="28"/>
        </w:rPr>
        <w:t> </w:t>
      </w:r>
      <w:r>
        <w:rPr/>
        <w:t>Studium</w:t>
      </w:r>
      <w:r>
        <w:rPr>
          <w:spacing w:val="28"/>
        </w:rPr>
        <w:t> </w:t>
      </w:r>
      <w:r>
        <w:rPr/>
        <w:t>sein</w:t>
      </w:r>
      <w:r>
        <w:rPr>
          <w:spacing w:val="27"/>
        </w:rPr>
        <w:t> </w:t>
      </w:r>
      <w:r>
        <w:rPr/>
        <w:t>wer-den. Dennoch führen uninteressante Vorträge oft dazu, dass das Publi-kum „abschaltet“ und somit die Inhalte gar nicht erst aufnehmen, ge-schweige denn verstehen kann. Um dies zu vermeiden, sollte dem Pub-likum im Idealfall bereits zu Beginn des Vortrags gezeigt werden, warum sich konzentriertes Zuhören lohnt. Es geht darum, „Herz und Ohren“ zu gewinnen</w:t>
      </w:r>
      <w:r>
        <w:rPr>
          <w:spacing w:val="-4"/>
        </w:rPr>
        <w:t> </w:t>
      </w:r>
      <w:r>
        <w:rPr/>
        <w:t>mit</w:t>
      </w:r>
      <w:r>
        <w:rPr>
          <w:spacing w:val="-4"/>
        </w:rPr>
        <w:t> </w:t>
      </w:r>
      <w:r>
        <w:rPr/>
        <w:t>einer</w:t>
      </w:r>
      <w:r>
        <w:rPr>
          <w:spacing w:val="-2"/>
        </w:rPr>
        <w:t> </w:t>
      </w:r>
      <w:r>
        <w:rPr/>
        <w:t>„Einleitung,</w:t>
      </w:r>
      <w:r>
        <w:rPr>
          <w:spacing w:val="-5"/>
        </w:rPr>
        <w:t> </w:t>
      </w:r>
      <w:r>
        <w:rPr/>
        <w:t>die</w:t>
      </w:r>
      <w:r>
        <w:rPr>
          <w:spacing w:val="-2"/>
        </w:rPr>
        <w:t> </w:t>
      </w:r>
      <w:r>
        <w:rPr/>
        <w:t>ihre</w:t>
      </w:r>
      <w:r>
        <w:rPr>
          <w:spacing w:val="-4"/>
        </w:rPr>
        <w:t> </w:t>
      </w:r>
      <w:r>
        <w:rPr/>
        <w:t>Funktion</w:t>
      </w:r>
      <w:r>
        <w:rPr>
          <w:spacing w:val="-6"/>
        </w:rPr>
        <w:t> </w:t>
      </w:r>
      <w:r>
        <w:rPr/>
        <w:t>erfüllt,</w:t>
      </w:r>
      <w:r>
        <w:rPr>
          <w:spacing w:val="-5"/>
        </w:rPr>
        <w:t> </w:t>
      </w:r>
      <w:r>
        <w:rPr/>
        <w:t>die</w:t>
      </w:r>
      <w:r>
        <w:rPr>
          <w:spacing w:val="-4"/>
        </w:rPr>
        <w:t> </w:t>
      </w:r>
      <w:r>
        <w:rPr/>
        <w:t>motiviert</w:t>
      </w:r>
      <w:r>
        <w:rPr>
          <w:spacing w:val="-4"/>
        </w:rPr>
        <w:t> </w:t>
      </w:r>
      <w:r>
        <w:rPr/>
        <w:t>und orientiert“ (Franck 2013, S. 219).</w:t>
      </w:r>
    </w:p>
    <w:p>
      <w:pPr>
        <w:pStyle w:val="BodyText"/>
        <w:spacing w:before="240"/>
        <w:ind w:left="424"/>
      </w:pPr>
      <w:r>
        <w:rPr/>
        <w:drawing>
          <wp:anchor distT="0" distB="0" distL="0" distR="0" allowOverlap="1" layoutInCell="1" locked="0" behindDoc="0" simplePos="0" relativeHeight="15739904">
            <wp:simplePos x="0" y="0"/>
            <wp:positionH relativeFrom="page">
              <wp:posOffset>5477644</wp:posOffset>
            </wp:positionH>
            <wp:positionV relativeFrom="paragraph">
              <wp:posOffset>-2254514</wp:posOffset>
            </wp:positionV>
            <wp:extent cx="1370915" cy="1399011"/>
            <wp:effectExtent l="0" t="0" r="0" b="0"/>
            <wp:wrapNone/>
            <wp:docPr id="64" name="Image 64"/>
            <wp:cNvGraphicFramePr>
              <a:graphicFrameLocks/>
            </wp:cNvGraphicFramePr>
            <a:graphic>
              <a:graphicData uri="http://schemas.openxmlformats.org/drawingml/2006/picture">
                <pic:pic>
                  <pic:nvPicPr>
                    <pic:cNvPr id="64" name="Image 64"/>
                    <pic:cNvPicPr/>
                  </pic:nvPicPr>
                  <pic:blipFill>
                    <a:blip r:embed="rId30" cstate="print"/>
                    <a:stretch>
                      <a:fillRect/>
                    </a:stretch>
                  </pic:blipFill>
                  <pic:spPr>
                    <a:xfrm>
                      <a:off x="0" y="0"/>
                      <a:ext cx="1370915" cy="1399011"/>
                    </a:xfrm>
                    <a:prstGeom prst="rect">
                      <a:avLst/>
                    </a:prstGeom>
                  </pic:spPr>
                </pic:pic>
              </a:graphicData>
            </a:graphic>
          </wp:anchor>
        </w:drawing>
      </w:r>
      <w:r>
        <w:rPr/>
        <w:t>Ein</w:t>
      </w:r>
      <w:r>
        <w:rPr>
          <w:spacing w:val="-2"/>
        </w:rPr>
        <w:t> </w:t>
      </w:r>
      <w:r>
        <w:rPr/>
        <w:t>guter</w:t>
      </w:r>
      <w:r>
        <w:rPr>
          <w:spacing w:val="-3"/>
        </w:rPr>
        <w:t> </w:t>
      </w:r>
      <w:r>
        <w:rPr/>
        <w:t>Einstieg</w:t>
      </w:r>
      <w:r>
        <w:rPr>
          <w:spacing w:val="-1"/>
        </w:rPr>
        <w:t> </w:t>
      </w:r>
      <w:r>
        <w:rPr/>
        <w:t>in</w:t>
      </w:r>
      <w:r>
        <w:rPr>
          <w:spacing w:val="-2"/>
        </w:rPr>
        <w:t> </w:t>
      </w:r>
      <w:r>
        <w:rPr/>
        <w:t>das</w:t>
      </w:r>
      <w:r>
        <w:rPr>
          <w:spacing w:val="-3"/>
        </w:rPr>
        <w:t> </w:t>
      </w:r>
      <w:r>
        <w:rPr/>
        <w:t>Referat</w:t>
      </w:r>
      <w:r>
        <w:rPr>
          <w:spacing w:val="-2"/>
        </w:rPr>
        <w:t> </w:t>
      </w:r>
      <w:r>
        <w:rPr/>
        <w:t>kann</w:t>
      </w:r>
      <w:r>
        <w:rPr>
          <w:spacing w:val="-2"/>
        </w:rPr>
        <w:t> </w:t>
      </w:r>
      <w:r>
        <w:rPr/>
        <w:t>aus</w:t>
      </w:r>
      <w:r>
        <w:rPr>
          <w:spacing w:val="-3"/>
        </w:rPr>
        <w:t> </w:t>
      </w:r>
      <w:r>
        <w:rPr/>
        <w:t>vier (aufeinander aufbauenden)</w:t>
      </w:r>
      <w:r>
        <w:rPr>
          <w:spacing w:val="-4"/>
        </w:rPr>
        <w:t> </w:t>
      </w:r>
      <w:r>
        <w:rPr/>
        <w:t>Teilen</w:t>
      </w:r>
      <w:r>
        <w:rPr>
          <w:spacing w:val="-2"/>
        </w:rPr>
        <w:t> bestehen:</w:t>
      </w:r>
    </w:p>
    <w:p>
      <w:pPr>
        <w:pStyle w:val="BodyText"/>
        <w:spacing w:before="2"/>
        <w:rPr>
          <w:sz w:val="19"/>
        </w:rPr>
      </w:pPr>
    </w:p>
    <w:p>
      <w:pPr>
        <w:pStyle w:val="BodyText"/>
        <w:spacing w:after="0"/>
        <w:rPr>
          <w:sz w:val="19"/>
        </w:rPr>
        <w:sectPr>
          <w:pgSz w:w="11910" w:h="16840"/>
          <w:pgMar w:header="0" w:footer="761" w:top="860" w:bottom="960" w:left="708" w:right="708"/>
        </w:sectPr>
      </w:pPr>
    </w:p>
    <w:p>
      <w:pPr>
        <w:pStyle w:val="ListParagraph"/>
        <w:numPr>
          <w:ilvl w:val="0"/>
          <w:numId w:val="15"/>
        </w:numPr>
        <w:tabs>
          <w:tab w:pos="738" w:val="left" w:leader="none"/>
        </w:tabs>
        <w:spacing w:line="240" w:lineRule="auto" w:before="51" w:after="0"/>
        <w:ind w:left="738" w:right="0" w:hanging="314"/>
        <w:jc w:val="left"/>
        <w:rPr>
          <w:b/>
          <w:sz w:val="24"/>
        </w:rPr>
      </w:pPr>
      <w:r>
        <w:rPr>
          <w:b/>
          <w:sz w:val="24"/>
        </w:rPr>
        <w:t>Interesse</w:t>
      </w:r>
      <w:r>
        <w:rPr>
          <w:b/>
          <w:spacing w:val="-3"/>
          <w:sz w:val="24"/>
        </w:rPr>
        <w:t> </w:t>
      </w:r>
      <w:r>
        <w:rPr>
          <w:b/>
          <w:spacing w:val="-2"/>
          <w:sz w:val="24"/>
        </w:rPr>
        <w:t>wecken,</w:t>
      </w:r>
    </w:p>
    <w:p>
      <w:pPr>
        <w:pStyle w:val="ListParagraph"/>
        <w:numPr>
          <w:ilvl w:val="0"/>
          <w:numId w:val="15"/>
        </w:numPr>
        <w:tabs>
          <w:tab w:pos="738" w:val="left" w:leader="none"/>
        </w:tabs>
        <w:spacing w:line="240" w:lineRule="auto" w:before="283" w:after="0"/>
        <w:ind w:left="738" w:right="0" w:hanging="314"/>
        <w:jc w:val="left"/>
        <w:rPr>
          <w:b/>
          <w:sz w:val="24"/>
        </w:rPr>
      </w:pPr>
      <w:r>
        <w:rPr>
          <w:b/>
          <w:sz w:val="24"/>
        </w:rPr>
        <w:t>Nutzen</w:t>
      </w:r>
      <w:r>
        <w:rPr>
          <w:b/>
          <w:spacing w:val="-4"/>
          <w:sz w:val="24"/>
        </w:rPr>
        <w:t> </w:t>
      </w:r>
      <w:r>
        <w:rPr>
          <w:b/>
          <w:spacing w:val="-2"/>
          <w:sz w:val="24"/>
        </w:rPr>
        <w:t>hervorheben,</w:t>
      </w:r>
    </w:p>
    <w:p>
      <w:pPr>
        <w:pStyle w:val="ListParagraph"/>
        <w:numPr>
          <w:ilvl w:val="0"/>
          <w:numId w:val="15"/>
        </w:numPr>
        <w:tabs>
          <w:tab w:pos="738" w:val="left" w:leader="none"/>
        </w:tabs>
        <w:spacing w:line="240" w:lineRule="auto" w:before="51" w:after="0"/>
        <w:ind w:left="738" w:right="0" w:hanging="314"/>
        <w:jc w:val="left"/>
        <w:rPr>
          <w:b/>
          <w:sz w:val="24"/>
        </w:rPr>
      </w:pPr>
      <w:r>
        <w:rPr/>
        <w:br w:type="column"/>
      </w:r>
      <w:r>
        <w:rPr>
          <w:b/>
          <w:sz w:val="24"/>
        </w:rPr>
        <w:t>einen</w:t>
      </w:r>
      <w:r>
        <w:rPr>
          <w:b/>
          <w:spacing w:val="-3"/>
          <w:sz w:val="24"/>
        </w:rPr>
        <w:t> </w:t>
      </w:r>
      <w:r>
        <w:rPr>
          <w:b/>
          <w:sz w:val="24"/>
        </w:rPr>
        <w:t>Überblick</w:t>
      </w:r>
      <w:r>
        <w:rPr>
          <w:b/>
          <w:spacing w:val="-4"/>
          <w:sz w:val="24"/>
        </w:rPr>
        <w:t> </w:t>
      </w:r>
      <w:r>
        <w:rPr>
          <w:b/>
          <w:sz w:val="24"/>
        </w:rPr>
        <w:t>geben </w:t>
      </w:r>
      <w:r>
        <w:rPr>
          <w:b/>
          <w:spacing w:val="-5"/>
          <w:sz w:val="24"/>
        </w:rPr>
        <w:t>und</w:t>
      </w:r>
    </w:p>
    <w:p>
      <w:pPr>
        <w:pStyle w:val="ListParagraph"/>
        <w:numPr>
          <w:ilvl w:val="0"/>
          <w:numId w:val="15"/>
        </w:numPr>
        <w:tabs>
          <w:tab w:pos="738" w:val="left" w:leader="none"/>
        </w:tabs>
        <w:spacing w:line="240" w:lineRule="auto" w:before="283" w:after="0"/>
        <w:ind w:left="738" w:right="0" w:hanging="314"/>
        <w:jc w:val="left"/>
        <w:rPr>
          <w:b/>
          <w:sz w:val="24"/>
        </w:rPr>
      </w:pPr>
      <w:r>
        <w:rPr>
          <w:b/>
          <w:sz w:val="24"/>
        </w:rPr>
        <w:t>Zusammenhänge</w:t>
      </w:r>
      <w:r>
        <w:rPr>
          <w:b/>
          <w:spacing w:val="-6"/>
          <w:sz w:val="24"/>
        </w:rPr>
        <w:t> </w:t>
      </w:r>
      <w:r>
        <w:rPr>
          <w:b/>
          <w:spacing w:val="-2"/>
          <w:sz w:val="24"/>
        </w:rPr>
        <w:t>herstellen.</w:t>
      </w:r>
    </w:p>
    <w:p>
      <w:pPr>
        <w:pStyle w:val="ListParagraph"/>
        <w:spacing w:after="0" w:line="240" w:lineRule="auto"/>
        <w:jc w:val="left"/>
        <w:rPr>
          <w:b/>
          <w:sz w:val="24"/>
        </w:rPr>
        <w:sectPr>
          <w:type w:val="continuous"/>
          <w:pgSz w:w="11910" w:h="16840"/>
          <w:pgMar w:header="0" w:footer="761" w:top="0" w:bottom="0" w:left="708" w:right="708"/>
          <w:cols w:num="2" w:equalWidth="0">
            <w:col w:w="2903" w:space="2277"/>
            <w:col w:w="5314"/>
          </w:cols>
        </w:sectPr>
      </w:pPr>
    </w:p>
    <w:p>
      <w:pPr>
        <w:pStyle w:val="BodyText"/>
        <w:rPr>
          <w:b/>
        </w:rPr>
      </w:pPr>
    </w:p>
    <w:p>
      <w:pPr>
        <w:pStyle w:val="BodyText"/>
        <w:spacing w:before="276"/>
        <w:rPr>
          <w:b/>
        </w:rPr>
      </w:pPr>
    </w:p>
    <w:p>
      <w:pPr>
        <w:pStyle w:val="BodyText"/>
        <w:spacing w:line="276" w:lineRule="auto"/>
        <w:ind w:left="424"/>
      </w:pPr>
      <w:r>
        <w:rPr/>
        <w:t>Die Reihenfolge dieser vier Punkte ist dabei nicht zwingend einzuhalten, es ist also z.B. nicht „ver-boten“</w:t>
      </w:r>
      <w:r>
        <w:rPr>
          <w:spacing w:val="4"/>
        </w:rPr>
        <w:t> </w:t>
      </w:r>
      <w:r>
        <w:rPr/>
        <w:t>eine</w:t>
      </w:r>
      <w:r>
        <w:rPr>
          <w:spacing w:val="5"/>
        </w:rPr>
        <w:t> </w:t>
      </w:r>
      <w:r>
        <w:rPr/>
        <w:t>Präsentation</w:t>
      </w:r>
      <w:r>
        <w:rPr>
          <w:spacing w:val="8"/>
        </w:rPr>
        <w:t> </w:t>
      </w:r>
      <w:r>
        <w:rPr/>
        <w:t>z.B.</w:t>
      </w:r>
      <w:r>
        <w:rPr>
          <w:spacing w:val="5"/>
        </w:rPr>
        <w:t> </w:t>
      </w:r>
      <w:r>
        <w:rPr/>
        <w:t>mit</w:t>
      </w:r>
      <w:r>
        <w:rPr>
          <w:spacing w:val="5"/>
        </w:rPr>
        <w:t> </w:t>
      </w:r>
      <w:r>
        <w:rPr/>
        <w:t>einem</w:t>
      </w:r>
      <w:r>
        <w:rPr>
          <w:spacing w:val="7"/>
        </w:rPr>
        <w:t> </w:t>
      </w:r>
      <w:r>
        <w:rPr/>
        <w:t>Nutzenaspekt</w:t>
      </w:r>
      <w:r>
        <w:rPr>
          <w:spacing w:val="8"/>
        </w:rPr>
        <w:t> </w:t>
      </w:r>
      <w:r>
        <w:rPr/>
        <w:t>zu</w:t>
      </w:r>
      <w:r>
        <w:rPr>
          <w:spacing w:val="4"/>
        </w:rPr>
        <w:t> </w:t>
      </w:r>
      <w:r>
        <w:rPr/>
        <w:t>beginnen.</w:t>
      </w:r>
      <w:r>
        <w:rPr>
          <w:spacing w:val="3"/>
        </w:rPr>
        <w:t> </w:t>
      </w:r>
      <w:r>
        <w:rPr/>
        <w:t>Je</w:t>
      </w:r>
      <w:r>
        <w:rPr>
          <w:spacing w:val="5"/>
        </w:rPr>
        <w:t> </w:t>
      </w:r>
      <w:r>
        <w:rPr/>
        <w:t>nach</w:t>
      </w:r>
      <w:r>
        <w:rPr>
          <w:spacing w:val="8"/>
        </w:rPr>
        <w:t> </w:t>
      </w:r>
      <w:r>
        <w:rPr/>
        <w:t>Thema</w:t>
      </w:r>
      <w:r>
        <w:rPr>
          <w:spacing w:val="6"/>
        </w:rPr>
        <w:t> </w:t>
      </w:r>
      <w:r>
        <w:rPr/>
        <w:t>–</w:t>
      </w:r>
      <w:r>
        <w:rPr>
          <w:spacing w:val="7"/>
        </w:rPr>
        <w:t> </w:t>
      </w:r>
      <w:r>
        <w:rPr/>
        <w:t>aber</w:t>
      </w:r>
      <w:r>
        <w:rPr>
          <w:spacing w:val="5"/>
        </w:rPr>
        <w:t> </w:t>
      </w:r>
      <w:r>
        <w:rPr/>
        <w:t>auch</w:t>
      </w:r>
      <w:r>
        <w:rPr>
          <w:spacing w:val="5"/>
        </w:rPr>
        <w:t> </w:t>
      </w:r>
      <w:r>
        <w:rPr>
          <w:spacing w:val="-5"/>
        </w:rPr>
        <w:t>je</w:t>
      </w:r>
    </w:p>
    <w:p>
      <w:pPr>
        <w:pStyle w:val="BodyText"/>
        <w:spacing w:after="0" w:line="276" w:lineRule="auto"/>
        <w:sectPr>
          <w:type w:val="continuous"/>
          <w:pgSz w:w="11910" w:h="16840"/>
          <w:pgMar w:header="0" w:footer="761" w:top="0" w:bottom="0" w:left="708" w:right="708"/>
        </w:sectPr>
      </w:pPr>
    </w:p>
    <w:p>
      <w:pPr>
        <w:pStyle w:val="BodyText"/>
        <w:spacing w:before="186"/>
      </w:pPr>
    </w:p>
    <w:p>
      <w:pPr>
        <w:pStyle w:val="BodyText"/>
        <w:spacing w:line="276" w:lineRule="auto"/>
        <w:ind w:left="424" w:right="422"/>
        <w:jc w:val="both"/>
      </w:pPr>
      <w:r>
        <w:rPr/>
        <w:t>nach Vorliebe der Vortragenden – kann man das Referat auf eine passende Weise</w:t>
      </w:r>
      <w:r>
        <w:rPr>
          <w:spacing w:val="-1"/>
        </w:rPr>
        <w:t> </w:t>
      </w:r>
      <w:r>
        <w:rPr/>
        <w:t>beginnen. Diese Entscheidung sollte aber begründet und nicht willkürlich sein. Es lohnt sich also vorher, sich über alle vier Aspekte Gedanken zu machen. Im Folgenden finden Sie einige Beispiele:</w:t>
      </w:r>
    </w:p>
    <w:p>
      <w:pPr>
        <w:pStyle w:val="Heading4"/>
        <w:numPr>
          <w:ilvl w:val="0"/>
          <w:numId w:val="16"/>
        </w:numPr>
        <w:tabs>
          <w:tab w:pos="848" w:val="left" w:leader="none"/>
        </w:tabs>
        <w:spacing w:line="240" w:lineRule="auto" w:before="240" w:after="0"/>
        <w:ind w:left="848" w:right="0" w:hanging="356"/>
        <w:jc w:val="both"/>
      </w:pPr>
      <w:r>
        <w:rPr/>
        <w:t>Das</w:t>
      </w:r>
      <w:r>
        <w:rPr>
          <w:spacing w:val="-1"/>
        </w:rPr>
        <w:t> </w:t>
      </w:r>
      <w:r>
        <w:rPr/>
        <w:t>Interesse</w:t>
      </w:r>
      <w:r>
        <w:rPr>
          <w:spacing w:val="-4"/>
        </w:rPr>
        <w:t> </w:t>
      </w:r>
      <w:r>
        <w:rPr/>
        <w:t>wecken </w:t>
      </w:r>
      <w:r>
        <w:rPr>
          <w:spacing w:val="-2"/>
        </w:rPr>
        <w:t>durch…</w:t>
      </w:r>
    </w:p>
    <w:p>
      <w:pPr>
        <w:pStyle w:val="ListParagraph"/>
        <w:numPr>
          <w:ilvl w:val="1"/>
          <w:numId w:val="16"/>
        </w:numPr>
        <w:tabs>
          <w:tab w:pos="1273" w:val="left" w:leader="none"/>
        </w:tabs>
        <w:spacing w:line="240" w:lineRule="auto" w:before="165" w:after="0"/>
        <w:ind w:left="1273" w:right="0" w:hanging="357"/>
        <w:jc w:val="left"/>
        <w:rPr>
          <w:rFonts w:ascii="Courier New" w:hAnsi="Courier New"/>
          <w:sz w:val="24"/>
        </w:rPr>
      </w:pPr>
      <w:r>
        <w:rPr>
          <w:sz w:val="24"/>
        </w:rPr>
        <w:t>Sinnsprüche,</w:t>
      </w:r>
      <w:r>
        <w:rPr>
          <w:spacing w:val="-5"/>
          <w:sz w:val="24"/>
        </w:rPr>
        <w:t> </w:t>
      </w:r>
      <w:r>
        <w:rPr>
          <w:sz w:val="24"/>
        </w:rPr>
        <w:t>geflügelte</w:t>
      </w:r>
      <w:r>
        <w:rPr>
          <w:spacing w:val="-3"/>
          <w:sz w:val="24"/>
        </w:rPr>
        <w:t> </w:t>
      </w:r>
      <w:r>
        <w:rPr>
          <w:spacing w:val="-4"/>
          <w:sz w:val="24"/>
        </w:rPr>
        <w:t>Worte</w:t>
      </w:r>
    </w:p>
    <w:p>
      <w:pPr>
        <w:pStyle w:val="ListParagraph"/>
        <w:numPr>
          <w:ilvl w:val="1"/>
          <w:numId w:val="16"/>
        </w:numPr>
        <w:tabs>
          <w:tab w:pos="1273" w:val="left" w:leader="none"/>
        </w:tabs>
        <w:spacing w:line="240" w:lineRule="auto" w:before="156" w:after="0"/>
        <w:ind w:left="1273" w:right="0" w:hanging="357"/>
        <w:jc w:val="left"/>
        <w:rPr>
          <w:rFonts w:ascii="Courier New" w:hAnsi="Courier New"/>
          <w:sz w:val="24"/>
        </w:rPr>
      </w:pPr>
      <w:r>
        <w:rPr>
          <w:sz w:val="24"/>
        </w:rPr>
        <w:t>zielführende,</w:t>
      </w:r>
      <w:r>
        <w:rPr>
          <w:spacing w:val="-5"/>
          <w:sz w:val="24"/>
        </w:rPr>
        <w:t> </w:t>
      </w:r>
      <w:r>
        <w:rPr>
          <w:sz w:val="24"/>
        </w:rPr>
        <w:t>problemorientierte</w:t>
      </w:r>
      <w:r>
        <w:rPr>
          <w:spacing w:val="-3"/>
          <w:sz w:val="24"/>
        </w:rPr>
        <w:t> </w:t>
      </w:r>
      <w:r>
        <w:rPr>
          <w:spacing w:val="-2"/>
          <w:sz w:val="24"/>
        </w:rPr>
        <w:t>Beschreibungen</w:t>
      </w:r>
    </w:p>
    <w:p>
      <w:pPr>
        <w:pStyle w:val="ListParagraph"/>
        <w:numPr>
          <w:ilvl w:val="1"/>
          <w:numId w:val="16"/>
        </w:numPr>
        <w:tabs>
          <w:tab w:pos="1273" w:val="left" w:leader="none"/>
        </w:tabs>
        <w:spacing w:line="240" w:lineRule="auto" w:before="158" w:after="0"/>
        <w:ind w:left="1273" w:right="0" w:hanging="357"/>
        <w:jc w:val="left"/>
        <w:rPr>
          <w:rFonts w:ascii="Courier New" w:hAnsi="Courier New"/>
          <w:sz w:val="24"/>
        </w:rPr>
      </w:pPr>
      <w:r>
        <w:rPr>
          <w:sz w:val="24"/>
        </w:rPr>
        <w:t>provozierende</w:t>
      </w:r>
      <w:r>
        <w:rPr>
          <w:spacing w:val="-7"/>
          <w:sz w:val="24"/>
        </w:rPr>
        <w:t> </w:t>
      </w:r>
      <w:r>
        <w:rPr>
          <w:sz w:val="24"/>
        </w:rPr>
        <w:t>Fragen/Thesen</w:t>
      </w:r>
      <w:r>
        <w:rPr>
          <w:spacing w:val="-4"/>
          <w:sz w:val="24"/>
        </w:rPr>
        <w:t> </w:t>
      </w:r>
      <w:r>
        <w:rPr>
          <w:sz w:val="24"/>
        </w:rPr>
        <w:t>oder</w:t>
      </w:r>
      <w:r>
        <w:rPr>
          <w:spacing w:val="-2"/>
          <w:sz w:val="24"/>
        </w:rPr>
        <w:t> </w:t>
      </w:r>
      <w:r>
        <w:rPr>
          <w:sz w:val="24"/>
        </w:rPr>
        <w:t>anregende</w:t>
      </w:r>
      <w:r>
        <w:rPr>
          <w:spacing w:val="-3"/>
          <w:sz w:val="24"/>
        </w:rPr>
        <w:t> </w:t>
      </w:r>
      <w:r>
        <w:rPr>
          <w:spacing w:val="-2"/>
          <w:sz w:val="24"/>
        </w:rPr>
        <w:t>Feststellungen</w:t>
      </w:r>
    </w:p>
    <w:p>
      <w:pPr>
        <w:pStyle w:val="ListParagraph"/>
        <w:numPr>
          <w:ilvl w:val="1"/>
          <w:numId w:val="16"/>
        </w:numPr>
        <w:tabs>
          <w:tab w:pos="1273" w:val="left" w:leader="none"/>
        </w:tabs>
        <w:spacing w:line="240" w:lineRule="auto" w:before="155" w:after="0"/>
        <w:ind w:left="1273" w:right="0" w:hanging="357"/>
        <w:jc w:val="left"/>
        <w:rPr>
          <w:rFonts w:ascii="Courier New" w:hAnsi="Courier New"/>
          <w:sz w:val="24"/>
        </w:rPr>
      </w:pPr>
      <w:r>
        <w:rPr>
          <w:sz w:val="24"/>
        </w:rPr>
        <w:t>knappe</w:t>
      </w:r>
      <w:r>
        <w:rPr>
          <w:spacing w:val="-3"/>
          <w:sz w:val="24"/>
        </w:rPr>
        <w:t> </w:t>
      </w:r>
      <w:r>
        <w:rPr>
          <w:sz w:val="24"/>
        </w:rPr>
        <w:t>Erfahrungsberichte,</w:t>
      </w:r>
      <w:r>
        <w:rPr>
          <w:spacing w:val="-3"/>
          <w:sz w:val="24"/>
        </w:rPr>
        <w:t> </w:t>
      </w:r>
      <w:r>
        <w:rPr>
          <w:sz w:val="24"/>
        </w:rPr>
        <w:t>die</w:t>
      </w:r>
      <w:r>
        <w:rPr>
          <w:spacing w:val="-2"/>
          <w:sz w:val="24"/>
        </w:rPr>
        <w:t> </w:t>
      </w:r>
      <w:r>
        <w:rPr>
          <w:sz w:val="24"/>
        </w:rPr>
        <w:t>zum</w:t>
      </w:r>
      <w:r>
        <w:rPr>
          <w:spacing w:val="-3"/>
          <w:sz w:val="24"/>
        </w:rPr>
        <w:t> </w:t>
      </w:r>
      <w:r>
        <w:rPr>
          <w:sz w:val="24"/>
        </w:rPr>
        <w:t>Thema</w:t>
      </w:r>
      <w:r>
        <w:rPr>
          <w:spacing w:val="-3"/>
          <w:sz w:val="24"/>
        </w:rPr>
        <w:t> </w:t>
      </w:r>
      <w:r>
        <w:rPr>
          <w:spacing w:val="-2"/>
          <w:sz w:val="24"/>
        </w:rPr>
        <w:t>führen</w:t>
      </w:r>
    </w:p>
    <w:p>
      <w:pPr>
        <w:pStyle w:val="ListParagraph"/>
        <w:numPr>
          <w:ilvl w:val="1"/>
          <w:numId w:val="16"/>
        </w:numPr>
        <w:tabs>
          <w:tab w:pos="1273" w:val="left" w:leader="none"/>
        </w:tabs>
        <w:spacing w:line="240" w:lineRule="auto" w:before="155" w:after="0"/>
        <w:ind w:left="1273" w:right="0" w:hanging="357"/>
        <w:jc w:val="both"/>
        <w:rPr>
          <w:rFonts w:ascii="Courier New" w:hAnsi="Courier New"/>
          <w:sz w:val="24"/>
        </w:rPr>
      </w:pPr>
      <w:r>
        <w:rPr>
          <w:sz w:val="24"/>
        </w:rPr>
        <w:t>aktuelle</w:t>
      </w:r>
      <w:r>
        <w:rPr>
          <w:spacing w:val="-4"/>
          <w:sz w:val="24"/>
        </w:rPr>
        <w:t> </w:t>
      </w:r>
      <w:r>
        <w:rPr>
          <w:sz w:val="24"/>
        </w:rPr>
        <w:t>Ereignisse,</w:t>
      </w:r>
      <w:r>
        <w:rPr>
          <w:spacing w:val="-1"/>
          <w:sz w:val="24"/>
        </w:rPr>
        <w:t> </w:t>
      </w:r>
      <w:r>
        <w:rPr>
          <w:sz w:val="24"/>
        </w:rPr>
        <w:t>die</w:t>
      </w:r>
      <w:r>
        <w:rPr>
          <w:spacing w:val="-2"/>
          <w:sz w:val="24"/>
        </w:rPr>
        <w:t> </w:t>
      </w:r>
      <w:r>
        <w:rPr>
          <w:sz w:val="24"/>
        </w:rPr>
        <w:t>mit</w:t>
      </w:r>
      <w:r>
        <w:rPr>
          <w:spacing w:val="-2"/>
          <w:sz w:val="24"/>
        </w:rPr>
        <w:t> </w:t>
      </w:r>
      <w:r>
        <w:rPr>
          <w:sz w:val="24"/>
        </w:rPr>
        <w:t>dem</w:t>
      </w:r>
      <w:r>
        <w:rPr>
          <w:spacing w:val="-2"/>
          <w:sz w:val="24"/>
        </w:rPr>
        <w:t> </w:t>
      </w:r>
      <w:r>
        <w:rPr>
          <w:sz w:val="24"/>
        </w:rPr>
        <w:t>Thema</w:t>
      </w:r>
      <w:r>
        <w:rPr>
          <w:spacing w:val="-3"/>
          <w:sz w:val="24"/>
        </w:rPr>
        <w:t> </w:t>
      </w:r>
      <w:r>
        <w:rPr>
          <w:sz w:val="24"/>
        </w:rPr>
        <w:t>in</w:t>
      </w:r>
      <w:r>
        <w:rPr>
          <w:spacing w:val="-2"/>
          <w:sz w:val="24"/>
        </w:rPr>
        <w:t> </w:t>
      </w:r>
      <w:r>
        <w:rPr>
          <w:sz w:val="24"/>
        </w:rPr>
        <w:t>Verbindung</w:t>
      </w:r>
      <w:r>
        <w:rPr>
          <w:spacing w:val="-1"/>
          <w:sz w:val="24"/>
        </w:rPr>
        <w:t> </w:t>
      </w:r>
      <w:r>
        <w:rPr>
          <w:spacing w:val="-2"/>
          <w:sz w:val="24"/>
        </w:rPr>
        <w:t>stehen</w:t>
      </w:r>
    </w:p>
    <w:p>
      <w:pPr>
        <w:pStyle w:val="ListParagraph"/>
        <w:numPr>
          <w:ilvl w:val="1"/>
          <w:numId w:val="16"/>
        </w:numPr>
        <w:tabs>
          <w:tab w:pos="1274" w:val="left" w:leader="none"/>
        </w:tabs>
        <w:spacing w:line="273" w:lineRule="auto" w:before="158" w:after="0"/>
        <w:ind w:left="1274" w:right="419" w:hanging="358"/>
        <w:jc w:val="both"/>
        <w:rPr>
          <w:rFonts w:ascii="Courier New" w:hAnsi="Courier New"/>
          <w:sz w:val="24"/>
        </w:rPr>
      </w:pPr>
      <w:r>
        <w:rPr>
          <w:sz w:val="24"/>
        </w:rPr>
        <w:t>einfache</w:t>
      </w:r>
      <w:r>
        <w:rPr>
          <w:spacing w:val="-1"/>
          <w:sz w:val="24"/>
        </w:rPr>
        <w:t> </w:t>
      </w:r>
      <w:r>
        <w:rPr>
          <w:sz w:val="24"/>
        </w:rPr>
        <w:t>Allegorien,</w:t>
      </w:r>
      <w:r>
        <w:rPr>
          <w:spacing w:val="-4"/>
          <w:sz w:val="24"/>
        </w:rPr>
        <w:t> </w:t>
      </w:r>
      <w:r>
        <w:rPr>
          <w:sz w:val="24"/>
        </w:rPr>
        <w:t>z.B.:</w:t>
      </w:r>
      <w:r>
        <w:rPr>
          <w:spacing w:val="-1"/>
          <w:sz w:val="24"/>
        </w:rPr>
        <w:t> </w:t>
      </w:r>
      <w:r>
        <w:rPr>
          <w:sz w:val="24"/>
        </w:rPr>
        <w:t>„Den Wettlauf mit</w:t>
      </w:r>
      <w:r>
        <w:rPr>
          <w:spacing w:val="-3"/>
          <w:sz w:val="24"/>
        </w:rPr>
        <w:t> </w:t>
      </w:r>
      <w:r>
        <w:rPr>
          <w:sz w:val="24"/>
        </w:rPr>
        <w:t>dem</w:t>
      </w:r>
      <w:r>
        <w:rPr>
          <w:spacing w:val="-4"/>
          <w:sz w:val="24"/>
        </w:rPr>
        <w:t> </w:t>
      </w:r>
      <w:r>
        <w:rPr>
          <w:sz w:val="24"/>
        </w:rPr>
        <w:t>Hasen haben</w:t>
      </w:r>
      <w:r>
        <w:rPr>
          <w:spacing w:val="-3"/>
          <w:sz w:val="24"/>
        </w:rPr>
        <w:t> </w:t>
      </w:r>
      <w:r>
        <w:rPr>
          <w:sz w:val="24"/>
        </w:rPr>
        <w:t>die</w:t>
      </w:r>
      <w:r>
        <w:rPr>
          <w:spacing w:val="-1"/>
          <w:sz w:val="24"/>
        </w:rPr>
        <w:t> </w:t>
      </w:r>
      <w:r>
        <w:rPr>
          <w:sz w:val="24"/>
        </w:rPr>
        <w:t>Igel</w:t>
      </w:r>
      <w:r>
        <w:rPr>
          <w:spacing w:val="-1"/>
          <w:sz w:val="24"/>
        </w:rPr>
        <w:t> </w:t>
      </w:r>
      <w:r>
        <w:rPr>
          <w:sz w:val="24"/>
        </w:rPr>
        <w:t>gewonnen.</w:t>
      </w:r>
      <w:r>
        <w:rPr>
          <w:spacing w:val="-2"/>
          <w:sz w:val="24"/>
        </w:rPr>
        <w:t> </w:t>
      </w:r>
      <w:r>
        <w:rPr>
          <w:sz w:val="24"/>
        </w:rPr>
        <w:t>Ein ent-scheidendes Rennen könnten sie allerdings verlieren – befürchten Naturschützer“ (Franck 2013, S. 220)</w:t>
      </w:r>
    </w:p>
    <w:p>
      <w:pPr>
        <w:pStyle w:val="ListParagraph"/>
        <w:numPr>
          <w:ilvl w:val="1"/>
          <w:numId w:val="16"/>
        </w:numPr>
        <w:tabs>
          <w:tab w:pos="1276" w:val="left" w:leader="none"/>
          <w:tab w:pos="1330" w:val="left" w:leader="none"/>
        </w:tabs>
        <w:spacing w:line="273" w:lineRule="auto" w:before="121" w:after="0"/>
        <w:ind w:left="1276" w:right="420" w:hanging="358"/>
        <w:jc w:val="both"/>
        <w:rPr>
          <w:rFonts w:ascii="Courier New" w:hAnsi="Courier New"/>
          <w:sz w:val="24"/>
        </w:rPr>
      </w:pPr>
      <w:r>
        <w:rPr>
          <w:sz w:val="24"/>
        </w:rPr>
        <w:t>„Sympathiewerbung“,</w:t>
      </w:r>
      <w:r>
        <w:rPr>
          <w:spacing w:val="40"/>
          <w:sz w:val="24"/>
        </w:rPr>
        <w:t> </w:t>
      </w:r>
      <w:r>
        <w:rPr>
          <w:sz w:val="24"/>
        </w:rPr>
        <w:t>z.B.:</w:t>
      </w:r>
      <w:r>
        <w:rPr>
          <w:spacing w:val="-3"/>
          <w:sz w:val="24"/>
        </w:rPr>
        <w:t> </w:t>
      </w:r>
      <w:r>
        <w:rPr>
          <w:sz w:val="24"/>
        </w:rPr>
        <w:t>„Ein</w:t>
      </w:r>
      <w:r>
        <w:rPr>
          <w:spacing w:val="-3"/>
          <w:sz w:val="24"/>
        </w:rPr>
        <w:t> </w:t>
      </w:r>
      <w:r>
        <w:rPr>
          <w:sz w:val="24"/>
        </w:rPr>
        <w:t>bekannter</w:t>
      </w:r>
      <w:r>
        <w:rPr>
          <w:spacing w:val="-6"/>
          <w:sz w:val="24"/>
        </w:rPr>
        <w:t> </w:t>
      </w:r>
      <w:r>
        <w:rPr>
          <w:sz w:val="24"/>
        </w:rPr>
        <w:t>Mann</w:t>
      </w:r>
      <w:r>
        <w:rPr>
          <w:spacing w:val="-5"/>
          <w:sz w:val="24"/>
        </w:rPr>
        <w:t> </w:t>
      </w:r>
      <w:r>
        <w:rPr>
          <w:sz w:val="24"/>
        </w:rPr>
        <w:t>hat</w:t>
      </w:r>
      <w:r>
        <w:rPr>
          <w:spacing w:val="-5"/>
          <w:sz w:val="24"/>
        </w:rPr>
        <w:t> </w:t>
      </w:r>
      <w:r>
        <w:rPr>
          <w:sz w:val="24"/>
        </w:rPr>
        <w:t>einmal</w:t>
      </w:r>
      <w:r>
        <w:rPr>
          <w:spacing w:val="-6"/>
          <w:sz w:val="24"/>
        </w:rPr>
        <w:t> </w:t>
      </w:r>
      <w:r>
        <w:rPr>
          <w:sz w:val="24"/>
        </w:rPr>
        <w:t>gesagt,</w:t>
      </w:r>
      <w:r>
        <w:rPr>
          <w:spacing w:val="-6"/>
          <w:sz w:val="24"/>
        </w:rPr>
        <w:t> </w:t>
      </w:r>
      <w:r>
        <w:rPr>
          <w:sz w:val="24"/>
        </w:rPr>
        <w:t>man</w:t>
      </w:r>
      <w:r>
        <w:rPr>
          <w:spacing w:val="-3"/>
          <w:sz w:val="24"/>
        </w:rPr>
        <w:t> </w:t>
      </w:r>
      <w:r>
        <w:rPr>
          <w:sz w:val="24"/>
        </w:rPr>
        <w:t>könne</w:t>
      </w:r>
      <w:r>
        <w:rPr>
          <w:spacing w:val="-6"/>
          <w:sz w:val="24"/>
        </w:rPr>
        <w:t> </w:t>
      </w:r>
      <w:r>
        <w:rPr>
          <w:sz w:val="24"/>
        </w:rPr>
        <w:t>über</w:t>
      </w:r>
      <w:r>
        <w:rPr>
          <w:spacing w:val="-4"/>
          <w:sz w:val="24"/>
        </w:rPr>
        <w:t> </w:t>
      </w:r>
      <w:r>
        <w:rPr>
          <w:sz w:val="24"/>
        </w:rPr>
        <w:t>alles reden – nur nicht länger als 45 Minuten. Ich will in knapp 20 Minuten versuchen…“ (ebd., S. 220)</w:t>
      </w:r>
    </w:p>
    <w:p>
      <w:pPr>
        <w:pStyle w:val="BodyText"/>
        <w:spacing w:before="164"/>
      </w:pPr>
    </w:p>
    <w:p>
      <w:pPr>
        <w:pStyle w:val="Heading4"/>
        <w:numPr>
          <w:ilvl w:val="0"/>
          <w:numId w:val="16"/>
        </w:numPr>
        <w:tabs>
          <w:tab w:pos="848" w:val="left" w:leader="none"/>
        </w:tabs>
        <w:spacing w:line="240" w:lineRule="auto" w:before="0" w:after="0"/>
        <w:ind w:left="848" w:right="0" w:hanging="356"/>
        <w:jc w:val="both"/>
      </w:pPr>
      <w:r>
        <w:rPr/>
        <w:t>Der </w:t>
      </w:r>
      <w:r>
        <w:rPr>
          <w:spacing w:val="-2"/>
        </w:rPr>
        <w:t>Nutzenaspekt…</w:t>
      </w:r>
    </w:p>
    <w:p>
      <w:pPr>
        <w:pStyle w:val="BodyText"/>
        <w:spacing w:line="276" w:lineRule="auto" w:before="165"/>
        <w:ind w:left="424" w:right="421"/>
        <w:jc w:val="both"/>
      </w:pPr>
      <w:r>
        <w:rPr/>
        <w:t>Hier wird nach dem Zweck einer Sache oder auch nach seiner Bedeutung gefragt. „Was wird zu welchem Zweck in den Mittelpunkt gestellt? Haben die ZuhörerInnen den Eindruck, Zuhören lohnt sich,</w:t>
      </w:r>
      <w:r>
        <w:rPr>
          <w:spacing w:val="-5"/>
        </w:rPr>
        <w:t> </w:t>
      </w:r>
      <w:r>
        <w:rPr/>
        <w:t>hat</w:t>
      </w:r>
      <w:r>
        <w:rPr>
          <w:spacing w:val="-4"/>
        </w:rPr>
        <w:t> </w:t>
      </w:r>
      <w:r>
        <w:rPr/>
        <w:t>man</w:t>
      </w:r>
      <w:r>
        <w:rPr>
          <w:spacing w:val="-4"/>
        </w:rPr>
        <w:t> </w:t>
      </w:r>
      <w:r>
        <w:rPr/>
        <w:t>ihre</w:t>
      </w:r>
      <w:r>
        <w:rPr>
          <w:spacing w:val="-7"/>
        </w:rPr>
        <w:t> </w:t>
      </w:r>
      <w:r>
        <w:rPr/>
        <w:t>Aufmerksamkeit</w:t>
      </w:r>
      <w:r>
        <w:rPr>
          <w:spacing w:val="-4"/>
        </w:rPr>
        <w:t> </w:t>
      </w:r>
      <w:r>
        <w:rPr/>
        <w:t>und</w:t>
      </w:r>
      <w:r>
        <w:rPr>
          <w:spacing w:val="-6"/>
        </w:rPr>
        <w:t> </w:t>
      </w:r>
      <w:r>
        <w:rPr/>
        <w:t>Vorschusslorbeeren.“</w:t>
      </w:r>
      <w:r>
        <w:rPr>
          <w:spacing w:val="-7"/>
        </w:rPr>
        <w:t> </w:t>
      </w:r>
      <w:r>
        <w:rPr/>
        <w:t>(ebd.,</w:t>
      </w:r>
      <w:r>
        <w:rPr>
          <w:spacing w:val="-7"/>
        </w:rPr>
        <w:t> </w:t>
      </w:r>
      <w:r>
        <w:rPr/>
        <w:t>S.</w:t>
      </w:r>
      <w:r>
        <w:rPr>
          <w:spacing w:val="-6"/>
        </w:rPr>
        <w:t> </w:t>
      </w:r>
      <w:r>
        <w:rPr/>
        <w:t>221).</w:t>
      </w:r>
      <w:r>
        <w:rPr>
          <w:spacing w:val="-6"/>
        </w:rPr>
        <w:t> </w:t>
      </w:r>
      <w:r>
        <w:rPr/>
        <w:t>Es</w:t>
      </w:r>
      <w:r>
        <w:rPr>
          <w:spacing w:val="-5"/>
        </w:rPr>
        <w:t> </w:t>
      </w:r>
      <w:r>
        <w:rPr/>
        <w:t>geht</w:t>
      </w:r>
      <w:r>
        <w:rPr>
          <w:spacing w:val="-6"/>
        </w:rPr>
        <w:t> </w:t>
      </w:r>
      <w:r>
        <w:rPr/>
        <w:t>also</w:t>
      </w:r>
      <w:r>
        <w:rPr>
          <w:spacing w:val="-4"/>
        </w:rPr>
        <w:t> </w:t>
      </w:r>
      <w:r>
        <w:rPr/>
        <w:t>im</w:t>
      </w:r>
      <w:r>
        <w:rPr>
          <w:spacing w:val="-7"/>
        </w:rPr>
        <w:t> </w:t>
      </w:r>
      <w:r>
        <w:rPr/>
        <w:t>Grunde um die Relevanz des Themas. Man kann hierbei von verschiedenen Relevanzen ausgehen:</w:t>
      </w:r>
    </w:p>
    <w:p>
      <w:pPr>
        <w:pStyle w:val="Heading4"/>
        <w:spacing w:before="239"/>
        <w:ind w:left="849"/>
      </w:pPr>
      <w:r>
        <w:rPr>
          <w:spacing w:val="-2"/>
        </w:rPr>
        <w:t>Disziplinrelevanz</w:t>
      </w:r>
    </w:p>
    <w:p>
      <w:pPr>
        <w:pStyle w:val="ListParagraph"/>
        <w:numPr>
          <w:ilvl w:val="1"/>
          <w:numId w:val="16"/>
        </w:numPr>
        <w:tabs>
          <w:tab w:pos="1275" w:val="left" w:leader="none"/>
        </w:tabs>
        <w:spacing w:line="240" w:lineRule="auto" w:before="165" w:after="0"/>
        <w:ind w:left="1275" w:right="0" w:hanging="359"/>
        <w:jc w:val="both"/>
        <w:rPr>
          <w:rFonts w:ascii="Courier New" w:hAnsi="Courier New"/>
          <w:sz w:val="20"/>
        </w:rPr>
      </w:pPr>
      <w:r>
        <w:rPr>
          <w:sz w:val="24"/>
        </w:rPr>
        <w:t>Welche Stellung</w:t>
      </w:r>
      <w:r>
        <w:rPr>
          <w:spacing w:val="-2"/>
          <w:sz w:val="24"/>
        </w:rPr>
        <w:t> </w:t>
      </w:r>
      <w:r>
        <w:rPr>
          <w:sz w:val="24"/>
        </w:rPr>
        <w:t>hat</w:t>
      </w:r>
      <w:r>
        <w:rPr>
          <w:spacing w:val="-1"/>
          <w:sz w:val="24"/>
        </w:rPr>
        <w:t> </w:t>
      </w:r>
      <w:r>
        <w:rPr>
          <w:sz w:val="24"/>
        </w:rPr>
        <w:t>das</w:t>
      </w:r>
      <w:r>
        <w:rPr>
          <w:spacing w:val="-6"/>
          <w:sz w:val="24"/>
        </w:rPr>
        <w:t> </w:t>
      </w:r>
      <w:r>
        <w:rPr>
          <w:sz w:val="24"/>
        </w:rPr>
        <w:t>Thema</w:t>
      </w:r>
      <w:r>
        <w:rPr>
          <w:spacing w:val="-2"/>
          <w:sz w:val="24"/>
        </w:rPr>
        <w:t> </w:t>
      </w:r>
      <w:r>
        <w:rPr>
          <w:sz w:val="24"/>
        </w:rPr>
        <w:t>in</w:t>
      </w:r>
      <w:r>
        <w:rPr>
          <w:spacing w:val="-1"/>
          <w:sz w:val="24"/>
        </w:rPr>
        <w:t> </w:t>
      </w:r>
      <w:r>
        <w:rPr>
          <w:sz w:val="24"/>
        </w:rPr>
        <w:t>meinem</w:t>
      </w:r>
      <w:r>
        <w:rPr>
          <w:spacing w:val="1"/>
          <w:sz w:val="24"/>
        </w:rPr>
        <w:t> </w:t>
      </w:r>
      <w:r>
        <w:rPr>
          <w:spacing w:val="-4"/>
          <w:sz w:val="24"/>
        </w:rPr>
        <w:t>Fach?</w:t>
      </w:r>
    </w:p>
    <w:p>
      <w:pPr>
        <w:pStyle w:val="ListParagraph"/>
        <w:numPr>
          <w:ilvl w:val="1"/>
          <w:numId w:val="16"/>
        </w:numPr>
        <w:tabs>
          <w:tab w:pos="1275" w:val="left" w:leader="none"/>
        </w:tabs>
        <w:spacing w:line="240" w:lineRule="auto" w:before="164" w:after="0"/>
        <w:ind w:left="1275" w:right="0" w:hanging="359"/>
        <w:jc w:val="both"/>
        <w:rPr>
          <w:rFonts w:ascii="Courier New" w:hAnsi="Courier New"/>
          <w:sz w:val="20"/>
        </w:rPr>
      </w:pPr>
      <w:r>
        <w:rPr>
          <w:sz w:val="24"/>
        </w:rPr>
        <w:t>Hat es</w:t>
      </w:r>
      <w:r>
        <w:rPr>
          <w:spacing w:val="-1"/>
          <w:sz w:val="24"/>
        </w:rPr>
        <w:t> </w:t>
      </w:r>
      <w:r>
        <w:rPr>
          <w:sz w:val="24"/>
        </w:rPr>
        <w:t>etwas</w:t>
      </w:r>
      <w:r>
        <w:rPr>
          <w:spacing w:val="-1"/>
          <w:sz w:val="24"/>
        </w:rPr>
        <w:t> </w:t>
      </w:r>
      <w:r>
        <w:rPr>
          <w:spacing w:val="-2"/>
          <w:sz w:val="24"/>
        </w:rPr>
        <w:t>erweitert?</w:t>
      </w:r>
    </w:p>
    <w:p>
      <w:pPr>
        <w:pStyle w:val="ListParagraph"/>
        <w:numPr>
          <w:ilvl w:val="1"/>
          <w:numId w:val="16"/>
        </w:numPr>
        <w:tabs>
          <w:tab w:pos="1275" w:val="left" w:leader="none"/>
        </w:tabs>
        <w:spacing w:line="240" w:lineRule="auto" w:before="163" w:after="0"/>
        <w:ind w:left="1275" w:right="0" w:hanging="359"/>
        <w:jc w:val="both"/>
        <w:rPr>
          <w:rFonts w:ascii="Courier New" w:hAnsi="Courier New"/>
          <w:sz w:val="20"/>
        </w:rPr>
      </w:pPr>
      <w:r>
        <w:rPr>
          <w:sz w:val="24"/>
        </w:rPr>
        <w:t>Hat es</w:t>
      </w:r>
      <w:r>
        <w:rPr>
          <w:spacing w:val="-1"/>
          <w:sz w:val="24"/>
        </w:rPr>
        <w:t> </w:t>
      </w:r>
      <w:r>
        <w:rPr>
          <w:sz w:val="24"/>
        </w:rPr>
        <w:t>etwas</w:t>
      </w:r>
      <w:r>
        <w:rPr>
          <w:spacing w:val="-1"/>
          <w:sz w:val="24"/>
        </w:rPr>
        <w:t> </w:t>
      </w:r>
      <w:r>
        <w:rPr>
          <w:sz w:val="24"/>
        </w:rPr>
        <w:t>anderes</w:t>
      </w:r>
      <w:r>
        <w:rPr>
          <w:spacing w:val="-3"/>
          <w:sz w:val="24"/>
        </w:rPr>
        <w:t> </w:t>
      </w:r>
      <w:r>
        <w:rPr>
          <w:spacing w:val="-2"/>
          <w:sz w:val="24"/>
        </w:rPr>
        <w:t>widerlegt?</w:t>
      </w:r>
    </w:p>
    <w:p>
      <w:pPr>
        <w:pStyle w:val="ListParagraph"/>
        <w:numPr>
          <w:ilvl w:val="1"/>
          <w:numId w:val="16"/>
        </w:numPr>
        <w:tabs>
          <w:tab w:pos="1275" w:val="left" w:leader="none"/>
        </w:tabs>
        <w:spacing w:line="240" w:lineRule="auto" w:before="165" w:after="0"/>
        <w:ind w:left="1275" w:right="0" w:hanging="359"/>
        <w:jc w:val="both"/>
        <w:rPr>
          <w:rFonts w:ascii="Courier New" w:hAnsi="Courier New"/>
          <w:sz w:val="20"/>
        </w:rPr>
      </w:pPr>
      <w:r>
        <w:rPr>
          <w:sz w:val="24"/>
        </w:rPr>
        <w:t>Hat es</w:t>
      </w:r>
      <w:r>
        <w:rPr>
          <w:spacing w:val="-4"/>
          <w:sz w:val="24"/>
        </w:rPr>
        <w:t> </w:t>
      </w:r>
      <w:r>
        <w:rPr>
          <w:sz w:val="24"/>
        </w:rPr>
        <w:t>neue Sichtweisen</w:t>
      </w:r>
      <w:r>
        <w:rPr>
          <w:spacing w:val="-4"/>
          <w:sz w:val="24"/>
        </w:rPr>
        <w:t> </w:t>
      </w:r>
      <w:r>
        <w:rPr>
          <w:spacing w:val="-2"/>
          <w:sz w:val="24"/>
        </w:rPr>
        <w:t>eröffnet?</w:t>
      </w:r>
    </w:p>
    <w:p>
      <w:pPr>
        <w:pStyle w:val="ListParagraph"/>
        <w:numPr>
          <w:ilvl w:val="1"/>
          <w:numId w:val="16"/>
        </w:numPr>
        <w:tabs>
          <w:tab w:pos="1275" w:val="left" w:leader="none"/>
        </w:tabs>
        <w:spacing w:line="240" w:lineRule="auto" w:before="163" w:after="0"/>
        <w:ind w:left="1275" w:right="0" w:hanging="359"/>
        <w:jc w:val="both"/>
        <w:rPr>
          <w:rFonts w:ascii="Courier New" w:hAnsi="Courier New"/>
          <w:sz w:val="20"/>
        </w:rPr>
      </w:pPr>
      <w:r>
        <w:rPr>
          <w:sz w:val="24"/>
        </w:rPr>
        <w:t>Wer</w:t>
      </w:r>
      <w:r>
        <w:rPr>
          <w:spacing w:val="-1"/>
          <w:sz w:val="24"/>
        </w:rPr>
        <w:t> </w:t>
      </w:r>
      <w:r>
        <w:rPr>
          <w:sz w:val="24"/>
        </w:rPr>
        <w:t>behandelt</w:t>
      </w:r>
      <w:r>
        <w:rPr>
          <w:spacing w:val="-2"/>
          <w:sz w:val="24"/>
        </w:rPr>
        <w:t> </w:t>
      </w:r>
      <w:r>
        <w:rPr>
          <w:sz w:val="24"/>
        </w:rPr>
        <w:t>dasselbe</w:t>
      </w:r>
      <w:r>
        <w:rPr>
          <w:spacing w:val="-5"/>
          <w:sz w:val="24"/>
        </w:rPr>
        <w:t> </w:t>
      </w:r>
      <w:r>
        <w:rPr>
          <w:spacing w:val="-2"/>
          <w:sz w:val="24"/>
        </w:rPr>
        <w:t>Thema?</w:t>
      </w:r>
    </w:p>
    <w:p>
      <w:pPr>
        <w:pStyle w:val="ListParagraph"/>
        <w:numPr>
          <w:ilvl w:val="1"/>
          <w:numId w:val="16"/>
        </w:numPr>
        <w:tabs>
          <w:tab w:pos="1273" w:val="left" w:leader="none"/>
        </w:tabs>
        <w:spacing w:line="240" w:lineRule="auto" w:before="165" w:after="0"/>
        <w:ind w:left="1273" w:right="0" w:hanging="357"/>
        <w:jc w:val="left"/>
        <w:rPr>
          <w:rFonts w:ascii="Courier New" w:hAnsi="Courier New"/>
          <w:sz w:val="20"/>
        </w:rPr>
      </w:pPr>
      <w:r>
        <w:rPr>
          <w:spacing w:val="-2"/>
          <w:sz w:val="24"/>
        </w:rPr>
        <w:t>Aktualität?</w:t>
      </w:r>
    </w:p>
    <w:p>
      <w:pPr>
        <w:pStyle w:val="BodyText"/>
      </w:pPr>
    </w:p>
    <w:p>
      <w:pPr>
        <w:pStyle w:val="BodyText"/>
      </w:pPr>
    </w:p>
    <w:p>
      <w:pPr>
        <w:pStyle w:val="BodyText"/>
        <w:spacing w:before="220"/>
      </w:pPr>
    </w:p>
    <w:p>
      <w:pPr>
        <w:pStyle w:val="Heading4"/>
        <w:spacing w:before="1"/>
        <w:jc w:val="both"/>
      </w:pPr>
      <w:r>
        <w:rPr>
          <w:b w:val="0"/>
        </w:rPr>
        <w:t>oder</w:t>
      </w:r>
      <w:r>
        <w:rPr>
          <w:b w:val="0"/>
          <w:spacing w:val="-1"/>
        </w:rPr>
        <w:t> </w:t>
      </w:r>
      <w:r>
        <w:rPr>
          <w:spacing w:val="-2"/>
        </w:rPr>
        <w:t>Gesellschaftsrelevanz</w:t>
      </w:r>
    </w:p>
    <w:p>
      <w:pPr>
        <w:pStyle w:val="ListParagraph"/>
        <w:numPr>
          <w:ilvl w:val="1"/>
          <w:numId w:val="16"/>
        </w:numPr>
        <w:tabs>
          <w:tab w:pos="1276" w:val="left" w:leader="none"/>
        </w:tabs>
        <w:spacing w:line="240" w:lineRule="auto" w:before="165" w:after="0"/>
        <w:ind w:left="1276" w:right="0" w:hanging="357"/>
        <w:jc w:val="both"/>
        <w:rPr>
          <w:rFonts w:ascii="Courier New" w:hAnsi="Courier New"/>
          <w:sz w:val="20"/>
        </w:rPr>
      </w:pPr>
      <w:r>
        <w:rPr>
          <w:sz w:val="24"/>
        </w:rPr>
        <w:t>historischer</w:t>
      </w:r>
      <w:r>
        <w:rPr>
          <w:spacing w:val="-1"/>
          <w:sz w:val="24"/>
        </w:rPr>
        <w:t> </w:t>
      </w:r>
      <w:r>
        <w:rPr>
          <w:sz w:val="24"/>
        </w:rPr>
        <w:t>Bezug</w:t>
      </w:r>
      <w:r>
        <w:rPr>
          <w:spacing w:val="-3"/>
          <w:sz w:val="24"/>
        </w:rPr>
        <w:t> </w:t>
      </w:r>
      <w:r>
        <w:rPr>
          <w:sz w:val="24"/>
        </w:rPr>
        <w:t>oder</w:t>
      </w:r>
      <w:r>
        <w:rPr>
          <w:spacing w:val="-4"/>
          <w:sz w:val="24"/>
        </w:rPr>
        <w:t> </w:t>
      </w:r>
      <w:r>
        <w:rPr>
          <w:sz w:val="24"/>
        </w:rPr>
        <w:t>aktuelles</w:t>
      </w:r>
      <w:r>
        <w:rPr>
          <w:spacing w:val="-1"/>
          <w:sz w:val="24"/>
        </w:rPr>
        <w:t> </w:t>
      </w:r>
      <w:r>
        <w:rPr>
          <w:spacing w:val="-2"/>
          <w:sz w:val="24"/>
        </w:rPr>
        <w:t>Geschehen</w:t>
      </w:r>
    </w:p>
    <w:p>
      <w:pPr>
        <w:pStyle w:val="ListParagraph"/>
        <w:spacing w:after="0" w:line="240" w:lineRule="auto"/>
        <w:jc w:val="both"/>
        <w:rPr>
          <w:rFonts w:ascii="Courier New" w:hAnsi="Courier New"/>
          <w:sz w:val="20"/>
        </w:rPr>
        <w:sectPr>
          <w:headerReference w:type="default" r:id="rId31"/>
          <w:footerReference w:type="default" r:id="rId32"/>
          <w:pgSz w:w="11910" w:h="16840"/>
          <w:pgMar w:header="0" w:footer="815" w:top="1300" w:bottom="1000" w:left="708" w:right="708"/>
        </w:sectPr>
      </w:pPr>
    </w:p>
    <w:p>
      <w:pPr>
        <w:pStyle w:val="BodyText"/>
        <w:spacing w:before="186"/>
      </w:pPr>
    </w:p>
    <w:p>
      <w:pPr>
        <w:pStyle w:val="ListParagraph"/>
        <w:numPr>
          <w:ilvl w:val="1"/>
          <w:numId w:val="16"/>
        </w:numPr>
        <w:tabs>
          <w:tab w:pos="1275" w:val="left" w:leader="none"/>
        </w:tabs>
        <w:spacing w:line="240" w:lineRule="auto" w:before="0" w:after="0"/>
        <w:ind w:left="1275" w:right="0" w:hanging="359"/>
        <w:jc w:val="left"/>
        <w:rPr>
          <w:rFonts w:ascii="Courier New" w:hAnsi="Courier New"/>
          <w:sz w:val="20"/>
        </w:rPr>
      </w:pPr>
      <w:r>
        <w:rPr>
          <w:sz w:val="24"/>
        </w:rPr>
        <w:t>Stellung</w:t>
      </w:r>
      <w:r>
        <w:rPr>
          <w:spacing w:val="-3"/>
          <w:sz w:val="24"/>
        </w:rPr>
        <w:t> </w:t>
      </w:r>
      <w:r>
        <w:rPr>
          <w:sz w:val="24"/>
        </w:rPr>
        <w:t>des</w:t>
      </w:r>
      <w:r>
        <w:rPr>
          <w:spacing w:val="-1"/>
          <w:sz w:val="24"/>
        </w:rPr>
        <w:t> </w:t>
      </w:r>
      <w:r>
        <w:rPr>
          <w:sz w:val="24"/>
        </w:rPr>
        <w:t>Themas</w:t>
      </w:r>
      <w:r>
        <w:rPr>
          <w:spacing w:val="-3"/>
          <w:sz w:val="24"/>
        </w:rPr>
        <w:t> </w:t>
      </w:r>
      <w:r>
        <w:rPr>
          <w:sz w:val="24"/>
        </w:rPr>
        <w:t>in</w:t>
      </w:r>
      <w:r>
        <w:rPr>
          <w:spacing w:val="-2"/>
          <w:sz w:val="24"/>
        </w:rPr>
        <w:t> </w:t>
      </w:r>
      <w:r>
        <w:rPr>
          <w:sz w:val="24"/>
        </w:rPr>
        <w:t>der Gesellschaft:</w:t>
      </w:r>
      <w:r>
        <w:rPr>
          <w:spacing w:val="-1"/>
          <w:sz w:val="24"/>
        </w:rPr>
        <w:t> </w:t>
      </w:r>
      <w:r>
        <w:rPr>
          <w:sz w:val="24"/>
        </w:rPr>
        <w:t>wie</w:t>
      </w:r>
      <w:r>
        <w:rPr>
          <w:spacing w:val="-1"/>
          <w:sz w:val="24"/>
        </w:rPr>
        <w:t> </w:t>
      </w:r>
      <w:r>
        <w:rPr>
          <w:sz w:val="24"/>
        </w:rPr>
        <w:t>war</w:t>
      </w:r>
      <w:r>
        <w:rPr>
          <w:spacing w:val="-3"/>
          <w:sz w:val="24"/>
        </w:rPr>
        <w:t> </w:t>
      </w:r>
      <w:r>
        <w:rPr>
          <w:sz w:val="24"/>
        </w:rPr>
        <w:t>es,</w:t>
      </w:r>
      <w:r>
        <w:rPr>
          <w:spacing w:val="-1"/>
          <w:sz w:val="24"/>
        </w:rPr>
        <w:t> </w:t>
      </w:r>
      <w:r>
        <w:rPr>
          <w:sz w:val="24"/>
        </w:rPr>
        <w:t>wie</w:t>
      </w:r>
      <w:r>
        <w:rPr>
          <w:spacing w:val="-1"/>
          <w:sz w:val="24"/>
        </w:rPr>
        <w:t> </w:t>
      </w:r>
      <w:r>
        <w:rPr>
          <w:sz w:val="24"/>
        </w:rPr>
        <w:t>ist</w:t>
      </w:r>
      <w:r>
        <w:rPr>
          <w:spacing w:val="-2"/>
          <w:sz w:val="24"/>
        </w:rPr>
        <w:t> </w:t>
      </w:r>
      <w:r>
        <w:rPr>
          <w:spacing w:val="-5"/>
          <w:sz w:val="24"/>
        </w:rPr>
        <w:t>es?</w:t>
      </w:r>
    </w:p>
    <w:p>
      <w:pPr>
        <w:pStyle w:val="ListParagraph"/>
        <w:numPr>
          <w:ilvl w:val="1"/>
          <w:numId w:val="16"/>
        </w:numPr>
        <w:tabs>
          <w:tab w:pos="1275" w:val="left" w:leader="none"/>
        </w:tabs>
        <w:spacing w:line="240" w:lineRule="auto" w:before="166" w:after="0"/>
        <w:ind w:left="1275" w:right="0" w:hanging="359"/>
        <w:jc w:val="left"/>
        <w:rPr>
          <w:rFonts w:ascii="Courier New" w:hAnsi="Courier New"/>
          <w:sz w:val="20"/>
        </w:rPr>
      </w:pPr>
      <w:r>
        <w:rPr>
          <w:sz w:val="24"/>
        </w:rPr>
        <w:t>Zeitungsartikel,</w:t>
      </w:r>
      <w:r>
        <w:rPr>
          <w:spacing w:val="-6"/>
          <w:sz w:val="24"/>
        </w:rPr>
        <w:t> </w:t>
      </w:r>
      <w:r>
        <w:rPr>
          <w:sz w:val="24"/>
        </w:rPr>
        <w:t>Nachrichten,</w:t>
      </w:r>
      <w:r>
        <w:rPr>
          <w:spacing w:val="-5"/>
          <w:sz w:val="24"/>
        </w:rPr>
        <w:t> </w:t>
      </w:r>
      <w:r>
        <w:rPr>
          <w:sz w:val="24"/>
        </w:rPr>
        <w:t>Filmausschnitte,</w:t>
      </w:r>
      <w:r>
        <w:rPr>
          <w:spacing w:val="-5"/>
          <w:sz w:val="24"/>
        </w:rPr>
        <w:t> </w:t>
      </w:r>
      <w:r>
        <w:rPr>
          <w:spacing w:val="-2"/>
          <w:sz w:val="24"/>
        </w:rPr>
        <w:t>Fallbeispiele</w:t>
      </w:r>
    </w:p>
    <w:p>
      <w:pPr>
        <w:pStyle w:val="ListParagraph"/>
        <w:numPr>
          <w:ilvl w:val="1"/>
          <w:numId w:val="16"/>
        </w:numPr>
        <w:tabs>
          <w:tab w:pos="1273" w:val="left" w:leader="none"/>
        </w:tabs>
        <w:spacing w:line="240" w:lineRule="auto" w:before="163" w:after="0"/>
        <w:ind w:left="1273" w:right="0" w:hanging="357"/>
        <w:jc w:val="left"/>
        <w:rPr>
          <w:rFonts w:ascii="Courier New" w:hAnsi="Courier New"/>
          <w:sz w:val="20"/>
        </w:rPr>
      </w:pPr>
      <w:r>
        <w:rPr>
          <w:sz w:val="24"/>
        </w:rPr>
        <w:t>gesellschaftliches</w:t>
      </w:r>
      <w:r>
        <w:rPr>
          <w:spacing w:val="-3"/>
          <w:sz w:val="24"/>
        </w:rPr>
        <w:t> </w:t>
      </w:r>
      <w:r>
        <w:rPr>
          <w:sz w:val="24"/>
        </w:rPr>
        <w:t>Ereignis</w:t>
      </w:r>
      <w:r>
        <w:rPr>
          <w:spacing w:val="-2"/>
          <w:sz w:val="24"/>
        </w:rPr>
        <w:t> </w:t>
      </w:r>
      <w:r>
        <w:rPr>
          <w:sz w:val="24"/>
        </w:rPr>
        <w:t>in</w:t>
      </w:r>
      <w:r>
        <w:rPr>
          <w:spacing w:val="-1"/>
          <w:sz w:val="24"/>
        </w:rPr>
        <w:t> </w:t>
      </w:r>
      <w:r>
        <w:rPr>
          <w:sz w:val="24"/>
        </w:rPr>
        <w:t>Bezug</w:t>
      </w:r>
      <w:r>
        <w:rPr>
          <w:spacing w:val="-2"/>
          <w:sz w:val="24"/>
        </w:rPr>
        <w:t> setzen</w:t>
      </w:r>
    </w:p>
    <w:p>
      <w:pPr>
        <w:pStyle w:val="BodyText"/>
        <w:spacing w:before="110"/>
      </w:pPr>
    </w:p>
    <w:p>
      <w:pPr>
        <w:pStyle w:val="Heading4"/>
        <w:jc w:val="both"/>
      </w:pPr>
      <w:r>
        <w:rPr>
          <w:b w:val="0"/>
        </w:rPr>
        <w:t>oder</w:t>
      </w:r>
      <w:r>
        <w:rPr>
          <w:b w:val="0"/>
          <w:spacing w:val="2"/>
        </w:rPr>
        <w:t> </w:t>
      </w:r>
      <w:r>
        <w:rPr>
          <w:spacing w:val="-2"/>
        </w:rPr>
        <w:t>Veranstaltungsrelevanz</w:t>
      </w:r>
    </w:p>
    <w:p>
      <w:pPr>
        <w:pStyle w:val="ListParagraph"/>
        <w:numPr>
          <w:ilvl w:val="1"/>
          <w:numId w:val="16"/>
        </w:numPr>
        <w:tabs>
          <w:tab w:pos="1275" w:val="left" w:leader="none"/>
        </w:tabs>
        <w:spacing w:line="240" w:lineRule="auto" w:before="285" w:after="0"/>
        <w:ind w:left="1275" w:right="0" w:hanging="359"/>
        <w:jc w:val="left"/>
        <w:rPr>
          <w:rFonts w:ascii="Courier New" w:hAnsi="Courier New"/>
          <w:sz w:val="20"/>
        </w:rPr>
      </w:pPr>
      <w:r>
        <w:rPr>
          <w:sz w:val="24"/>
        </w:rPr>
        <w:t>Warum</w:t>
      </w:r>
      <w:r>
        <w:rPr>
          <w:spacing w:val="-5"/>
          <w:sz w:val="24"/>
        </w:rPr>
        <w:t> </w:t>
      </w:r>
      <w:r>
        <w:rPr>
          <w:sz w:val="24"/>
        </w:rPr>
        <w:t>dieses</w:t>
      </w:r>
      <w:r>
        <w:rPr>
          <w:spacing w:val="-2"/>
          <w:sz w:val="24"/>
        </w:rPr>
        <w:t> </w:t>
      </w:r>
      <w:r>
        <w:rPr>
          <w:sz w:val="24"/>
        </w:rPr>
        <w:t>Thema im</w:t>
      </w:r>
      <w:r>
        <w:rPr>
          <w:spacing w:val="-2"/>
          <w:sz w:val="24"/>
        </w:rPr>
        <w:t> </w:t>
      </w:r>
      <w:r>
        <w:rPr>
          <w:sz w:val="24"/>
        </w:rPr>
        <w:t>Kontext</w:t>
      </w:r>
      <w:r>
        <w:rPr>
          <w:spacing w:val="-2"/>
          <w:sz w:val="24"/>
        </w:rPr>
        <w:t> </w:t>
      </w:r>
      <w:r>
        <w:rPr>
          <w:sz w:val="24"/>
        </w:rPr>
        <w:t>dieser</w:t>
      </w:r>
      <w:r>
        <w:rPr>
          <w:spacing w:val="-2"/>
          <w:sz w:val="24"/>
        </w:rPr>
        <w:t> Lehrveranstaltung?</w:t>
      </w:r>
    </w:p>
    <w:p>
      <w:pPr>
        <w:pStyle w:val="ListParagraph"/>
        <w:numPr>
          <w:ilvl w:val="1"/>
          <w:numId w:val="16"/>
        </w:numPr>
        <w:tabs>
          <w:tab w:pos="1275" w:val="left" w:leader="none"/>
        </w:tabs>
        <w:spacing w:line="240" w:lineRule="auto" w:before="103" w:after="0"/>
        <w:ind w:left="1275" w:right="0" w:hanging="359"/>
        <w:jc w:val="left"/>
        <w:rPr>
          <w:rFonts w:ascii="Courier New" w:hAnsi="Courier New"/>
          <w:sz w:val="20"/>
        </w:rPr>
      </w:pPr>
      <w:r>
        <w:rPr>
          <w:sz w:val="24"/>
        </w:rPr>
        <w:t>Ist es</w:t>
      </w:r>
      <w:r>
        <w:rPr>
          <w:spacing w:val="-2"/>
          <w:sz w:val="24"/>
        </w:rPr>
        <w:t> </w:t>
      </w:r>
      <w:r>
        <w:rPr>
          <w:sz w:val="24"/>
        </w:rPr>
        <w:t>eine</w:t>
      </w:r>
      <w:r>
        <w:rPr>
          <w:spacing w:val="-2"/>
          <w:sz w:val="24"/>
        </w:rPr>
        <w:t> </w:t>
      </w:r>
      <w:r>
        <w:rPr>
          <w:sz w:val="24"/>
        </w:rPr>
        <w:t>Vertiefung</w:t>
      </w:r>
      <w:r>
        <w:rPr>
          <w:spacing w:val="-4"/>
          <w:sz w:val="24"/>
        </w:rPr>
        <w:t> </w:t>
      </w:r>
      <w:r>
        <w:rPr>
          <w:sz w:val="24"/>
        </w:rPr>
        <w:t>zu</w:t>
      </w:r>
      <w:r>
        <w:rPr>
          <w:spacing w:val="-2"/>
          <w:sz w:val="24"/>
        </w:rPr>
        <w:t> Bisherigem?</w:t>
      </w:r>
    </w:p>
    <w:p>
      <w:pPr>
        <w:pStyle w:val="ListParagraph"/>
        <w:numPr>
          <w:ilvl w:val="1"/>
          <w:numId w:val="16"/>
        </w:numPr>
        <w:tabs>
          <w:tab w:pos="1275" w:val="left" w:leader="none"/>
        </w:tabs>
        <w:spacing w:line="240" w:lineRule="auto" w:before="106" w:after="0"/>
        <w:ind w:left="1275" w:right="0" w:hanging="359"/>
        <w:jc w:val="left"/>
        <w:rPr>
          <w:rFonts w:ascii="Courier New" w:hAnsi="Courier New"/>
          <w:sz w:val="20"/>
        </w:rPr>
      </w:pPr>
      <w:r>
        <w:rPr>
          <w:sz w:val="24"/>
        </w:rPr>
        <w:t>Ist</w:t>
      </w:r>
      <w:r>
        <w:rPr>
          <w:spacing w:val="-1"/>
          <w:sz w:val="24"/>
        </w:rPr>
        <w:t> </w:t>
      </w:r>
      <w:r>
        <w:rPr>
          <w:sz w:val="24"/>
        </w:rPr>
        <w:t>es</w:t>
      </w:r>
      <w:r>
        <w:rPr>
          <w:spacing w:val="-2"/>
          <w:sz w:val="24"/>
        </w:rPr>
        <w:t> </w:t>
      </w:r>
      <w:r>
        <w:rPr>
          <w:sz w:val="24"/>
        </w:rPr>
        <w:t>ein</w:t>
      </w:r>
      <w:r>
        <w:rPr>
          <w:spacing w:val="-1"/>
          <w:sz w:val="24"/>
        </w:rPr>
        <w:t> </w:t>
      </w:r>
      <w:r>
        <w:rPr>
          <w:sz w:val="24"/>
        </w:rPr>
        <w:t>Widerspruch</w:t>
      </w:r>
      <w:r>
        <w:rPr>
          <w:spacing w:val="-3"/>
          <w:sz w:val="24"/>
        </w:rPr>
        <w:t> </w:t>
      </w:r>
      <w:r>
        <w:rPr>
          <w:sz w:val="24"/>
        </w:rPr>
        <w:t>zu</w:t>
      </w:r>
      <w:r>
        <w:rPr>
          <w:spacing w:val="-3"/>
          <w:sz w:val="24"/>
        </w:rPr>
        <w:t> </w:t>
      </w:r>
      <w:r>
        <w:rPr>
          <w:spacing w:val="-2"/>
          <w:sz w:val="24"/>
        </w:rPr>
        <w:t>Bisherigem?</w:t>
      </w:r>
    </w:p>
    <w:p>
      <w:pPr>
        <w:pStyle w:val="ListParagraph"/>
        <w:numPr>
          <w:ilvl w:val="1"/>
          <w:numId w:val="16"/>
        </w:numPr>
        <w:tabs>
          <w:tab w:pos="1273" w:val="left" w:leader="none"/>
        </w:tabs>
        <w:spacing w:line="240" w:lineRule="auto" w:before="103" w:after="0"/>
        <w:ind w:left="1273" w:right="0" w:hanging="357"/>
        <w:jc w:val="left"/>
        <w:rPr>
          <w:rFonts w:ascii="Courier New" w:hAnsi="Courier New"/>
          <w:sz w:val="20"/>
        </w:rPr>
      </w:pPr>
      <w:r>
        <w:rPr>
          <w:sz w:val="24"/>
        </w:rPr>
        <w:t>In</w:t>
      </w:r>
      <w:r>
        <w:rPr>
          <w:spacing w:val="-2"/>
          <w:sz w:val="24"/>
        </w:rPr>
        <w:t> </w:t>
      </w:r>
      <w:r>
        <w:rPr>
          <w:sz w:val="24"/>
        </w:rPr>
        <w:t>welchem Bezug</w:t>
      </w:r>
      <w:r>
        <w:rPr>
          <w:spacing w:val="-1"/>
          <w:sz w:val="24"/>
        </w:rPr>
        <w:t> </w:t>
      </w:r>
      <w:r>
        <w:rPr>
          <w:sz w:val="24"/>
        </w:rPr>
        <w:t>steht</w:t>
      </w:r>
      <w:r>
        <w:rPr>
          <w:spacing w:val="-2"/>
          <w:sz w:val="24"/>
        </w:rPr>
        <w:t> </w:t>
      </w:r>
      <w:r>
        <w:rPr>
          <w:sz w:val="24"/>
        </w:rPr>
        <w:t>das</w:t>
      </w:r>
      <w:r>
        <w:rPr>
          <w:spacing w:val="-1"/>
          <w:sz w:val="24"/>
        </w:rPr>
        <w:t> </w:t>
      </w:r>
      <w:r>
        <w:rPr>
          <w:sz w:val="24"/>
        </w:rPr>
        <w:t>Referatsthema zum</w:t>
      </w:r>
      <w:r>
        <w:rPr>
          <w:spacing w:val="-3"/>
          <w:sz w:val="24"/>
        </w:rPr>
        <w:t> </w:t>
      </w:r>
      <w:r>
        <w:rPr>
          <w:sz w:val="24"/>
        </w:rPr>
        <w:t>Thema</w:t>
      </w:r>
      <w:r>
        <w:rPr>
          <w:spacing w:val="-3"/>
          <w:sz w:val="24"/>
        </w:rPr>
        <w:t> </w:t>
      </w:r>
      <w:r>
        <w:rPr>
          <w:sz w:val="24"/>
        </w:rPr>
        <w:t>der</w:t>
      </w:r>
      <w:r>
        <w:rPr>
          <w:spacing w:val="-3"/>
          <w:sz w:val="24"/>
        </w:rPr>
        <w:t> </w:t>
      </w:r>
      <w:r>
        <w:rPr>
          <w:spacing w:val="-2"/>
          <w:sz w:val="24"/>
        </w:rPr>
        <w:t>Veranstaltung?</w:t>
      </w:r>
    </w:p>
    <w:p>
      <w:pPr>
        <w:pStyle w:val="BodyText"/>
        <w:spacing w:before="110"/>
      </w:pPr>
    </w:p>
    <w:p>
      <w:pPr>
        <w:pStyle w:val="Heading4"/>
        <w:numPr>
          <w:ilvl w:val="0"/>
          <w:numId w:val="16"/>
        </w:numPr>
        <w:tabs>
          <w:tab w:pos="848" w:val="left" w:leader="none"/>
        </w:tabs>
        <w:spacing w:line="240" w:lineRule="auto" w:before="0" w:after="0"/>
        <w:ind w:left="848" w:right="0" w:hanging="356"/>
        <w:jc w:val="both"/>
      </w:pPr>
      <w:r>
        <w:rPr/>
        <w:t>Einen</w:t>
      </w:r>
      <w:r>
        <w:rPr>
          <w:spacing w:val="-4"/>
        </w:rPr>
        <w:t> </w:t>
      </w:r>
      <w:r>
        <w:rPr/>
        <w:t>Überblick</w:t>
      </w:r>
      <w:r>
        <w:rPr>
          <w:spacing w:val="-2"/>
        </w:rPr>
        <w:t> </w:t>
      </w:r>
      <w:r>
        <w:rPr>
          <w:spacing w:val="-4"/>
        </w:rPr>
        <w:t>geben</w:t>
      </w:r>
    </w:p>
    <w:p>
      <w:pPr>
        <w:pStyle w:val="BodyText"/>
        <w:spacing w:line="276" w:lineRule="auto" w:before="165"/>
        <w:ind w:left="492" w:right="419"/>
        <w:jc w:val="both"/>
      </w:pPr>
      <w:r>
        <w:rPr/>
        <w:t>Gerade dann, wenn Präsentationen von gewisser Dauer sind, empfiehlt es sich, dem Publikum ei-nen Überblick über den Ablauf des Referats zu geben (Inhaltsverzeichnis). Dies kann auf verschie-dene Weise geschehen (mündlich, auf einer PowerPoint-Folie etc.), sollte aber immer beinhalten, in welche</w:t>
      </w:r>
      <w:r>
        <w:rPr>
          <w:spacing w:val="-1"/>
        </w:rPr>
        <w:t> </w:t>
      </w:r>
      <w:r>
        <w:rPr/>
        <w:t>Teile</w:t>
      </w:r>
      <w:r>
        <w:rPr>
          <w:spacing w:val="-1"/>
        </w:rPr>
        <w:t> </w:t>
      </w:r>
      <w:r>
        <w:rPr/>
        <w:t>(Kapitel)</w:t>
      </w:r>
      <w:r>
        <w:rPr>
          <w:spacing w:val="-2"/>
        </w:rPr>
        <w:t> </w:t>
      </w:r>
      <w:r>
        <w:rPr/>
        <w:t>sich ein Referat gliedert.</w:t>
      </w:r>
      <w:r>
        <w:rPr>
          <w:spacing w:val="-5"/>
        </w:rPr>
        <w:t> </w:t>
      </w:r>
      <w:r>
        <w:rPr/>
        <w:t>Hier</w:t>
      </w:r>
      <w:r>
        <w:rPr>
          <w:spacing w:val="-1"/>
        </w:rPr>
        <w:t> </w:t>
      </w:r>
      <w:r>
        <w:rPr/>
        <w:t>ist es</w:t>
      </w:r>
      <w:r>
        <w:rPr>
          <w:spacing w:val="-2"/>
        </w:rPr>
        <w:t> </w:t>
      </w:r>
      <w:r>
        <w:rPr/>
        <w:t>ratsam,</w:t>
      </w:r>
      <w:r>
        <w:rPr>
          <w:spacing w:val="-4"/>
        </w:rPr>
        <w:t> </w:t>
      </w:r>
      <w:r>
        <w:rPr/>
        <w:t>die</w:t>
      </w:r>
      <w:r>
        <w:rPr>
          <w:spacing w:val="-1"/>
        </w:rPr>
        <w:t> </w:t>
      </w:r>
      <w:r>
        <w:rPr/>
        <w:t>einzelnen</w:t>
      </w:r>
      <w:r>
        <w:rPr>
          <w:spacing w:val="-3"/>
        </w:rPr>
        <w:t> </w:t>
      </w:r>
      <w:r>
        <w:rPr/>
        <w:t>Abschnitte</w:t>
      </w:r>
      <w:r>
        <w:rPr>
          <w:spacing w:val="-1"/>
        </w:rPr>
        <w:t> </w:t>
      </w:r>
      <w:r>
        <w:rPr/>
        <w:t>nicht nur aufzuführen und vorzulesen, sondern sie zueinander in Beziehung zu setzen (Differenzen, Ge-meinsamkeiten,</w:t>
      </w:r>
      <w:r>
        <w:rPr>
          <w:spacing w:val="-1"/>
        </w:rPr>
        <w:t> </w:t>
      </w:r>
      <w:r>
        <w:rPr/>
        <w:t>Kontinuitäten etc.)</w:t>
      </w:r>
      <w:r>
        <w:rPr>
          <w:spacing w:val="-3"/>
        </w:rPr>
        <w:t> </w:t>
      </w:r>
      <w:r>
        <w:rPr/>
        <w:t>und</w:t>
      </w:r>
      <w:r>
        <w:rPr>
          <w:spacing w:val="-3"/>
        </w:rPr>
        <w:t> </w:t>
      </w:r>
      <w:r>
        <w:rPr/>
        <w:t>zu erklären,</w:t>
      </w:r>
      <w:r>
        <w:rPr>
          <w:spacing w:val="-1"/>
        </w:rPr>
        <w:t> </w:t>
      </w:r>
      <w:r>
        <w:rPr/>
        <w:t>warum sich das Referat in diese</w:t>
      </w:r>
      <w:r>
        <w:rPr>
          <w:spacing w:val="-1"/>
        </w:rPr>
        <w:t> </w:t>
      </w:r>
      <w:r>
        <w:rPr/>
        <w:t>Teile</w:t>
      </w:r>
      <w:r>
        <w:rPr>
          <w:spacing w:val="-1"/>
        </w:rPr>
        <w:t> </w:t>
      </w:r>
      <w:r>
        <w:rPr/>
        <w:t>gliedert und welche Ziele die einzelnen Teile verfolgen. Der Vorteil für die Zuhörenden ist, dass Sie die In-halte des Referats besser in den Gesamtzusammenhang einordnen können und es somit leichter wird, den Ausführungen der Referierenden zu folgen. Die Gefahr, dass Aufmerksamkeit verloren geht, verringert sich. ACHTUNG: Genau wie bei einer kürzeren Hausarbeit, sollten Sie auch bei ei-nem</w:t>
      </w:r>
      <w:r>
        <w:rPr>
          <w:spacing w:val="-2"/>
        </w:rPr>
        <w:t> </w:t>
      </w:r>
      <w:r>
        <w:rPr/>
        <w:t>Referat</w:t>
      </w:r>
      <w:r>
        <w:rPr>
          <w:spacing w:val="-4"/>
        </w:rPr>
        <w:t> </w:t>
      </w:r>
      <w:r>
        <w:rPr/>
        <w:t>darauf</w:t>
      </w:r>
      <w:r>
        <w:rPr>
          <w:spacing w:val="-1"/>
        </w:rPr>
        <w:t> </w:t>
      </w:r>
      <w:r>
        <w:rPr/>
        <w:t>achten,</w:t>
      </w:r>
      <w:r>
        <w:rPr>
          <w:spacing w:val="-5"/>
        </w:rPr>
        <w:t> </w:t>
      </w:r>
      <w:r>
        <w:rPr/>
        <w:t>nicht</w:t>
      </w:r>
      <w:r>
        <w:rPr>
          <w:spacing w:val="-4"/>
        </w:rPr>
        <w:t> </w:t>
      </w:r>
      <w:r>
        <w:rPr/>
        <w:t>zu</w:t>
      </w:r>
      <w:r>
        <w:rPr>
          <w:spacing w:val="-1"/>
        </w:rPr>
        <w:t> </w:t>
      </w:r>
      <w:r>
        <w:rPr/>
        <w:t>viele</w:t>
      </w:r>
      <w:r>
        <w:rPr>
          <w:spacing w:val="-2"/>
        </w:rPr>
        <w:t> </w:t>
      </w:r>
      <w:r>
        <w:rPr/>
        <w:t>Unterteilungen</w:t>
      </w:r>
      <w:r>
        <w:rPr>
          <w:spacing w:val="-1"/>
        </w:rPr>
        <w:t> </w:t>
      </w:r>
      <w:r>
        <w:rPr/>
        <w:t>oder</w:t>
      </w:r>
      <w:r>
        <w:rPr>
          <w:spacing w:val="-5"/>
        </w:rPr>
        <w:t> </w:t>
      </w:r>
      <w:r>
        <w:rPr/>
        <w:t>Gliederungsebenen</w:t>
      </w:r>
      <w:r>
        <w:rPr>
          <w:spacing w:val="-4"/>
        </w:rPr>
        <w:t> </w:t>
      </w:r>
      <w:r>
        <w:rPr/>
        <w:t>einzubauen,</w:t>
      </w:r>
      <w:r>
        <w:rPr>
          <w:spacing w:val="-5"/>
        </w:rPr>
        <w:t> </w:t>
      </w:r>
      <w:r>
        <w:rPr/>
        <w:t>da dies das Publikum eher verwirrt.</w:t>
      </w:r>
    </w:p>
    <w:p>
      <w:pPr>
        <w:pStyle w:val="Heading4"/>
        <w:numPr>
          <w:ilvl w:val="0"/>
          <w:numId w:val="16"/>
        </w:numPr>
        <w:tabs>
          <w:tab w:pos="848" w:val="left" w:leader="none"/>
        </w:tabs>
        <w:spacing w:line="240" w:lineRule="auto" w:before="239" w:after="0"/>
        <w:ind w:left="848" w:right="0" w:hanging="356"/>
        <w:jc w:val="both"/>
      </w:pPr>
      <w:r>
        <w:rPr/>
        <w:t>Herstellung</w:t>
      </w:r>
      <w:r>
        <w:rPr>
          <w:spacing w:val="-3"/>
        </w:rPr>
        <w:t> </w:t>
      </w:r>
      <w:r>
        <w:rPr/>
        <w:t>von </w:t>
      </w:r>
      <w:r>
        <w:rPr>
          <w:spacing w:val="-2"/>
        </w:rPr>
        <w:t>Zusammenhängen</w:t>
      </w:r>
    </w:p>
    <w:p>
      <w:pPr>
        <w:pStyle w:val="BodyText"/>
        <w:spacing w:line="276" w:lineRule="auto" w:before="165"/>
        <w:ind w:left="492" w:right="422"/>
        <w:jc w:val="both"/>
      </w:pPr>
      <w:r>
        <w:rPr/>
        <w:t>Man sollte die Zuhörenden auf bestehende Zusammenhänge der Präsentation z.B. zum Semin-arthema,</w:t>
      </w:r>
      <w:r>
        <w:rPr>
          <w:spacing w:val="-14"/>
        </w:rPr>
        <w:t> </w:t>
      </w:r>
      <w:r>
        <w:rPr/>
        <w:t>zu</w:t>
      </w:r>
      <w:r>
        <w:rPr>
          <w:spacing w:val="-14"/>
        </w:rPr>
        <w:t> </w:t>
      </w:r>
      <w:r>
        <w:rPr/>
        <w:t>anderen</w:t>
      </w:r>
      <w:r>
        <w:rPr>
          <w:spacing w:val="-13"/>
        </w:rPr>
        <w:t> </w:t>
      </w:r>
      <w:r>
        <w:rPr/>
        <w:t>Seminarinhalten</w:t>
      </w:r>
      <w:r>
        <w:rPr>
          <w:spacing w:val="-14"/>
        </w:rPr>
        <w:t> </w:t>
      </w:r>
      <w:r>
        <w:rPr/>
        <w:t>oder</w:t>
      </w:r>
      <w:r>
        <w:rPr>
          <w:spacing w:val="-13"/>
        </w:rPr>
        <w:t> </w:t>
      </w:r>
      <w:r>
        <w:rPr/>
        <w:t>zu</w:t>
      </w:r>
      <w:r>
        <w:rPr>
          <w:spacing w:val="-14"/>
        </w:rPr>
        <w:t> </w:t>
      </w:r>
      <w:r>
        <w:rPr/>
        <w:t>bereits</w:t>
      </w:r>
      <w:r>
        <w:rPr>
          <w:spacing w:val="-13"/>
        </w:rPr>
        <w:t> </w:t>
      </w:r>
      <w:r>
        <w:rPr/>
        <w:t>besprochenen</w:t>
      </w:r>
      <w:r>
        <w:rPr>
          <w:spacing w:val="-14"/>
        </w:rPr>
        <w:t> </w:t>
      </w:r>
      <w:r>
        <w:rPr/>
        <w:t>Sachverhalten</w:t>
      </w:r>
      <w:r>
        <w:rPr>
          <w:spacing w:val="-14"/>
        </w:rPr>
        <w:t> </w:t>
      </w:r>
      <w:r>
        <w:rPr/>
        <w:t>hinweisen</w:t>
      </w:r>
      <w:r>
        <w:rPr>
          <w:spacing w:val="-13"/>
        </w:rPr>
        <w:t> </w:t>
      </w:r>
      <w:r>
        <w:rPr/>
        <w:t>(Ver-anstaltungsrelevanz).</w:t>
      </w:r>
      <w:r>
        <w:rPr>
          <w:spacing w:val="-8"/>
        </w:rPr>
        <w:t> </w:t>
      </w:r>
      <w:r>
        <w:rPr/>
        <w:t>Wenn</w:t>
      </w:r>
      <w:r>
        <w:rPr>
          <w:spacing w:val="-9"/>
        </w:rPr>
        <w:t> </w:t>
      </w:r>
      <w:r>
        <w:rPr/>
        <w:t>das</w:t>
      </w:r>
      <w:r>
        <w:rPr>
          <w:spacing w:val="-10"/>
        </w:rPr>
        <w:t> </w:t>
      </w:r>
      <w:r>
        <w:rPr/>
        <w:t>Publikum</w:t>
      </w:r>
      <w:r>
        <w:rPr>
          <w:spacing w:val="-12"/>
        </w:rPr>
        <w:t> </w:t>
      </w:r>
      <w:r>
        <w:rPr/>
        <w:t>die</w:t>
      </w:r>
      <w:r>
        <w:rPr>
          <w:spacing w:val="-7"/>
        </w:rPr>
        <w:t> </w:t>
      </w:r>
      <w:r>
        <w:rPr/>
        <w:t>Inhalte</w:t>
      </w:r>
      <w:r>
        <w:rPr>
          <w:spacing w:val="-9"/>
        </w:rPr>
        <w:t> </w:t>
      </w:r>
      <w:r>
        <w:rPr/>
        <w:t>der</w:t>
      </w:r>
      <w:r>
        <w:rPr>
          <w:spacing w:val="-9"/>
        </w:rPr>
        <w:t> </w:t>
      </w:r>
      <w:r>
        <w:rPr/>
        <w:t>Präsentation</w:t>
      </w:r>
      <w:r>
        <w:rPr>
          <w:spacing w:val="-9"/>
        </w:rPr>
        <w:t> </w:t>
      </w:r>
      <w:r>
        <w:rPr/>
        <w:t>in</w:t>
      </w:r>
      <w:r>
        <w:rPr>
          <w:spacing w:val="-9"/>
        </w:rPr>
        <w:t> </w:t>
      </w:r>
      <w:r>
        <w:rPr/>
        <w:t>einen</w:t>
      </w:r>
      <w:r>
        <w:rPr>
          <w:spacing w:val="-9"/>
        </w:rPr>
        <w:t> </w:t>
      </w:r>
      <w:r>
        <w:rPr/>
        <w:t>Gesamtzusammen-hang</w:t>
      </w:r>
      <w:r>
        <w:rPr>
          <w:spacing w:val="-9"/>
        </w:rPr>
        <w:t> </w:t>
      </w:r>
      <w:r>
        <w:rPr/>
        <w:t>bringen</w:t>
      </w:r>
      <w:r>
        <w:rPr>
          <w:spacing w:val="-9"/>
        </w:rPr>
        <w:t> </w:t>
      </w:r>
      <w:r>
        <w:rPr/>
        <w:t>kann,</w:t>
      </w:r>
      <w:r>
        <w:rPr>
          <w:spacing w:val="-7"/>
        </w:rPr>
        <w:t> </w:t>
      </w:r>
      <w:r>
        <w:rPr/>
        <w:t>so</w:t>
      </w:r>
      <w:r>
        <w:rPr>
          <w:spacing w:val="-9"/>
        </w:rPr>
        <w:t> </w:t>
      </w:r>
      <w:r>
        <w:rPr/>
        <w:t>erleichtert</w:t>
      </w:r>
      <w:r>
        <w:rPr>
          <w:spacing w:val="-9"/>
        </w:rPr>
        <w:t> </w:t>
      </w:r>
      <w:r>
        <w:rPr/>
        <w:t>dies</w:t>
      </w:r>
      <w:r>
        <w:rPr>
          <w:spacing w:val="-9"/>
        </w:rPr>
        <w:t> </w:t>
      </w:r>
      <w:r>
        <w:rPr/>
        <w:t>nicht</w:t>
      </w:r>
      <w:r>
        <w:rPr>
          <w:spacing w:val="-9"/>
        </w:rPr>
        <w:t> </w:t>
      </w:r>
      <w:r>
        <w:rPr/>
        <w:t>nur</w:t>
      </w:r>
      <w:r>
        <w:rPr>
          <w:spacing w:val="-9"/>
        </w:rPr>
        <w:t> </w:t>
      </w:r>
      <w:r>
        <w:rPr/>
        <w:t>das</w:t>
      </w:r>
      <w:r>
        <w:rPr>
          <w:spacing w:val="-8"/>
        </w:rPr>
        <w:t> </w:t>
      </w:r>
      <w:r>
        <w:rPr/>
        <w:t>Verständnis,</w:t>
      </w:r>
      <w:r>
        <w:rPr>
          <w:spacing w:val="-9"/>
        </w:rPr>
        <w:t> </w:t>
      </w:r>
      <w:r>
        <w:rPr/>
        <w:t>sondern</w:t>
      </w:r>
      <w:r>
        <w:rPr>
          <w:spacing w:val="-9"/>
        </w:rPr>
        <w:t> </w:t>
      </w:r>
      <w:r>
        <w:rPr/>
        <w:t>auch</w:t>
      </w:r>
      <w:r>
        <w:rPr>
          <w:spacing w:val="-9"/>
        </w:rPr>
        <w:t> </w:t>
      </w:r>
      <w:r>
        <w:rPr/>
        <w:t>den</w:t>
      </w:r>
      <w:r>
        <w:rPr>
          <w:spacing w:val="-6"/>
        </w:rPr>
        <w:t> </w:t>
      </w:r>
      <w:r>
        <w:rPr/>
        <w:t>Lerneffekt.</w:t>
      </w:r>
      <w:r>
        <w:rPr>
          <w:spacing w:val="-9"/>
        </w:rPr>
        <w:t> </w:t>
      </w:r>
      <w:r>
        <w:rPr/>
        <w:t>Wa-rum beschäftigt sich der Kurs gerade jetzt hiermit? Wie passt es zum Thema der Stunde bzw. der Lehrveranstaltung?</w:t>
      </w:r>
      <w:r>
        <w:rPr>
          <w:spacing w:val="-2"/>
        </w:rPr>
        <w:t> </w:t>
      </w:r>
      <w:r>
        <w:rPr/>
        <w:t>Was</w:t>
      </w:r>
      <w:r>
        <w:rPr>
          <w:spacing w:val="-4"/>
        </w:rPr>
        <w:t> </w:t>
      </w:r>
      <w:r>
        <w:rPr/>
        <w:t>hat</w:t>
      </w:r>
      <w:r>
        <w:rPr>
          <w:spacing w:val="-1"/>
        </w:rPr>
        <w:t> </w:t>
      </w:r>
      <w:r>
        <w:rPr/>
        <w:t>es</w:t>
      </w:r>
      <w:r>
        <w:rPr>
          <w:spacing w:val="-2"/>
        </w:rPr>
        <w:t> </w:t>
      </w:r>
      <w:r>
        <w:rPr/>
        <w:t>mit dem</w:t>
      </w:r>
      <w:r>
        <w:rPr>
          <w:spacing w:val="-4"/>
        </w:rPr>
        <w:t> </w:t>
      </w:r>
      <w:r>
        <w:rPr/>
        <w:t>Thema</w:t>
      </w:r>
      <w:r>
        <w:rPr>
          <w:spacing w:val="-4"/>
        </w:rPr>
        <w:t> </w:t>
      </w:r>
      <w:r>
        <w:rPr/>
        <w:t>der</w:t>
      </w:r>
      <w:r>
        <w:rPr>
          <w:spacing w:val="-1"/>
        </w:rPr>
        <w:t> </w:t>
      </w:r>
      <w:r>
        <w:rPr/>
        <w:t>letzten oder</w:t>
      </w:r>
      <w:r>
        <w:rPr>
          <w:spacing w:val="-1"/>
        </w:rPr>
        <w:t> </w:t>
      </w:r>
      <w:r>
        <w:rPr/>
        <w:t>der</w:t>
      </w:r>
      <w:r>
        <w:rPr>
          <w:spacing w:val="-1"/>
        </w:rPr>
        <w:t> </w:t>
      </w:r>
      <w:r>
        <w:rPr/>
        <w:t>nächsten Sitzung</w:t>
      </w:r>
      <w:r>
        <w:rPr>
          <w:spacing w:val="-2"/>
        </w:rPr>
        <w:t> </w:t>
      </w:r>
      <w:r>
        <w:rPr/>
        <w:t>zu tun?</w:t>
      </w:r>
      <w:r>
        <w:rPr>
          <w:spacing w:val="-2"/>
        </w:rPr>
        <w:t> </w:t>
      </w:r>
      <w:r>
        <w:rPr/>
        <w:t>Dies kann</w:t>
      </w:r>
      <w:r>
        <w:rPr>
          <w:spacing w:val="-4"/>
        </w:rPr>
        <w:t> </w:t>
      </w:r>
      <w:r>
        <w:rPr/>
        <w:t>auch</w:t>
      </w:r>
      <w:r>
        <w:rPr>
          <w:spacing w:val="-6"/>
        </w:rPr>
        <w:t> </w:t>
      </w:r>
      <w:r>
        <w:rPr/>
        <w:t>Abgrenzungen</w:t>
      </w:r>
      <w:r>
        <w:rPr>
          <w:spacing w:val="-6"/>
        </w:rPr>
        <w:t> </w:t>
      </w:r>
      <w:r>
        <w:rPr/>
        <w:t>und</w:t>
      </w:r>
      <w:r>
        <w:rPr>
          <w:spacing w:val="-7"/>
        </w:rPr>
        <w:t> </w:t>
      </w:r>
      <w:r>
        <w:rPr/>
        <w:t>Widersprüche</w:t>
      </w:r>
      <w:r>
        <w:rPr>
          <w:spacing w:val="-9"/>
        </w:rPr>
        <w:t> </w:t>
      </w:r>
      <w:r>
        <w:rPr/>
        <w:t>zu</w:t>
      </w:r>
      <w:r>
        <w:rPr>
          <w:spacing w:val="-6"/>
        </w:rPr>
        <w:t> </w:t>
      </w:r>
      <w:r>
        <w:rPr/>
        <w:t>anderen</w:t>
      </w:r>
      <w:r>
        <w:rPr>
          <w:spacing w:val="-6"/>
        </w:rPr>
        <w:t> </w:t>
      </w:r>
      <w:r>
        <w:rPr/>
        <w:t>Sachverhalten</w:t>
      </w:r>
      <w:r>
        <w:rPr>
          <w:spacing w:val="-6"/>
        </w:rPr>
        <w:t> </w:t>
      </w:r>
      <w:r>
        <w:rPr/>
        <w:t>beinhalten,</w:t>
      </w:r>
      <w:r>
        <w:rPr>
          <w:spacing w:val="-9"/>
        </w:rPr>
        <w:t> </w:t>
      </w:r>
      <w:r>
        <w:rPr/>
        <w:t>oder</w:t>
      </w:r>
      <w:r>
        <w:rPr>
          <w:spacing w:val="-7"/>
        </w:rPr>
        <w:t> </w:t>
      </w:r>
      <w:r>
        <w:rPr/>
        <w:t>man</w:t>
      </w:r>
      <w:r>
        <w:rPr>
          <w:spacing w:val="-6"/>
        </w:rPr>
        <w:t> </w:t>
      </w:r>
      <w:r>
        <w:rPr/>
        <w:t>kann darauf</w:t>
      </w:r>
      <w:r>
        <w:rPr>
          <w:spacing w:val="-5"/>
        </w:rPr>
        <w:t> </w:t>
      </w:r>
      <w:r>
        <w:rPr/>
        <w:t>eingehen,</w:t>
      </w:r>
      <w:r>
        <w:rPr>
          <w:spacing w:val="-9"/>
        </w:rPr>
        <w:t> </w:t>
      </w:r>
      <w:r>
        <w:rPr/>
        <w:t>was</w:t>
      </w:r>
      <w:r>
        <w:rPr>
          <w:spacing w:val="-9"/>
        </w:rPr>
        <w:t> </w:t>
      </w:r>
      <w:r>
        <w:rPr/>
        <w:t>man</w:t>
      </w:r>
      <w:r>
        <w:rPr>
          <w:spacing w:val="-5"/>
        </w:rPr>
        <w:t> </w:t>
      </w:r>
      <w:r>
        <w:rPr/>
        <w:t>aus</w:t>
      </w:r>
      <w:r>
        <w:rPr>
          <w:spacing w:val="-9"/>
        </w:rPr>
        <w:t> </w:t>
      </w:r>
      <w:r>
        <w:rPr/>
        <w:t>welchen</w:t>
      </w:r>
      <w:r>
        <w:rPr>
          <w:spacing w:val="-8"/>
        </w:rPr>
        <w:t> </w:t>
      </w:r>
      <w:r>
        <w:rPr/>
        <w:t>Gründen</w:t>
      </w:r>
      <w:r>
        <w:rPr>
          <w:spacing w:val="-8"/>
        </w:rPr>
        <w:t> </w:t>
      </w:r>
      <w:r>
        <w:rPr/>
        <w:t>nicht</w:t>
      </w:r>
      <w:r>
        <w:rPr>
          <w:spacing w:val="-8"/>
        </w:rPr>
        <w:t> </w:t>
      </w:r>
      <w:r>
        <w:rPr/>
        <w:t>behandelt.</w:t>
      </w:r>
      <w:r>
        <w:rPr>
          <w:spacing w:val="-8"/>
        </w:rPr>
        <w:t> </w:t>
      </w:r>
      <w:r>
        <w:rPr/>
        <w:t>Falls</w:t>
      </w:r>
      <w:r>
        <w:rPr>
          <w:spacing w:val="-7"/>
        </w:rPr>
        <w:t> </w:t>
      </w:r>
      <w:r>
        <w:rPr/>
        <w:t>Sie</w:t>
      </w:r>
      <w:r>
        <w:rPr>
          <w:spacing w:val="-8"/>
        </w:rPr>
        <w:t> </w:t>
      </w:r>
      <w:r>
        <w:rPr/>
        <w:t>hier</w:t>
      </w:r>
      <w:r>
        <w:rPr>
          <w:spacing w:val="-8"/>
        </w:rPr>
        <w:t> </w:t>
      </w:r>
      <w:r>
        <w:rPr/>
        <w:t>unsicher</w:t>
      </w:r>
      <w:r>
        <w:rPr>
          <w:spacing w:val="-6"/>
        </w:rPr>
        <w:t> </w:t>
      </w:r>
      <w:r>
        <w:rPr/>
        <w:t>sind,</w:t>
      </w:r>
      <w:r>
        <w:rPr>
          <w:spacing w:val="-6"/>
        </w:rPr>
        <w:t> </w:t>
      </w:r>
      <w:r>
        <w:rPr/>
        <w:t>lohnt es sich, die Dozierenden im Vorfeld auf diesen Aspekt anzusprechen.</w:t>
      </w:r>
    </w:p>
    <w:p>
      <w:pPr>
        <w:pStyle w:val="BodyText"/>
        <w:spacing w:before="211"/>
        <w:rPr>
          <w:sz w:val="20"/>
        </w:rPr>
      </w:pPr>
      <w:r>
        <w:rPr>
          <w:sz w:val="20"/>
        </w:rPr>
        <mc:AlternateContent>
          <mc:Choice Requires="wps">
            <w:drawing>
              <wp:anchor distT="0" distB="0" distL="0" distR="0" allowOverlap="1" layoutInCell="1" locked="0" behindDoc="1" simplePos="0" relativeHeight="487599616">
                <wp:simplePos x="0" y="0"/>
                <wp:positionH relativeFrom="page">
                  <wp:posOffset>662940</wp:posOffset>
                </wp:positionH>
                <wp:positionV relativeFrom="paragraph">
                  <wp:posOffset>304254</wp:posOffset>
                </wp:positionV>
                <wp:extent cx="6233160" cy="291465"/>
                <wp:effectExtent l="0" t="0" r="0" b="0"/>
                <wp:wrapTopAndBottom/>
                <wp:docPr id="73" name="Textbox 73"/>
                <wp:cNvGraphicFramePr>
                  <a:graphicFrameLocks/>
                </wp:cNvGraphicFramePr>
                <a:graphic>
                  <a:graphicData uri="http://schemas.microsoft.com/office/word/2010/wordprocessingShape">
                    <wps:wsp>
                      <wps:cNvPr id="73" name="Textbox 73"/>
                      <wps:cNvSpPr txBox="1"/>
                      <wps:spPr>
                        <a:xfrm>
                          <a:off x="0" y="0"/>
                          <a:ext cx="6233160" cy="291465"/>
                        </a:xfrm>
                        <a:prstGeom prst="rect">
                          <a:avLst/>
                        </a:prstGeom>
                        <a:solidFill>
                          <a:srgbClr val="BEBEBE"/>
                        </a:solidFill>
                      </wps:spPr>
                      <wps:txbx>
                        <w:txbxContent>
                          <w:p>
                            <w:pPr>
                              <w:numPr>
                                <w:ilvl w:val="1"/>
                                <w:numId w:val="17"/>
                              </w:numPr>
                              <w:tabs>
                                <w:tab w:pos="509" w:val="left" w:leader="none"/>
                              </w:tabs>
                              <w:spacing w:before="59"/>
                              <w:ind w:left="509" w:right="0" w:hanging="421"/>
                              <w:jc w:val="left"/>
                              <w:rPr>
                                <w:b/>
                                <w:color w:val="000000"/>
                                <w:sz w:val="24"/>
                              </w:rPr>
                            </w:pPr>
                            <w:bookmarkStart w:name="2.2 Sprache und Sprechweise" w:id="33"/>
                            <w:bookmarkEnd w:id="33"/>
                            <w:r>
                              <w:rPr>
                                <w:color w:val="000000"/>
                              </w:rPr>
                            </w:r>
                            <w:bookmarkStart w:name="_bookmark8" w:id="34"/>
                            <w:bookmarkEnd w:id="34"/>
                            <w:r>
                              <w:rPr>
                                <w:color w:val="000000"/>
                              </w:rPr>
                            </w:r>
                            <w:r>
                              <w:rPr>
                                <w:b/>
                                <w:color w:val="000000"/>
                                <w:spacing w:val="12"/>
                                <w:sz w:val="24"/>
                              </w:rPr>
                              <w:t>SPRACHE</w:t>
                            </w:r>
                            <w:r>
                              <w:rPr>
                                <w:b/>
                                <w:color w:val="000000"/>
                                <w:spacing w:val="41"/>
                                <w:sz w:val="24"/>
                              </w:rPr>
                              <w:t> </w:t>
                            </w:r>
                            <w:r>
                              <w:rPr>
                                <w:b/>
                                <w:color w:val="000000"/>
                                <w:sz w:val="24"/>
                              </w:rPr>
                              <w:t>UND</w:t>
                            </w:r>
                            <w:r>
                              <w:rPr>
                                <w:b/>
                                <w:color w:val="000000"/>
                                <w:spacing w:val="45"/>
                                <w:sz w:val="24"/>
                              </w:rPr>
                              <w:t> </w:t>
                            </w:r>
                            <w:r>
                              <w:rPr>
                                <w:b/>
                                <w:color w:val="000000"/>
                                <w:spacing w:val="12"/>
                                <w:sz w:val="24"/>
                              </w:rPr>
                              <w:t>SPRECHWEISE</w:t>
                            </w:r>
                          </w:p>
                        </w:txbxContent>
                      </wps:txbx>
                      <wps:bodyPr wrap="square" lIns="0" tIns="0" rIns="0" bIns="0" rtlCol="0">
                        <a:noAutofit/>
                      </wps:bodyPr>
                    </wps:wsp>
                  </a:graphicData>
                </a:graphic>
              </wp:anchor>
            </w:drawing>
          </mc:Choice>
          <mc:Fallback>
            <w:pict>
              <v:shape style="position:absolute;margin-left:52.200001pt;margin-top:23.957031pt;width:490.8pt;height:22.95pt;mso-position-horizontal-relative:page;mso-position-vertical-relative:paragraph;z-index:-15716864;mso-wrap-distance-left:0;mso-wrap-distance-right:0" type="#_x0000_t202" id="docshape59" filled="true" fillcolor="#bebebe" stroked="false">
                <v:textbox inset="0,0,0,0">
                  <w:txbxContent>
                    <w:p>
                      <w:pPr>
                        <w:numPr>
                          <w:ilvl w:val="1"/>
                          <w:numId w:val="17"/>
                        </w:numPr>
                        <w:tabs>
                          <w:tab w:pos="509" w:val="left" w:leader="none"/>
                        </w:tabs>
                        <w:spacing w:before="59"/>
                        <w:ind w:left="509" w:right="0" w:hanging="421"/>
                        <w:jc w:val="left"/>
                        <w:rPr>
                          <w:b/>
                          <w:color w:val="000000"/>
                          <w:sz w:val="24"/>
                        </w:rPr>
                      </w:pPr>
                      <w:bookmarkStart w:name="2.2 Sprache und Sprechweise" w:id="35"/>
                      <w:bookmarkEnd w:id="35"/>
                      <w:r>
                        <w:rPr>
                          <w:color w:val="000000"/>
                        </w:rPr>
                      </w:r>
                      <w:bookmarkStart w:name="_bookmark8" w:id="36"/>
                      <w:bookmarkEnd w:id="36"/>
                      <w:r>
                        <w:rPr>
                          <w:color w:val="000000"/>
                        </w:rPr>
                      </w:r>
                      <w:r>
                        <w:rPr>
                          <w:b/>
                          <w:color w:val="000000"/>
                          <w:spacing w:val="12"/>
                          <w:sz w:val="24"/>
                        </w:rPr>
                        <w:t>SPRACHE</w:t>
                      </w:r>
                      <w:r>
                        <w:rPr>
                          <w:b/>
                          <w:color w:val="000000"/>
                          <w:spacing w:val="41"/>
                          <w:sz w:val="24"/>
                        </w:rPr>
                        <w:t> </w:t>
                      </w:r>
                      <w:r>
                        <w:rPr>
                          <w:b/>
                          <w:color w:val="000000"/>
                          <w:sz w:val="24"/>
                        </w:rPr>
                        <w:t>UND</w:t>
                      </w:r>
                      <w:r>
                        <w:rPr>
                          <w:b/>
                          <w:color w:val="000000"/>
                          <w:spacing w:val="45"/>
                          <w:sz w:val="24"/>
                        </w:rPr>
                        <w:t> </w:t>
                      </w:r>
                      <w:r>
                        <w:rPr>
                          <w:b/>
                          <w:color w:val="000000"/>
                          <w:spacing w:val="12"/>
                          <w:sz w:val="24"/>
                        </w:rPr>
                        <w:t>SPRECHWEISE</w:t>
                      </w:r>
                    </w:p>
                  </w:txbxContent>
                </v:textbox>
                <v:fill type="solid"/>
                <w10:wrap type="topAndBottom"/>
              </v:shape>
            </w:pict>
          </mc:Fallback>
        </mc:AlternateContent>
      </w:r>
    </w:p>
    <w:p>
      <w:pPr>
        <w:pStyle w:val="BodyText"/>
        <w:spacing w:after="0"/>
        <w:rPr>
          <w:sz w:val="20"/>
        </w:rPr>
        <w:sectPr>
          <w:pgSz w:w="11910" w:h="16840"/>
          <w:pgMar w:header="0" w:footer="815" w:top="1300" w:bottom="1000" w:left="708" w:right="708"/>
        </w:sectPr>
      </w:pPr>
    </w:p>
    <w:p>
      <w:pPr>
        <w:pStyle w:val="BodyText"/>
        <w:spacing w:before="186"/>
      </w:pPr>
    </w:p>
    <w:p>
      <w:pPr>
        <w:pStyle w:val="BodyText"/>
        <w:spacing w:line="276" w:lineRule="auto"/>
        <w:ind w:left="424" w:right="421"/>
        <w:jc w:val="both"/>
      </w:pPr>
      <w:r>
        <w:rPr/>
        <w:t>Wer einen Vortrag</w:t>
      </w:r>
      <w:r>
        <w:rPr>
          <w:spacing w:val="-1"/>
        </w:rPr>
        <w:t> </w:t>
      </w:r>
      <w:r>
        <w:rPr/>
        <w:t>an</w:t>
      </w:r>
      <w:r>
        <w:rPr>
          <w:spacing w:val="-2"/>
        </w:rPr>
        <w:t> </w:t>
      </w:r>
      <w:r>
        <w:rPr/>
        <w:t>der Uni hält, kommt um</w:t>
      </w:r>
      <w:r>
        <w:rPr>
          <w:spacing w:val="-3"/>
        </w:rPr>
        <w:t> </w:t>
      </w:r>
      <w:r>
        <w:rPr/>
        <w:t>eines</w:t>
      </w:r>
      <w:r>
        <w:rPr>
          <w:spacing w:val="-1"/>
        </w:rPr>
        <w:t> </w:t>
      </w:r>
      <w:r>
        <w:rPr/>
        <w:t>nicht</w:t>
      </w:r>
      <w:r>
        <w:rPr>
          <w:spacing w:val="-2"/>
        </w:rPr>
        <w:t> </w:t>
      </w:r>
      <w:r>
        <w:rPr/>
        <w:t>herum</w:t>
      </w:r>
      <w:r>
        <w:rPr>
          <w:spacing w:val="-1"/>
        </w:rPr>
        <w:t> </w:t>
      </w:r>
      <w:r>
        <w:rPr/>
        <w:t>– das</w:t>
      </w:r>
      <w:r>
        <w:rPr>
          <w:spacing w:val="-1"/>
        </w:rPr>
        <w:t> </w:t>
      </w:r>
      <w:r>
        <w:rPr/>
        <w:t>Reden.</w:t>
      </w:r>
      <w:r>
        <w:rPr>
          <w:spacing w:val="-1"/>
        </w:rPr>
        <w:t> </w:t>
      </w:r>
      <w:r>
        <w:rPr/>
        <w:t>Sowohl</w:t>
      </w:r>
      <w:r>
        <w:rPr>
          <w:spacing w:val="-3"/>
        </w:rPr>
        <w:t> </w:t>
      </w:r>
      <w:r>
        <w:rPr/>
        <w:t>die </w:t>
      </w:r>
      <w:r>
        <w:rPr>
          <w:b/>
        </w:rPr>
        <w:t>STIMME </w:t>
      </w:r>
      <w:r>
        <w:rPr/>
        <w:t>und</w:t>
      </w:r>
      <w:r>
        <w:rPr>
          <w:spacing w:val="-9"/>
        </w:rPr>
        <w:t> </w:t>
      </w:r>
      <w:r>
        <w:rPr>
          <w:b/>
        </w:rPr>
        <w:t>SPRECHWEISE</w:t>
      </w:r>
      <w:r>
        <w:rPr>
          <w:b/>
          <w:spacing w:val="-9"/>
        </w:rPr>
        <w:t> </w:t>
      </w:r>
      <w:r>
        <w:rPr/>
        <w:t>als</w:t>
      </w:r>
      <w:r>
        <w:rPr>
          <w:spacing w:val="-10"/>
        </w:rPr>
        <w:t> </w:t>
      </w:r>
      <w:r>
        <w:rPr/>
        <w:t>auch</w:t>
      </w:r>
      <w:r>
        <w:rPr>
          <w:spacing w:val="-6"/>
        </w:rPr>
        <w:t> </w:t>
      </w:r>
      <w:r>
        <w:rPr/>
        <w:t>die</w:t>
      </w:r>
      <w:r>
        <w:rPr>
          <w:spacing w:val="-7"/>
        </w:rPr>
        <w:t> </w:t>
      </w:r>
      <w:r>
        <w:rPr/>
        <w:t>Frage,</w:t>
      </w:r>
      <w:r>
        <w:rPr>
          <w:spacing w:val="-10"/>
        </w:rPr>
        <w:t> </w:t>
      </w:r>
      <w:r>
        <w:rPr/>
        <w:t>wie</w:t>
      </w:r>
      <w:r>
        <w:rPr>
          <w:spacing w:val="-9"/>
        </w:rPr>
        <w:t> </w:t>
      </w:r>
      <w:r>
        <w:rPr/>
        <w:t>entspannt</w:t>
      </w:r>
      <w:r>
        <w:rPr>
          <w:spacing w:val="-9"/>
        </w:rPr>
        <w:t> </w:t>
      </w:r>
      <w:r>
        <w:rPr/>
        <w:t>man</w:t>
      </w:r>
      <w:r>
        <w:rPr>
          <w:spacing w:val="-6"/>
        </w:rPr>
        <w:t> </w:t>
      </w:r>
      <w:r>
        <w:rPr/>
        <w:t>vor</w:t>
      </w:r>
      <w:r>
        <w:rPr>
          <w:spacing w:val="-9"/>
        </w:rPr>
        <w:t> </w:t>
      </w:r>
      <w:r>
        <w:rPr/>
        <w:t>einer</w:t>
      </w:r>
      <w:r>
        <w:rPr>
          <w:spacing w:val="-7"/>
        </w:rPr>
        <w:t> </w:t>
      </w:r>
      <w:r>
        <w:rPr/>
        <w:t>Gruppe</w:t>
      </w:r>
      <w:r>
        <w:rPr>
          <w:spacing w:val="-7"/>
        </w:rPr>
        <w:t> </w:t>
      </w:r>
      <w:r>
        <w:rPr/>
        <w:t>reden</w:t>
      </w:r>
      <w:r>
        <w:rPr>
          <w:spacing w:val="-9"/>
        </w:rPr>
        <w:t> </w:t>
      </w:r>
      <w:r>
        <w:rPr/>
        <w:t>kann,</w:t>
      </w:r>
      <w:r>
        <w:rPr>
          <w:spacing w:val="-7"/>
        </w:rPr>
        <w:t> </w:t>
      </w:r>
      <w:r>
        <w:rPr/>
        <w:t>sind</w:t>
      </w:r>
      <w:r>
        <w:rPr>
          <w:spacing w:val="-9"/>
        </w:rPr>
        <w:t> </w:t>
      </w:r>
      <w:r>
        <w:rPr/>
        <w:t>höchst individuelle Dinge. Manchen fällt das Reden leichter, manchen schwerer. Doch die Art und Weise, wie man sich</w:t>
      </w:r>
      <w:r>
        <w:rPr>
          <w:spacing w:val="-1"/>
        </w:rPr>
        <w:t> </w:t>
      </w:r>
      <w:r>
        <w:rPr/>
        <w:t>gibt und</w:t>
      </w:r>
      <w:r>
        <w:rPr>
          <w:spacing w:val="-1"/>
        </w:rPr>
        <w:t> </w:t>
      </w:r>
      <w:r>
        <w:rPr/>
        <w:t>wie man</w:t>
      </w:r>
      <w:r>
        <w:rPr>
          <w:spacing w:val="-1"/>
        </w:rPr>
        <w:t> </w:t>
      </w:r>
      <w:r>
        <w:rPr/>
        <w:t>spricht, kann geübt</w:t>
      </w:r>
      <w:r>
        <w:rPr>
          <w:spacing w:val="-1"/>
        </w:rPr>
        <w:t> </w:t>
      </w:r>
      <w:r>
        <w:rPr/>
        <w:t>und</w:t>
      </w:r>
      <w:r>
        <w:rPr>
          <w:spacing w:val="-1"/>
        </w:rPr>
        <w:t> </w:t>
      </w:r>
      <w:r>
        <w:rPr/>
        <w:t>das Vortragen</w:t>
      </w:r>
      <w:r>
        <w:rPr>
          <w:spacing w:val="-1"/>
        </w:rPr>
        <w:t> </w:t>
      </w:r>
      <w:r>
        <w:rPr/>
        <w:t>dadurch</w:t>
      </w:r>
      <w:r>
        <w:rPr>
          <w:spacing w:val="-1"/>
        </w:rPr>
        <w:t> </w:t>
      </w:r>
      <w:r>
        <w:rPr/>
        <w:t>erleichtert</w:t>
      </w:r>
      <w:r>
        <w:rPr>
          <w:spacing w:val="-1"/>
        </w:rPr>
        <w:t> </w:t>
      </w:r>
      <w:r>
        <w:rPr/>
        <w:t>werden. Außerdem gibt es auch hierbei einige grundlegende Hinweise, die man beachten sollte:</w:t>
      </w:r>
    </w:p>
    <w:p>
      <w:pPr>
        <w:pStyle w:val="BodyText"/>
        <w:spacing w:line="276" w:lineRule="auto" w:before="240"/>
        <w:ind w:left="2896" w:right="422"/>
        <w:jc w:val="both"/>
      </w:pPr>
      <w:r>
        <w:rPr/>
        <w:drawing>
          <wp:anchor distT="0" distB="0" distL="0" distR="0" allowOverlap="1" layoutInCell="1" locked="0" behindDoc="0" simplePos="0" relativeHeight="15740928">
            <wp:simplePos x="0" y="0"/>
            <wp:positionH relativeFrom="page">
              <wp:posOffset>725169</wp:posOffset>
            </wp:positionH>
            <wp:positionV relativeFrom="paragraph">
              <wp:posOffset>151003</wp:posOffset>
            </wp:positionV>
            <wp:extent cx="1450337" cy="1450331"/>
            <wp:effectExtent l="0" t="0" r="0" b="0"/>
            <wp:wrapNone/>
            <wp:docPr id="74" name="Image 74"/>
            <wp:cNvGraphicFramePr>
              <a:graphicFrameLocks/>
            </wp:cNvGraphicFramePr>
            <a:graphic>
              <a:graphicData uri="http://schemas.openxmlformats.org/drawingml/2006/picture">
                <pic:pic>
                  <pic:nvPicPr>
                    <pic:cNvPr id="74" name="Image 74"/>
                    <pic:cNvPicPr/>
                  </pic:nvPicPr>
                  <pic:blipFill>
                    <a:blip r:embed="rId33" cstate="print"/>
                    <a:stretch>
                      <a:fillRect/>
                    </a:stretch>
                  </pic:blipFill>
                  <pic:spPr>
                    <a:xfrm>
                      <a:off x="0" y="0"/>
                      <a:ext cx="1450337" cy="1450331"/>
                    </a:xfrm>
                    <a:prstGeom prst="rect">
                      <a:avLst/>
                    </a:prstGeom>
                  </pic:spPr>
                </pic:pic>
              </a:graphicData>
            </a:graphic>
          </wp:anchor>
        </w:drawing>
      </w:r>
      <w:r>
        <w:rPr/>
        <w:t>Wichtig</w:t>
      </w:r>
      <w:r>
        <w:rPr>
          <w:spacing w:val="-3"/>
        </w:rPr>
        <w:t> </w:t>
      </w:r>
      <w:r>
        <w:rPr/>
        <w:t>ist</w:t>
      </w:r>
      <w:r>
        <w:rPr>
          <w:spacing w:val="-4"/>
        </w:rPr>
        <w:t> </w:t>
      </w:r>
      <w:r>
        <w:rPr/>
        <w:t>zunächst</w:t>
      </w:r>
      <w:r>
        <w:rPr>
          <w:spacing w:val="-4"/>
        </w:rPr>
        <w:t> </w:t>
      </w:r>
      <w:r>
        <w:rPr/>
        <w:t>einmal</w:t>
      </w:r>
      <w:r>
        <w:rPr>
          <w:spacing w:val="-2"/>
        </w:rPr>
        <w:t> </w:t>
      </w:r>
      <w:r>
        <w:rPr/>
        <w:t>die</w:t>
      </w:r>
      <w:r>
        <w:rPr>
          <w:spacing w:val="-4"/>
        </w:rPr>
        <w:t> </w:t>
      </w:r>
      <w:r>
        <w:rPr/>
        <w:t>Feststellung:</w:t>
      </w:r>
      <w:r>
        <w:rPr>
          <w:spacing w:val="-4"/>
        </w:rPr>
        <w:t> </w:t>
      </w:r>
      <w:r>
        <w:rPr/>
        <w:t>„Wir</w:t>
      </w:r>
      <w:r>
        <w:rPr>
          <w:spacing w:val="-2"/>
        </w:rPr>
        <w:t> </w:t>
      </w:r>
      <w:r>
        <w:rPr/>
        <w:t>sprechen</w:t>
      </w:r>
      <w:r>
        <w:rPr>
          <w:spacing w:val="-4"/>
        </w:rPr>
        <w:t> </w:t>
      </w:r>
      <w:r>
        <w:rPr/>
        <w:t>anders</w:t>
      </w:r>
      <w:r>
        <w:rPr>
          <w:spacing w:val="-3"/>
        </w:rPr>
        <w:t> </w:t>
      </w:r>
      <w:r>
        <w:rPr/>
        <w:t>als</w:t>
      </w:r>
      <w:r>
        <w:rPr>
          <w:spacing w:val="-5"/>
        </w:rPr>
        <w:t> </w:t>
      </w:r>
      <w:r>
        <w:rPr/>
        <w:t>wir schreiben.“ Eine wissenschaftliche Präsentation vorher schriftlich auszu-formulieren und dann vor Publikum vorzulesen wird daher oftmals nicht als unterhaltsam oder professionell angesehen. Wer gute schriftliche Hausarbeiten verfasst, muss noch kein guter Redner sein – und umge-kehrt.</w:t>
      </w:r>
      <w:r>
        <w:rPr>
          <w:spacing w:val="-4"/>
        </w:rPr>
        <w:t> </w:t>
      </w:r>
      <w:r>
        <w:rPr/>
        <w:t>Sprachnutzung</w:t>
      </w:r>
      <w:r>
        <w:rPr>
          <w:spacing w:val="-6"/>
        </w:rPr>
        <w:t> </w:t>
      </w:r>
      <w:r>
        <w:rPr/>
        <w:t>und</w:t>
      </w:r>
      <w:r>
        <w:rPr>
          <w:spacing w:val="-2"/>
        </w:rPr>
        <w:t> </w:t>
      </w:r>
      <w:r>
        <w:rPr/>
        <w:t>Sprechweise</w:t>
      </w:r>
      <w:r>
        <w:rPr>
          <w:spacing w:val="-5"/>
        </w:rPr>
        <w:t> </w:t>
      </w:r>
      <w:r>
        <w:rPr/>
        <w:t>haben</w:t>
      </w:r>
      <w:r>
        <w:rPr>
          <w:spacing w:val="-2"/>
        </w:rPr>
        <w:t> </w:t>
      </w:r>
      <w:r>
        <w:rPr/>
        <w:t>großen</w:t>
      </w:r>
      <w:r>
        <w:rPr>
          <w:spacing w:val="-5"/>
        </w:rPr>
        <w:t> </w:t>
      </w:r>
      <w:r>
        <w:rPr/>
        <w:t>Einfluss</w:t>
      </w:r>
      <w:r>
        <w:rPr>
          <w:spacing w:val="-6"/>
        </w:rPr>
        <w:t> </w:t>
      </w:r>
      <w:r>
        <w:rPr/>
        <w:t>darauf,</w:t>
      </w:r>
      <w:r>
        <w:rPr>
          <w:spacing w:val="-6"/>
        </w:rPr>
        <w:t> </w:t>
      </w:r>
      <w:r>
        <w:rPr/>
        <w:t>wie die</w:t>
      </w:r>
      <w:r>
        <w:rPr>
          <w:spacing w:val="37"/>
        </w:rPr>
        <w:t> </w:t>
      </w:r>
      <w:r>
        <w:rPr/>
        <w:t>Vortragenden</w:t>
      </w:r>
      <w:r>
        <w:rPr>
          <w:spacing w:val="38"/>
        </w:rPr>
        <w:t> </w:t>
      </w:r>
      <w:r>
        <w:rPr/>
        <w:t>selbst</w:t>
      </w:r>
      <w:r>
        <w:rPr>
          <w:spacing w:val="39"/>
        </w:rPr>
        <w:t> </w:t>
      </w:r>
      <w:r>
        <w:rPr/>
        <w:t>wirken,</w:t>
      </w:r>
      <w:r>
        <w:rPr>
          <w:spacing w:val="39"/>
        </w:rPr>
        <w:t> </w:t>
      </w:r>
      <w:r>
        <w:rPr/>
        <w:t>ob</w:t>
      </w:r>
      <w:r>
        <w:rPr>
          <w:spacing w:val="38"/>
        </w:rPr>
        <w:t> </w:t>
      </w:r>
      <w:r>
        <w:rPr/>
        <w:t>und</w:t>
      </w:r>
      <w:r>
        <w:rPr>
          <w:spacing w:val="39"/>
        </w:rPr>
        <w:t> </w:t>
      </w:r>
      <w:r>
        <w:rPr/>
        <w:t>wie</w:t>
      </w:r>
      <w:r>
        <w:rPr>
          <w:spacing w:val="37"/>
        </w:rPr>
        <w:t> </w:t>
      </w:r>
      <w:r>
        <w:rPr/>
        <w:t>Sie</w:t>
      </w:r>
      <w:r>
        <w:rPr>
          <w:spacing w:val="40"/>
        </w:rPr>
        <w:t> </w:t>
      </w:r>
      <w:r>
        <w:rPr/>
        <w:t>Ihr</w:t>
      </w:r>
      <w:r>
        <w:rPr>
          <w:spacing w:val="38"/>
        </w:rPr>
        <w:t> </w:t>
      </w:r>
      <w:r>
        <w:rPr/>
        <w:t>Publikum</w:t>
      </w:r>
      <w:r>
        <w:rPr>
          <w:spacing w:val="37"/>
        </w:rPr>
        <w:t> </w:t>
      </w:r>
      <w:r>
        <w:rPr/>
        <w:t>„bei</w:t>
      </w:r>
      <w:r>
        <w:rPr>
          <w:spacing w:val="38"/>
        </w:rPr>
        <w:t> </w:t>
      </w:r>
      <w:r>
        <w:rPr>
          <w:spacing w:val="-5"/>
        </w:rPr>
        <w:t>der</w:t>
      </w:r>
    </w:p>
    <w:p>
      <w:pPr>
        <w:pStyle w:val="BodyText"/>
        <w:spacing w:line="276" w:lineRule="auto" w:before="1"/>
        <w:ind w:left="424" w:right="420"/>
        <w:jc w:val="both"/>
      </w:pPr>
      <w:r>
        <w:rPr/>
        <w:t>Stange“ halten können oder wie die Inhalte transportiert werden. Dies kann aber auch ein großer Vorteil</w:t>
      </w:r>
      <w:r>
        <w:rPr>
          <w:spacing w:val="-11"/>
        </w:rPr>
        <w:t> </w:t>
      </w:r>
      <w:r>
        <w:rPr/>
        <w:t>sein,</w:t>
      </w:r>
      <w:r>
        <w:rPr>
          <w:spacing w:val="-11"/>
        </w:rPr>
        <w:t> </w:t>
      </w:r>
      <w:r>
        <w:rPr/>
        <w:t>denn</w:t>
      </w:r>
      <w:r>
        <w:rPr>
          <w:spacing w:val="-8"/>
        </w:rPr>
        <w:t> </w:t>
      </w:r>
      <w:r>
        <w:rPr/>
        <w:t>Sie</w:t>
      </w:r>
      <w:r>
        <w:rPr>
          <w:spacing w:val="-11"/>
        </w:rPr>
        <w:t> </w:t>
      </w:r>
      <w:r>
        <w:rPr/>
        <w:t>können</w:t>
      </w:r>
      <w:r>
        <w:rPr>
          <w:spacing w:val="-10"/>
        </w:rPr>
        <w:t> </w:t>
      </w:r>
      <w:r>
        <w:rPr/>
        <w:t>Vortragsweise</w:t>
      </w:r>
      <w:r>
        <w:rPr>
          <w:spacing w:val="-11"/>
        </w:rPr>
        <w:t> </w:t>
      </w:r>
      <w:r>
        <w:rPr/>
        <w:t>und</w:t>
      </w:r>
      <w:r>
        <w:rPr>
          <w:spacing w:val="-8"/>
        </w:rPr>
        <w:t> </w:t>
      </w:r>
      <w:r>
        <w:rPr/>
        <w:t>Sprache</w:t>
      </w:r>
      <w:r>
        <w:rPr>
          <w:spacing w:val="-11"/>
        </w:rPr>
        <w:t> </w:t>
      </w:r>
      <w:r>
        <w:rPr/>
        <w:t>nutzen,</w:t>
      </w:r>
      <w:r>
        <w:rPr>
          <w:spacing w:val="-9"/>
        </w:rPr>
        <w:t> </w:t>
      </w:r>
      <w:r>
        <w:rPr/>
        <w:t>um</w:t>
      </w:r>
      <w:r>
        <w:rPr>
          <w:spacing w:val="-8"/>
        </w:rPr>
        <w:t> </w:t>
      </w:r>
      <w:r>
        <w:rPr/>
        <w:t>„trockene“</w:t>
      </w:r>
      <w:r>
        <w:rPr>
          <w:spacing w:val="-8"/>
        </w:rPr>
        <w:t> </w:t>
      </w:r>
      <w:r>
        <w:rPr/>
        <w:t>Inhalte</w:t>
      </w:r>
      <w:r>
        <w:rPr>
          <w:spacing w:val="-8"/>
        </w:rPr>
        <w:t> </w:t>
      </w:r>
      <w:r>
        <w:rPr/>
        <w:t>interessan-ter</w:t>
      </w:r>
      <w:r>
        <w:rPr>
          <w:spacing w:val="-6"/>
        </w:rPr>
        <w:t> </w:t>
      </w:r>
      <w:r>
        <w:rPr/>
        <w:t>zu</w:t>
      </w:r>
      <w:r>
        <w:rPr>
          <w:spacing w:val="-5"/>
        </w:rPr>
        <w:t> </w:t>
      </w:r>
      <w:r>
        <w:rPr/>
        <w:t>gestalten</w:t>
      </w:r>
      <w:r>
        <w:rPr>
          <w:spacing w:val="-3"/>
        </w:rPr>
        <w:t> </w:t>
      </w:r>
      <w:r>
        <w:rPr/>
        <w:t>und</w:t>
      </w:r>
      <w:r>
        <w:rPr>
          <w:spacing w:val="-5"/>
        </w:rPr>
        <w:t> </w:t>
      </w:r>
      <w:r>
        <w:rPr/>
        <w:t>um</w:t>
      </w:r>
      <w:r>
        <w:rPr>
          <w:spacing w:val="-8"/>
        </w:rPr>
        <w:t> </w:t>
      </w:r>
      <w:r>
        <w:rPr/>
        <w:t>das</w:t>
      </w:r>
      <w:r>
        <w:rPr>
          <w:spacing w:val="-4"/>
        </w:rPr>
        <w:t> </w:t>
      </w:r>
      <w:r>
        <w:rPr/>
        <w:t>Publikum</w:t>
      </w:r>
      <w:r>
        <w:rPr>
          <w:spacing w:val="-6"/>
        </w:rPr>
        <w:t> </w:t>
      </w:r>
      <w:r>
        <w:rPr/>
        <w:t>zu</w:t>
      </w:r>
      <w:r>
        <w:rPr>
          <w:spacing w:val="-3"/>
        </w:rPr>
        <w:t> </w:t>
      </w:r>
      <w:r>
        <w:rPr/>
        <w:t>„gewinnen“,</w:t>
      </w:r>
      <w:r>
        <w:rPr>
          <w:spacing w:val="-4"/>
        </w:rPr>
        <w:t> </w:t>
      </w:r>
      <w:r>
        <w:rPr/>
        <w:t>vielleicht</w:t>
      </w:r>
      <w:r>
        <w:rPr>
          <w:spacing w:val="-5"/>
        </w:rPr>
        <w:t> </w:t>
      </w:r>
      <w:r>
        <w:rPr/>
        <w:t>sogar</w:t>
      </w:r>
      <w:r>
        <w:rPr>
          <w:spacing w:val="-6"/>
        </w:rPr>
        <w:t> </w:t>
      </w:r>
      <w:r>
        <w:rPr/>
        <w:t>zu</w:t>
      </w:r>
      <w:r>
        <w:rPr>
          <w:spacing w:val="-3"/>
        </w:rPr>
        <w:t> </w:t>
      </w:r>
      <w:r>
        <w:rPr/>
        <w:t>„begeistern“.</w:t>
      </w:r>
      <w:r>
        <w:rPr>
          <w:spacing w:val="-6"/>
        </w:rPr>
        <w:t> </w:t>
      </w:r>
      <w:r>
        <w:rPr/>
        <w:t>Auf</w:t>
      </w:r>
      <w:r>
        <w:rPr>
          <w:spacing w:val="-3"/>
        </w:rPr>
        <w:t> </w:t>
      </w:r>
      <w:r>
        <w:rPr/>
        <w:t>folgende Ebenen sollten Sie achten:</w:t>
      </w:r>
    </w:p>
    <w:p>
      <w:pPr>
        <w:pStyle w:val="Heading4"/>
        <w:spacing w:before="239"/>
        <w:jc w:val="both"/>
      </w:pPr>
      <w:r>
        <w:rPr/>
        <w:t>Sprechweise</w:t>
      </w:r>
      <w:r>
        <w:rPr>
          <w:spacing w:val="-3"/>
        </w:rPr>
        <w:t> </w:t>
      </w:r>
      <w:r>
        <w:rPr/>
        <w:t>und</w:t>
      </w:r>
      <w:r>
        <w:rPr>
          <w:spacing w:val="-1"/>
        </w:rPr>
        <w:t> </w:t>
      </w:r>
      <w:r>
        <w:rPr>
          <w:spacing w:val="-2"/>
        </w:rPr>
        <w:t>Sprache</w:t>
      </w:r>
    </w:p>
    <w:p>
      <w:pPr>
        <w:pStyle w:val="BodyText"/>
        <w:spacing w:line="276" w:lineRule="auto" w:before="165"/>
        <w:ind w:left="424" w:right="422"/>
        <w:jc w:val="both"/>
      </w:pPr>
      <w:r>
        <w:rPr/>
        <w:t>Man</w:t>
      </w:r>
      <w:r>
        <w:rPr>
          <w:spacing w:val="-1"/>
        </w:rPr>
        <w:t> </w:t>
      </w:r>
      <w:r>
        <w:rPr/>
        <w:t>sollte</w:t>
      </w:r>
      <w:r>
        <w:rPr>
          <w:spacing w:val="-2"/>
        </w:rPr>
        <w:t> </w:t>
      </w:r>
      <w:r>
        <w:rPr/>
        <w:t>zunächst</w:t>
      </w:r>
      <w:r>
        <w:rPr>
          <w:spacing w:val="-1"/>
        </w:rPr>
        <w:t> </w:t>
      </w:r>
      <w:r>
        <w:rPr/>
        <w:t>einmal natürlich</w:t>
      </w:r>
      <w:r>
        <w:rPr>
          <w:spacing w:val="-1"/>
        </w:rPr>
        <w:t> </w:t>
      </w:r>
      <w:r>
        <w:rPr/>
        <w:t>sprechen,</w:t>
      </w:r>
      <w:r>
        <w:rPr>
          <w:spacing w:val="-2"/>
        </w:rPr>
        <w:t> </w:t>
      </w:r>
      <w:r>
        <w:rPr/>
        <w:t>so wie</w:t>
      </w:r>
      <w:r>
        <w:rPr>
          <w:spacing w:val="-2"/>
        </w:rPr>
        <w:t> </w:t>
      </w:r>
      <w:r>
        <w:rPr/>
        <w:t>man</w:t>
      </w:r>
      <w:r>
        <w:rPr>
          <w:spacing w:val="-1"/>
        </w:rPr>
        <w:t> </w:t>
      </w:r>
      <w:r>
        <w:rPr/>
        <w:t>auch im</w:t>
      </w:r>
      <w:r>
        <w:rPr>
          <w:spacing w:val="-2"/>
        </w:rPr>
        <w:t> </w:t>
      </w:r>
      <w:r>
        <w:rPr/>
        <w:t>Alltag sprechen</w:t>
      </w:r>
      <w:r>
        <w:rPr>
          <w:spacing w:val="-1"/>
        </w:rPr>
        <w:t> </w:t>
      </w:r>
      <w:r>
        <w:rPr/>
        <w:t>würde. In</w:t>
      </w:r>
      <w:r>
        <w:rPr>
          <w:spacing w:val="-1"/>
        </w:rPr>
        <w:t> </w:t>
      </w:r>
      <w:r>
        <w:rPr/>
        <w:t>eini-gen Situationen (z.B. in einer Prüfungssituation) ist es zwar nötig, die Sprache entsprechend anzu-passen,</w:t>
      </w:r>
      <w:r>
        <w:rPr>
          <w:spacing w:val="-14"/>
        </w:rPr>
        <w:t> </w:t>
      </w:r>
      <w:r>
        <w:rPr/>
        <w:t>aber</w:t>
      </w:r>
      <w:r>
        <w:rPr>
          <w:spacing w:val="-14"/>
        </w:rPr>
        <w:t> </w:t>
      </w:r>
      <w:r>
        <w:rPr/>
        <w:t>auch</w:t>
      </w:r>
      <w:r>
        <w:rPr>
          <w:spacing w:val="-13"/>
        </w:rPr>
        <w:t> </w:t>
      </w:r>
      <w:r>
        <w:rPr/>
        <w:t>hier</w:t>
      </w:r>
      <w:r>
        <w:rPr>
          <w:spacing w:val="-14"/>
        </w:rPr>
        <w:t> </w:t>
      </w:r>
      <w:r>
        <w:rPr/>
        <w:t>gilt</w:t>
      </w:r>
      <w:r>
        <w:rPr>
          <w:spacing w:val="-13"/>
        </w:rPr>
        <w:t> </w:t>
      </w:r>
      <w:r>
        <w:rPr/>
        <w:t>generell:</w:t>
      </w:r>
      <w:r>
        <w:rPr>
          <w:spacing w:val="-14"/>
        </w:rPr>
        <w:t> </w:t>
      </w:r>
      <w:r>
        <w:rPr/>
        <w:t>Wenn</w:t>
      </w:r>
      <w:r>
        <w:rPr>
          <w:spacing w:val="-13"/>
        </w:rPr>
        <w:t> </w:t>
      </w:r>
      <w:r>
        <w:rPr/>
        <w:t>sich</w:t>
      </w:r>
      <w:r>
        <w:rPr>
          <w:spacing w:val="-14"/>
        </w:rPr>
        <w:t> </w:t>
      </w:r>
      <w:r>
        <w:rPr/>
        <w:t>jemand</w:t>
      </w:r>
      <w:r>
        <w:rPr>
          <w:spacing w:val="-14"/>
        </w:rPr>
        <w:t> </w:t>
      </w:r>
      <w:r>
        <w:rPr/>
        <w:t>einer</w:t>
      </w:r>
      <w:r>
        <w:rPr>
          <w:spacing w:val="-13"/>
        </w:rPr>
        <w:t> </w:t>
      </w:r>
      <w:r>
        <w:rPr/>
        <w:t>Sprechweise</w:t>
      </w:r>
      <w:r>
        <w:rPr>
          <w:spacing w:val="-14"/>
        </w:rPr>
        <w:t> </w:t>
      </w:r>
      <w:r>
        <w:rPr/>
        <w:t>bedient,</w:t>
      </w:r>
      <w:r>
        <w:rPr>
          <w:spacing w:val="-13"/>
        </w:rPr>
        <w:t> </w:t>
      </w:r>
      <w:r>
        <w:rPr/>
        <w:t>die</w:t>
      </w:r>
      <w:r>
        <w:rPr>
          <w:spacing w:val="-14"/>
        </w:rPr>
        <w:t> </w:t>
      </w:r>
      <w:r>
        <w:rPr/>
        <w:t>ihm/ihr</w:t>
      </w:r>
      <w:r>
        <w:rPr>
          <w:spacing w:val="-13"/>
        </w:rPr>
        <w:t> </w:t>
      </w:r>
      <w:r>
        <w:rPr/>
        <w:t>fremd ist,</w:t>
      </w:r>
      <w:r>
        <w:rPr>
          <w:spacing w:val="-1"/>
        </w:rPr>
        <w:t> </w:t>
      </w:r>
      <w:r>
        <w:rPr/>
        <w:t>so</w:t>
      </w:r>
      <w:r>
        <w:rPr>
          <w:spacing w:val="-1"/>
        </w:rPr>
        <w:t> </w:t>
      </w:r>
      <w:r>
        <w:rPr/>
        <w:t>fällt</w:t>
      </w:r>
      <w:r>
        <w:rPr>
          <w:spacing w:val="-3"/>
        </w:rPr>
        <w:t> </w:t>
      </w:r>
      <w:r>
        <w:rPr/>
        <w:t>dies</w:t>
      </w:r>
      <w:r>
        <w:rPr>
          <w:spacing w:val="-2"/>
        </w:rPr>
        <w:t> </w:t>
      </w:r>
      <w:r>
        <w:rPr/>
        <w:t>auf</w:t>
      </w:r>
      <w:r>
        <w:rPr>
          <w:spacing w:val="-3"/>
        </w:rPr>
        <w:t> </w:t>
      </w:r>
      <w:r>
        <w:rPr/>
        <w:t>und lenkt eher</w:t>
      </w:r>
      <w:r>
        <w:rPr>
          <w:spacing w:val="-1"/>
        </w:rPr>
        <w:t> </w:t>
      </w:r>
      <w:r>
        <w:rPr/>
        <w:t>von den Inhalten ab.</w:t>
      </w:r>
      <w:r>
        <w:rPr>
          <w:spacing w:val="-5"/>
        </w:rPr>
        <w:t> </w:t>
      </w:r>
      <w:r>
        <w:rPr/>
        <w:t>Man</w:t>
      </w:r>
      <w:r>
        <w:rPr>
          <w:spacing w:val="-3"/>
        </w:rPr>
        <w:t> </w:t>
      </w:r>
      <w:r>
        <w:rPr/>
        <w:t>sollte</w:t>
      </w:r>
      <w:r>
        <w:rPr>
          <w:spacing w:val="-1"/>
        </w:rPr>
        <w:t> </w:t>
      </w:r>
      <w:r>
        <w:rPr/>
        <w:t>sich also</w:t>
      </w:r>
      <w:r>
        <w:rPr>
          <w:spacing w:val="-1"/>
        </w:rPr>
        <w:t> </w:t>
      </w:r>
      <w:r>
        <w:rPr/>
        <w:t>mit seiner</w:t>
      </w:r>
      <w:r>
        <w:rPr>
          <w:spacing w:val="-1"/>
        </w:rPr>
        <w:t> </w:t>
      </w:r>
      <w:r>
        <w:rPr/>
        <w:t>Sprechweise</w:t>
      </w:r>
    </w:p>
    <w:p>
      <w:pPr>
        <w:pStyle w:val="BodyText"/>
        <w:spacing w:line="276" w:lineRule="auto"/>
        <w:ind w:left="424" w:right="420"/>
        <w:jc w:val="both"/>
      </w:pPr>
      <w:r>
        <w:rPr/>
        <w:t>„wohlfühlen“. Dies meint aber vor allem die Art und Weise, weniger die verwendete Sprache. All-tags-/</w:t>
      </w:r>
      <w:r>
        <w:rPr>
          <w:spacing w:val="-2"/>
        </w:rPr>
        <w:t> </w:t>
      </w:r>
      <w:r>
        <w:rPr/>
        <w:t>Umgangssprache</w:t>
      </w:r>
      <w:r>
        <w:rPr>
          <w:spacing w:val="-2"/>
        </w:rPr>
        <w:t> </w:t>
      </w:r>
      <w:r>
        <w:rPr/>
        <w:t>sollte</w:t>
      </w:r>
      <w:r>
        <w:rPr>
          <w:spacing w:val="-2"/>
        </w:rPr>
        <w:t> </w:t>
      </w:r>
      <w:r>
        <w:rPr/>
        <w:t>in</w:t>
      </w:r>
      <w:r>
        <w:rPr>
          <w:spacing w:val="-1"/>
        </w:rPr>
        <w:t> </w:t>
      </w:r>
      <w:r>
        <w:rPr/>
        <w:t>einem</w:t>
      </w:r>
      <w:r>
        <w:rPr>
          <w:spacing w:val="-2"/>
        </w:rPr>
        <w:t> </w:t>
      </w:r>
      <w:r>
        <w:rPr/>
        <w:t>wissenschaftlichen</w:t>
      </w:r>
      <w:r>
        <w:rPr>
          <w:spacing w:val="-1"/>
        </w:rPr>
        <w:t> </w:t>
      </w:r>
      <w:r>
        <w:rPr/>
        <w:t>Vortrag</w:t>
      </w:r>
      <w:r>
        <w:rPr>
          <w:spacing w:val="-3"/>
        </w:rPr>
        <w:t> </w:t>
      </w:r>
      <w:r>
        <w:rPr/>
        <w:t>spärlich</w:t>
      </w:r>
      <w:r>
        <w:rPr>
          <w:spacing w:val="-1"/>
        </w:rPr>
        <w:t> </w:t>
      </w:r>
      <w:r>
        <w:rPr/>
        <w:t>bis gar</w:t>
      </w:r>
      <w:r>
        <w:rPr>
          <w:spacing w:val="-2"/>
        </w:rPr>
        <w:t> </w:t>
      </w:r>
      <w:r>
        <w:rPr/>
        <w:t>nicht</w:t>
      </w:r>
      <w:r>
        <w:rPr>
          <w:spacing w:val="-1"/>
        </w:rPr>
        <w:t> </w:t>
      </w:r>
      <w:r>
        <w:rPr/>
        <w:t>verwendet werden.</w:t>
      </w:r>
      <w:r>
        <w:rPr>
          <w:spacing w:val="-9"/>
        </w:rPr>
        <w:t> </w:t>
      </w:r>
      <w:r>
        <w:rPr/>
        <w:t>Aber</w:t>
      </w:r>
      <w:r>
        <w:rPr>
          <w:spacing w:val="-11"/>
        </w:rPr>
        <w:t> </w:t>
      </w:r>
      <w:r>
        <w:rPr/>
        <w:t>die</w:t>
      </w:r>
      <w:r>
        <w:rPr>
          <w:spacing w:val="-8"/>
        </w:rPr>
        <w:t> </w:t>
      </w:r>
      <w:r>
        <w:rPr/>
        <w:t>Sprache</w:t>
      </w:r>
      <w:r>
        <w:rPr>
          <w:spacing w:val="-8"/>
        </w:rPr>
        <w:t> </w:t>
      </w:r>
      <w:r>
        <w:rPr/>
        <w:t>sollte</w:t>
      </w:r>
      <w:r>
        <w:rPr>
          <w:spacing w:val="-11"/>
        </w:rPr>
        <w:t> </w:t>
      </w:r>
      <w:r>
        <w:rPr/>
        <w:t>eben</w:t>
      </w:r>
      <w:r>
        <w:rPr>
          <w:spacing w:val="-8"/>
        </w:rPr>
        <w:t> </w:t>
      </w:r>
      <w:r>
        <w:rPr/>
        <w:t>auch</w:t>
      </w:r>
      <w:r>
        <w:rPr>
          <w:spacing w:val="-8"/>
        </w:rPr>
        <w:t> </w:t>
      </w:r>
      <w:r>
        <w:rPr/>
        <w:t>nicht</w:t>
      </w:r>
      <w:r>
        <w:rPr>
          <w:spacing w:val="-8"/>
        </w:rPr>
        <w:t> </w:t>
      </w:r>
      <w:r>
        <w:rPr/>
        <w:t>„gekünstelt“/abgehoben</w:t>
      </w:r>
      <w:r>
        <w:rPr>
          <w:spacing w:val="-10"/>
        </w:rPr>
        <w:t> </w:t>
      </w:r>
      <w:r>
        <w:rPr/>
        <w:t>wirken</w:t>
      </w:r>
      <w:r>
        <w:rPr>
          <w:spacing w:val="-11"/>
        </w:rPr>
        <w:t> </w:t>
      </w:r>
      <w:r>
        <w:rPr/>
        <w:t>und</w:t>
      </w:r>
      <w:r>
        <w:rPr>
          <w:spacing w:val="-10"/>
        </w:rPr>
        <w:t> </w:t>
      </w:r>
      <w:r>
        <w:rPr/>
        <w:t>die</w:t>
      </w:r>
      <w:r>
        <w:rPr>
          <w:spacing w:val="-11"/>
        </w:rPr>
        <w:t> </w:t>
      </w:r>
      <w:r>
        <w:rPr/>
        <w:t>Wortwahl sollte</w:t>
      </w:r>
      <w:r>
        <w:rPr>
          <w:spacing w:val="-4"/>
        </w:rPr>
        <w:t> </w:t>
      </w:r>
      <w:r>
        <w:rPr/>
        <w:t>anschaulich</w:t>
      </w:r>
      <w:r>
        <w:rPr>
          <w:spacing w:val="-3"/>
        </w:rPr>
        <w:t> </w:t>
      </w:r>
      <w:r>
        <w:rPr/>
        <w:t>und</w:t>
      </w:r>
      <w:r>
        <w:rPr>
          <w:spacing w:val="-3"/>
        </w:rPr>
        <w:t> </w:t>
      </w:r>
      <w:r>
        <w:rPr/>
        <w:t>verständlich</w:t>
      </w:r>
      <w:r>
        <w:rPr>
          <w:spacing w:val="-3"/>
        </w:rPr>
        <w:t> </w:t>
      </w:r>
      <w:r>
        <w:rPr/>
        <w:t>bleiben.</w:t>
      </w:r>
      <w:r>
        <w:rPr>
          <w:spacing w:val="-5"/>
        </w:rPr>
        <w:t> </w:t>
      </w:r>
      <w:r>
        <w:rPr/>
        <w:t>Für</w:t>
      </w:r>
      <w:r>
        <w:rPr>
          <w:spacing w:val="-4"/>
        </w:rPr>
        <w:t> </w:t>
      </w:r>
      <w:r>
        <w:rPr/>
        <w:t>Fachwörter/-begriffe</w:t>
      </w:r>
      <w:r>
        <w:rPr>
          <w:spacing w:val="-1"/>
        </w:rPr>
        <w:t> </w:t>
      </w:r>
      <w:r>
        <w:rPr/>
        <w:t>gilt</w:t>
      </w:r>
      <w:r>
        <w:rPr>
          <w:spacing w:val="-5"/>
        </w:rPr>
        <w:t> </w:t>
      </w:r>
      <w:r>
        <w:rPr/>
        <w:t>die</w:t>
      </w:r>
      <w:r>
        <w:rPr>
          <w:spacing w:val="-3"/>
        </w:rPr>
        <w:t> </w:t>
      </w:r>
      <w:r>
        <w:rPr/>
        <w:t>Maxime:</w:t>
      </w:r>
      <w:r>
        <w:rPr>
          <w:spacing w:val="-3"/>
        </w:rPr>
        <w:t> </w:t>
      </w:r>
      <w:r>
        <w:rPr/>
        <w:t>„So</w:t>
      </w:r>
      <w:r>
        <w:rPr>
          <w:spacing w:val="-3"/>
        </w:rPr>
        <w:t> </w:t>
      </w:r>
      <w:r>
        <w:rPr/>
        <w:t>viele</w:t>
      </w:r>
      <w:r>
        <w:rPr>
          <w:spacing w:val="-3"/>
        </w:rPr>
        <w:t> </w:t>
      </w:r>
      <w:r>
        <w:rPr/>
        <w:t>wie nötig, so wenig wie möglich“. Ihre Bedeutung muss sowohl den Vortragenden als auch dem Publi-kum klar sein oder klargestellt werden. Achten Sie auf den Gebrauch von Possessivpronomen wie</w:t>
      </w:r>
    </w:p>
    <w:p>
      <w:pPr>
        <w:pStyle w:val="BodyText"/>
        <w:spacing w:line="276" w:lineRule="auto" w:before="1"/>
        <w:ind w:left="424" w:right="422"/>
        <w:jc w:val="both"/>
      </w:pPr>
      <w:r>
        <w:rPr/>
        <w:t>„deren“, „dessen“ etc. Hier können schnell Verständnisprobleme auftreten, wenn das Publikum nicht weiß, auf was genau Sie sich beziehen.</w:t>
      </w:r>
    </w:p>
    <w:p>
      <w:pPr>
        <w:pStyle w:val="Heading4"/>
        <w:spacing w:before="238"/>
      </w:pPr>
      <w:r>
        <w:rPr>
          <w:spacing w:val="-2"/>
        </w:rPr>
        <w:t>Sätze</w:t>
      </w:r>
    </w:p>
    <w:p>
      <w:pPr>
        <w:pStyle w:val="BodyText"/>
        <w:spacing w:line="276" w:lineRule="auto" w:before="165"/>
        <w:ind w:left="424" w:right="421"/>
        <w:jc w:val="both"/>
      </w:pPr>
      <w:r>
        <w:rPr/>
        <w:t>Achten sollte man auch darauf, Sätze nicht zu überfrachten oder zu kompliziert zu machen. Was vielleicht</w:t>
      </w:r>
      <w:r>
        <w:rPr>
          <w:spacing w:val="-10"/>
        </w:rPr>
        <w:t> </w:t>
      </w:r>
      <w:r>
        <w:rPr/>
        <w:t>professionell</w:t>
      </w:r>
      <w:r>
        <w:rPr>
          <w:spacing w:val="-11"/>
        </w:rPr>
        <w:t> </w:t>
      </w:r>
      <w:r>
        <w:rPr/>
        <w:t>wirken</w:t>
      </w:r>
      <w:r>
        <w:rPr>
          <w:spacing w:val="-8"/>
        </w:rPr>
        <w:t> </w:t>
      </w:r>
      <w:r>
        <w:rPr/>
        <w:t>soll,</w:t>
      </w:r>
      <w:r>
        <w:rPr>
          <w:spacing w:val="-12"/>
        </w:rPr>
        <w:t> </w:t>
      </w:r>
      <w:r>
        <w:rPr/>
        <w:t>führt</w:t>
      </w:r>
      <w:r>
        <w:rPr>
          <w:spacing w:val="-10"/>
        </w:rPr>
        <w:t> </w:t>
      </w:r>
      <w:r>
        <w:rPr/>
        <w:t>oft</w:t>
      </w:r>
      <w:r>
        <w:rPr>
          <w:spacing w:val="-10"/>
        </w:rPr>
        <w:t> </w:t>
      </w:r>
      <w:r>
        <w:rPr/>
        <w:t>eher</w:t>
      </w:r>
      <w:r>
        <w:rPr>
          <w:spacing w:val="-11"/>
        </w:rPr>
        <w:t> </w:t>
      </w:r>
      <w:r>
        <w:rPr/>
        <w:t>zu</w:t>
      </w:r>
      <w:r>
        <w:rPr>
          <w:spacing w:val="-8"/>
        </w:rPr>
        <w:t> </w:t>
      </w:r>
      <w:r>
        <w:rPr/>
        <w:t>Verwirrung</w:t>
      </w:r>
      <w:r>
        <w:rPr>
          <w:spacing w:val="-11"/>
        </w:rPr>
        <w:t> </w:t>
      </w:r>
      <w:r>
        <w:rPr/>
        <w:t>und</w:t>
      </w:r>
      <w:r>
        <w:rPr>
          <w:spacing w:val="-8"/>
        </w:rPr>
        <w:t> </w:t>
      </w:r>
      <w:r>
        <w:rPr/>
        <w:t>kann</w:t>
      </w:r>
      <w:r>
        <w:rPr>
          <w:spacing w:val="-8"/>
        </w:rPr>
        <w:t> </w:t>
      </w:r>
      <w:r>
        <w:rPr/>
        <w:t>auch</w:t>
      </w:r>
      <w:r>
        <w:rPr>
          <w:spacing w:val="-8"/>
        </w:rPr>
        <w:t> </w:t>
      </w:r>
      <w:r>
        <w:rPr/>
        <w:t>einen</w:t>
      </w:r>
      <w:r>
        <w:rPr>
          <w:spacing w:val="-10"/>
        </w:rPr>
        <w:t> </w:t>
      </w:r>
      <w:r>
        <w:rPr/>
        <w:t>selbst</w:t>
      </w:r>
      <w:r>
        <w:rPr>
          <w:spacing w:val="-8"/>
        </w:rPr>
        <w:t> </w:t>
      </w:r>
      <w:r>
        <w:rPr/>
        <w:t>aus</w:t>
      </w:r>
      <w:r>
        <w:rPr>
          <w:spacing w:val="-11"/>
        </w:rPr>
        <w:t> </w:t>
      </w:r>
      <w:r>
        <w:rPr/>
        <w:t>dem Konzept bringen. Außerdem werden zu viele Informationen pro Satz, verschachtelte Sätze oder komplizierte Nebensätze nicht aufgenommen, und das Publikum läuft Gefahr, „auszusteigen“. Be-schränken Sie sich also lieber auf eine Kernaussage pro Satz und halten Sie die Sätze eher kurz. Kernaussagen sollten Sie auch in Ihren Hauptsätzen bzw. vorangestellt äußern.</w:t>
      </w:r>
    </w:p>
    <w:p>
      <w:pPr>
        <w:pStyle w:val="Heading4"/>
        <w:spacing w:before="240"/>
      </w:pPr>
      <w:r>
        <w:rPr>
          <w:spacing w:val="-2"/>
        </w:rPr>
        <w:t>Lautstärke</w:t>
      </w:r>
    </w:p>
    <w:p>
      <w:pPr>
        <w:pStyle w:val="Heading4"/>
        <w:spacing w:after="0"/>
        <w:sectPr>
          <w:pgSz w:w="11910" w:h="16840"/>
          <w:pgMar w:header="0" w:footer="815" w:top="1300" w:bottom="1000" w:left="708" w:right="708"/>
        </w:sectPr>
      </w:pPr>
    </w:p>
    <w:p>
      <w:pPr>
        <w:pStyle w:val="BodyText"/>
        <w:spacing w:before="186"/>
        <w:rPr>
          <w:b/>
        </w:rPr>
      </w:pPr>
    </w:p>
    <w:p>
      <w:pPr>
        <w:pStyle w:val="BodyText"/>
        <w:spacing w:line="276" w:lineRule="auto"/>
        <w:ind w:left="424" w:right="421"/>
        <w:jc w:val="both"/>
      </w:pPr>
      <w:r>
        <w:rPr/>
        <w:t>Die</w:t>
      </w:r>
      <w:r>
        <w:rPr>
          <w:spacing w:val="-6"/>
        </w:rPr>
        <w:t> </w:t>
      </w:r>
      <w:r>
        <w:rPr/>
        <w:t>Lautstärke,</w:t>
      </w:r>
      <w:r>
        <w:rPr>
          <w:spacing w:val="-6"/>
        </w:rPr>
        <w:t> </w:t>
      </w:r>
      <w:r>
        <w:rPr/>
        <w:t>mit</w:t>
      </w:r>
      <w:r>
        <w:rPr>
          <w:spacing w:val="-8"/>
        </w:rPr>
        <w:t> </w:t>
      </w:r>
      <w:r>
        <w:rPr/>
        <w:t>der</w:t>
      </w:r>
      <w:r>
        <w:rPr>
          <w:spacing w:val="-6"/>
        </w:rPr>
        <w:t> </w:t>
      </w:r>
      <w:r>
        <w:rPr/>
        <w:t>Sie</w:t>
      </w:r>
      <w:r>
        <w:rPr>
          <w:spacing w:val="-3"/>
        </w:rPr>
        <w:t> </w:t>
      </w:r>
      <w:r>
        <w:rPr/>
        <w:t>sprechen,</w:t>
      </w:r>
      <w:r>
        <w:rPr>
          <w:spacing w:val="-7"/>
        </w:rPr>
        <w:t> </w:t>
      </w:r>
      <w:r>
        <w:rPr/>
        <w:t>müssen</w:t>
      </w:r>
      <w:r>
        <w:rPr>
          <w:spacing w:val="-3"/>
        </w:rPr>
        <w:t> </w:t>
      </w:r>
      <w:r>
        <w:rPr/>
        <w:t>Sie</w:t>
      </w:r>
      <w:r>
        <w:rPr>
          <w:spacing w:val="-6"/>
        </w:rPr>
        <w:t> </w:t>
      </w:r>
      <w:r>
        <w:rPr/>
        <w:t>an</w:t>
      </w:r>
      <w:r>
        <w:rPr>
          <w:spacing w:val="-5"/>
        </w:rPr>
        <w:t> </w:t>
      </w:r>
      <w:r>
        <w:rPr/>
        <w:t>die</w:t>
      </w:r>
      <w:r>
        <w:rPr>
          <w:spacing w:val="-6"/>
        </w:rPr>
        <w:t> </w:t>
      </w:r>
      <w:r>
        <w:rPr/>
        <w:t>Raumgröße</w:t>
      </w:r>
      <w:r>
        <w:rPr>
          <w:spacing w:val="-6"/>
        </w:rPr>
        <w:t> </w:t>
      </w:r>
      <w:r>
        <w:rPr/>
        <w:t>anpassen,</w:t>
      </w:r>
      <w:r>
        <w:rPr>
          <w:spacing w:val="-6"/>
        </w:rPr>
        <w:t> </w:t>
      </w:r>
      <w:r>
        <w:rPr/>
        <w:t>damit</w:t>
      </w:r>
      <w:r>
        <w:rPr>
          <w:spacing w:val="-5"/>
        </w:rPr>
        <w:t> </w:t>
      </w:r>
      <w:r>
        <w:rPr/>
        <w:t>auch</w:t>
      </w:r>
      <w:r>
        <w:rPr>
          <w:spacing w:val="-8"/>
        </w:rPr>
        <w:t> </w:t>
      </w:r>
      <w:r>
        <w:rPr/>
        <w:t>die</w:t>
      </w:r>
      <w:r>
        <w:rPr>
          <w:spacing w:val="-6"/>
        </w:rPr>
        <w:t> </w:t>
      </w:r>
      <w:r>
        <w:rPr/>
        <w:t>letzte Reihe Sie noch versteht. Dies kann bei Personen mit von Natur aus leiser Stimme durchaus eine Herausforderung sein, ist aber letztlich Übungssache. Bei Unruhe im Raum ist es mitunter besser, eine</w:t>
      </w:r>
      <w:r>
        <w:rPr>
          <w:spacing w:val="-3"/>
        </w:rPr>
        <w:t> </w:t>
      </w:r>
      <w:r>
        <w:rPr/>
        <w:t>kurze</w:t>
      </w:r>
      <w:r>
        <w:rPr>
          <w:spacing w:val="-3"/>
        </w:rPr>
        <w:t> </w:t>
      </w:r>
      <w:r>
        <w:rPr/>
        <w:t>Pause</w:t>
      </w:r>
      <w:r>
        <w:rPr>
          <w:spacing w:val="-6"/>
        </w:rPr>
        <w:t> </w:t>
      </w:r>
      <w:r>
        <w:rPr/>
        <w:t>einzusetzen</w:t>
      </w:r>
      <w:r>
        <w:rPr>
          <w:spacing w:val="-2"/>
        </w:rPr>
        <w:t> </w:t>
      </w:r>
      <w:r>
        <w:rPr/>
        <w:t>und</w:t>
      </w:r>
      <w:r>
        <w:rPr>
          <w:spacing w:val="-3"/>
        </w:rPr>
        <w:t> </w:t>
      </w:r>
      <w:r>
        <w:rPr/>
        <w:t>zu</w:t>
      </w:r>
      <w:r>
        <w:rPr>
          <w:spacing w:val="-3"/>
        </w:rPr>
        <w:t> </w:t>
      </w:r>
      <w:r>
        <w:rPr/>
        <w:t>warten,</w:t>
      </w:r>
      <w:r>
        <w:rPr>
          <w:spacing w:val="-6"/>
        </w:rPr>
        <w:t> </w:t>
      </w:r>
      <w:r>
        <w:rPr/>
        <w:t>bis</w:t>
      </w:r>
      <w:r>
        <w:rPr>
          <w:spacing w:val="-2"/>
        </w:rPr>
        <w:t> </w:t>
      </w:r>
      <w:r>
        <w:rPr/>
        <w:t>sich die</w:t>
      </w:r>
      <w:r>
        <w:rPr>
          <w:spacing w:val="-3"/>
        </w:rPr>
        <w:t> </w:t>
      </w:r>
      <w:r>
        <w:rPr/>
        <w:t>Unruhe</w:t>
      </w:r>
      <w:r>
        <w:rPr>
          <w:spacing w:val="-3"/>
        </w:rPr>
        <w:t> </w:t>
      </w:r>
      <w:r>
        <w:rPr/>
        <w:t>legt,</w:t>
      </w:r>
      <w:r>
        <w:rPr>
          <w:spacing w:val="-4"/>
        </w:rPr>
        <w:t> </w:t>
      </w:r>
      <w:r>
        <w:rPr/>
        <w:t>als</w:t>
      </w:r>
      <w:r>
        <w:rPr>
          <w:spacing w:val="-4"/>
        </w:rPr>
        <w:t> </w:t>
      </w:r>
      <w:r>
        <w:rPr/>
        <w:t>noch lauter</w:t>
      </w:r>
      <w:r>
        <w:rPr>
          <w:spacing w:val="-4"/>
        </w:rPr>
        <w:t> </w:t>
      </w:r>
      <w:r>
        <w:rPr/>
        <w:t>zu</w:t>
      </w:r>
      <w:r>
        <w:rPr>
          <w:spacing w:val="-3"/>
        </w:rPr>
        <w:t> </w:t>
      </w:r>
      <w:r>
        <w:rPr/>
        <w:t>reden</w:t>
      </w:r>
      <w:r>
        <w:rPr>
          <w:spacing w:val="-3"/>
        </w:rPr>
        <w:t> </w:t>
      </w:r>
      <w:r>
        <w:rPr/>
        <w:t>oder gar zu schreien. Beibehaltene Störgeräusche oder Unruhe können Sie als Referierende aber auch direkt ansprechen und höflich, aber bestimmt um Ruhe bitten.</w:t>
      </w:r>
    </w:p>
    <w:p>
      <w:pPr>
        <w:pStyle w:val="Heading4"/>
        <w:spacing w:before="242"/>
      </w:pPr>
      <w:r>
        <w:rPr>
          <w:spacing w:val="-2"/>
        </w:rPr>
        <w:t>Tempo</w:t>
      </w:r>
    </w:p>
    <w:p>
      <w:pPr>
        <w:pStyle w:val="BodyText"/>
        <w:spacing w:line="276" w:lineRule="auto" w:before="163"/>
        <w:ind w:left="424" w:right="420"/>
        <w:jc w:val="both"/>
      </w:pPr>
      <w:r>
        <w:rPr/>
        <w:t>Die Erfahrung zeigt, dass man dazu neigt, eher zu schnell als zu langsam zu sprechen, sei es vor Aufregung, aus Zeitmangel oder weil man die Inhalte vorher „im Kopf“ viel schneller durchgehen kann und will. Hier sollte man sich zwingen, das Sprechtempo etwas zu verlangsamen sowie das Tempo auch zu variieren, um den Vortrag nicht zu monoton werden zu lassen. Geübtere Vortra-gende</w:t>
      </w:r>
      <w:r>
        <w:rPr>
          <w:spacing w:val="-3"/>
        </w:rPr>
        <w:t> </w:t>
      </w:r>
      <w:r>
        <w:rPr/>
        <w:t>können</w:t>
      </w:r>
      <w:r>
        <w:rPr>
          <w:spacing w:val="-3"/>
        </w:rPr>
        <w:t> </w:t>
      </w:r>
      <w:r>
        <w:rPr/>
        <w:t>mit</w:t>
      </w:r>
      <w:r>
        <w:rPr>
          <w:spacing w:val="-3"/>
        </w:rPr>
        <w:t> </w:t>
      </w:r>
      <w:r>
        <w:rPr/>
        <w:t>Sprechtempo,</w:t>
      </w:r>
      <w:r>
        <w:rPr>
          <w:spacing w:val="-2"/>
        </w:rPr>
        <w:t> </w:t>
      </w:r>
      <w:r>
        <w:rPr/>
        <w:t>Betonungen</w:t>
      </w:r>
      <w:r>
        <w:rPr>
          <w:spacing w:val="-3"/>
        </w:rPr>
        <w:t> </w:t>
      </w:r>
      <w:r>
        <w:rPr/>
        <w:t>und Pausen</w:t>
      </w:r>
      <w:r>
        <w:rPr>
          <w:spacing w:val="-3"/>
        </w:rPr>
        <w:t> </w:t>
      </w:r>
      <w:r>
        <w:rPr/>
        <w:t>„spielen“,</w:t>
      </w:r>
      <w:r>
        <w:rPr>
          <w:spacing w:val="-4"/>
        </w:rPr>
        <w:t> </w:t>
      </w:r>
      <w:r>
        <w:rPr/>
        <w:t>um</w:t>
      </w:r>
      <w:r>
        <w:rPr>
          <w:spacing w:val="-4"/>
        </w:rPr>
        <w:t> </w:t>
      </w:r>
      <w:r>
        <w:rPr/>
        <w:t>somit</w:t>
      </w:r>
      <w:r>
        <w:rPr>
          <w:spacing w:val="-2"/>
        </w:rPr>
        <w:t> </w:t>
      </w:r>
      <w:r>
        <w:rPr/>
        <w:t>die</w:t>
      </w:r>
      <w:r>
        <w:rPr>
          <w:spacing w:val="-3"/>
        </w:rPr>
        <w:t> </w:t>
      </w:r>
      <w:r>
        <w:rPr/>
        <w:t>Aufmerksamkeit des Publikums aufrechtzuerhalten. Fühlt man sich beim Referieren aber</w:t>
      </w:r>
      <w:r>
        <w:rPr>
          <w:spacing w:val="-1"/>
        </w:rPr>
        <w:t> </w:t>
      </w:r>
      <w:r>
        <w:rPr/>
        <w:t>noch nicht so sicher, ist es auch in Ordnung, einfach ruhig und sachlich, mit natürlicher Betonung vorzutragen.</w:t>
      </w:r>
    </w:p>
    <w:p>
      <w:pPr>
        <w:pStyle w:val="Heading4"/>
        <w:spacing w:before="241"/>
      </w:pPr>
      <w:r>
        <w:rPr>
          <w:spacing w:val="-2"/>
        </w:rPr>
        <w:t>Pausen</w:t>
      </w:r>
    </w:p>
    <w:p>
      <w:pPr>
        <w:pStyle w:val="BodyText"/>
        <w:spacing w:line="276" w:lineRule="auto" w:before="163"/>
        <w:ind w:left="424" w:right="420"/>
        <w:jc w:val="both"/>
      </w:pPr>
      <w:r>
        <w:rPr/>
        <w:t>Oftmals können Referierende (oder auch das Publikum) schlecht mit Pausen umgehen, denn zu lange Pausen wirken eher peinlich oder als Störung. Als rhetorisches Mittel (Aussagen oder Fragen wirken</w:t>
      </w:r>
      <w:r>
        <w:rPr>
          <w:spacing w:val="-2"/>
        </w:rPr>
        <w:t> </w:t>
      </w:r>
      <w:r>
        <w:rPr/>
        <w:t>lassen)</w:t>
      </w:r>
      <w:r>
        <w:rPr>
          <w:spacing w:val="-4"/>
        </w:rPr>
        <w:t> </w:t>
      </w:r>
      <w:r>
        <w:rPr/>
        <w:t>oder</w:t>
      </w:r>
      <w:r>
        <w:rPr>
          <w:spacing w:val="-3"/>
        </w:rPr>
        <w:t> </w:t>
      </w:r>
      <w:r>
        <w:rPr/>
        <w:t>auch</w:t>
      </w:r>
      <w:r>
        <w:rPr>
          <w:spacing w:val="-2"/>
        </w:rPr>
        <w:t> </w:t>
      </w:r>
      <w:r>
        <w:rPr/>
        <w:t>als</w:t>
      </w:r>
      <w:r>
        <w:rPr>
          <w:spacing w:val="-3"/>
        </w:rPr>
        <w:t> </w:t>
      </w:r>
      <w:r>
        <w:rPr/>
        <w:t>Mittel</w:t>
      </w:r>
      <w:r>
        <w:rPr>
          <w:spacing w:val="-5"/>
        </w:rPr>
        <w:t> </w:t>
      </w:r>
      <w:r>
        <w:rPr/>
        <w:t>zur</w:t>
      </w:r>
      <w:r>
        <w:rPr>
          <w:spacing w:val="-3"/>
        </w:rPr>
        <w:t> </w:t>
      </w:r>
      <w:r>
        <w:rPr/>
        <w:t>Gliederung</w:t>
      </w:r>
      <w:r>
        <w:rPr>
          <w:spacing w:val="-3"/>
        </w:rPr>
        <w:t> </w:t>
      </w:r>
      <w:r>
        <w:rPr/>
        <w:t>(Pause</w:t>
      </w:r>
      <w:r>
        <w:rPr>
          <w:spacing w:val="-5"/>
        </w:rPr>
        <w:t> </w:t>
      </w:r>
      <w:r>
        <w:rPr/>
        <w:t>nach</w:t>
      </w:r>
      <w:r>
        <w:rPr>
          <w:spacing w:val="-2"/>
        </w:rPr>
        <w:t> </w:t>
      </w:r>
      <w:r>
        <w:rPr/>
        <w:t>Hauptgedanken,</w:t>
      </w:r>
      <w:r>
        <w:rPr>
          <w:spacing w:val="-3"/>
        </w:rPr>
        <w:t> </w:t>
      </w:r>
      <w:r>
        <w:rPr/>
        <w:t>um</w:t>
      </w:r>
      <w:r>
        <w:rPr>
          <w:spacing w:val="-3"/>
        </w:rPr>
        <w:t> </w:t>
      </w:r>
      <w:r>
        <w:rPr/>
        <w:t>zu</w:t>
      </w:r>
      <w:r>
        <w:rPr>
          <w:spacing w:val="-2"/>
        </w:rPr>
        <w:t> </w:t>
      </w:r>
      <w:r>
        <w:rPr/>
        <w:t>zeigen,</w:t>
      </w:r>
      <w:r>
        <w:rPr>
          <w:spacing w:val="-3"/>
        </w:rPr>
        <w:t> </w:t>
      </w:r>
      <w:r>
        <w:rPr/>
        <w:t>dass eine</w:t>
      </w:r>
      <w:r>
        <w:rPr>
          <w:spacing w:val="-13"/>
        </w:rPr>
        <w:t> </w:t>
      </w:r>
      <w:r>
        <w:rPr/>
        <w:t>neue</w:t>
      </w:r>
      <w:r>
        <w:rPr>
          <w:spacing w:val="-11"/>
        </w:rPr>
        <w:t> </w:t>
      </w:r>
      <w:r>
        <w:rPr/>
        <w:t>Überlegung</w:t>
      </w:r>
      <w:r>
        <w:rPr>
          <w:spacing w:val="-14"/>
        </w:rPr>
        <w:t> </w:t>
      </w:r>
      <w:r>
        <w:rPr/>
        <w:t>folgt)</w:t>
      </w:r>
      <w:r>
        <w:rPr>
          <w:spacing w:val="-12"/>
        </w:rPr>
        <w:t> </w:t>
      </w:r>
      <w:r>
        <w:rPr/>
        <w:t>kann</w:t>
      </w:r>
      <w:r>
        <w:rPr>
          <w:spacing w:val="-10"/>
        </w:rPr>
        <w:t> </w:t>
      </w:r>
      <w:r>
        <w:rPr/>
        <w:t>man</w:t>
      </w:r>
      <w:r>
        <w:rPr>
          <w:spacing w:val="-10"/>
        </w:rPr>
        <w:t> </w:t>
      </w:r>
      <w:r>
        <w:rPr/>
        <w:t>sie</w:t>
      </w:r>
      <w:r>
        <w:rPr>
          <w:spacing w:val="-11"/>
        </w:rPr>
        <w:t> </w:t>
      </w:r>
      <w:r>
        <w:rPr/>
        <w:t>aber</w:t>
      </w:r>
      <w:r>
        <w:rPr>
          <w:spacing w:val="-11"/>
        </w:rPr>
        <w:t> </w:t>
      </w:r>
      <w:r>
        <w:rPr/>
        <w:t>auch</w:t>
      </w:r>
      <w:r>
        <w:rPr>
          <w:spacing w:val="-10"/>
        </w:rPr>
        <w:t> </w:t>
      </w:r>
      <w:r>
        <w:rPr/>
        <w:t>gezielt</w:t>
      </w:r>
      <w:r>
        <w:rPr>
          <w:spacing w:val="-10"/>
        </w:rPr>
        <w:t> </w:t>
      </w:r>
      <w:r>
        <w:rPr/>
        <w:t>einsetzen</w:t>
      </w:r>
      <w:r>
        <w:rPr>
          <w:spacing w:val="-10"/>
        </w:rPr>
        <w:t> </w:t>
      </w:r>
      <w:r>
        <w:rPr/>
        <w:t>und</w:t>
      </w:r>
      <w:r>
        <w:rPr>
          <w:spacing w:val="-12"/>
        </w:rPr>
        <w:t> </w:t>
      </w:r>
      <w:r>
        <w:rPr/>
        <w:t>darüber</w:t>
      </w:r>
      <w:r>
        <w:rPr>
          <w:spacing w:val="-13"/>
        </w:rPr>
        <w:t> </w:t>
      </w:r>
      <w:r>
        <w:rPr/>
        <w:t>die</w:t>
      </w:r>
      <w:r>
        <w:rPr>
          <w:spacing w:val="-11"/>
        </w:rPr>
        <w:t> </w:t>
      </w:r>
      <w:r>
        <w:rPr/>
        <w:t>Aufmerksam-keit des Publikums „lenken“. Und gerade wenn man nervös oder irritiert beim Vortragen ist, kann man Pausen zur eigenen Beruhigung oder zur Ordnung der eigenen Gedanken nutzen.</w:t>
      </w:r>
    </w:p>
    <w:p>
      <w:pPr>
        <w:pStyle w:val="BodyText"/>
        <w:spacing w:before="211"/>
        <w:rPr>
          <w:sz w:val="20"/>
        </w:rPr>
      </w:pPr>
      <w:r>
        <w:rPr>
          <w:sz w:val="20"/>
        </w:rPr>
        <mc:AlternateContent>
          <mc:Choice Requires="wps">
            <w:drawing>
              <wp:anchor distT="0" distB="0" distL="0" distR="0" allowOverlap="1" layoutInCell="1" locked="0" behindDoc="1" simplePos="0" relativeHeight="487600640">
                <wp:simplePos x="0" y="0"/>
                <wp:positionH relativeFrom="page">
                  <wp:posOffset>662940</wp:posOffset>
                </wp:positionH>
                <wp:positionV relativeFrom="paragraph">
                  <wp:posOffset>304753</wp:posOffset>
                </wp:positionV>
                <wp:extent cx="6233160" cy="291465"/>
                <wp:effectExtent l="0" t="0" r="0" b="0"/>
                <wp:wrapTopAndBottom/>
                <wp:docPr id="75" name="Textbox 75"/>
                <wp:cNvGraphicFramePr>
                  <a:graphicFrameLocks/>
                </wp:cNvGraphicFramePr>
                <a:graphic>
                  <a:graphicData uri="http://schemas.microsoft.com/office/word/2010/wordprocessingShape">
                    <wps:wsp>
                      <wps:cNvPr id="75" name="Textbox 75"/>
                      <wps:cNvSpPr txBox="1"/>
                      <wps:spPr>
                        <a:xfrm>
                          <a:off x="0" y="0"/>
                          <a:ext cx="6233160" cy="291465"/>
                        </a:xfrm>
                        <a:prstGeom prst="rect">
                          <a:avLst/>
                        </a:prstGeom>
                        <a:solidFill>
                          <a:srgbClr val="BEBEBE"/>
                        </a:solidFill>
                      </wps:spPr>
                      <wps:txbx>
                        <w:txbxContent>
                          <w:p>
                            <w:pPr>
                              <w:numPr>
                                <w:ilvl w:val="1"/>
                                <w:numId w:val="18"/>
                              </w:numPr>
                              <w:tabs>
                                <w:tab w:pos="509" w:val="left" w:leader="none"/>
                              </w:tabs>
                              <w:spacing w:before="59"/>
                              <w:ind w:left="509" w:right="0" w:hanging="421"/>
                              <w:jc w:val="left"/>
                              <w:rPr>
                                <w:b/>
                                <w:color w:val="000000"/>
                                <w:sz w:val="24"/>
                              </w:rPr>
                            </w:pPr>
                            <w:bookmarkStart w:name="2.3 Körper und Körperhaltung" w:id="37"/>
                            <w:bookmarkEnd w:id="37"/>
                            <w:r>
                              <w:rPr>
                                <w:color w:val="000000"/>
                              </w:rPr>
                            </w:r>
                            <w:bookmarkStart w:name="_bookmark9" w:id="38"/>
                            <w:bookmarkEnd w:id="38"/>
                            <w:r>
                              <w:rPr>
                                <w:color w:val="000000"/>
                              </w:rPr>
                            </w:r>
                            <w:r>
                              <w:rPr>
                                <w:b/>
                                <w:color w:val="000000"/>
                                <w:spacing w:val="11"/>
                                <w:sz w:val="24"/>
                              </w:rPr>
                              <w:t>KÖRPER</w:t>
                            </w:r>
                            <w:r>
                              <w:rPr>
                                <w:b/>
                                <w:color w:val="000000"/>
                                <w:spacing w:val="46"/>
                                <w:sz w:val="24"/>
                              </w:rPr>
                              <w:t> </w:t>
                            </w:r>
                            <w:r>
                              <w:rPr>
                                <w:b/>
                                <w:color w:val="000000"/>
                                <w:sz w:val="24"/>
                              </w:rPr>
                              <w:t>UND</w:t>
                            </w:r>
                            <w:r>
                              <w:rPr>
                                <w:b/>
                                <w:color w:val="000000"/>
                                <w:spacing w:val="45"/>
                                <w:sz w:val="24"/>
                              </w:rPr>
                              <w:t> </w:t>
                            </w:r>
                            <w:r>
                              <w:rPr>
                                <w:b/>
                                <w:color w:val="000000"/>
                                <w:spacing w:val="11"/>
                                <w:sz w:val="24"/>
                              </w:rPr>
                              <w:t>KÖRPERHALTUNG</w:t>
                            </w:r>
                          </w:p>
                        </w:txbxContent>
                      </wps:txbx>
                      <wps:bodyPr wrap="square" lIns="0" tIns="0" rIns="0" bIns="0" rtlCol="0">
                        <a:noAutofit/>
                      </wps:bodyPr>
                    </wps:wsp>
                  </a:graphicData>
                </a:graphic>
              </wp:anchor>
            </w:drawing>
          </mc:Choice>
          <mc:Fallback>
            <w:pict>
              <v:shape style="position:absolute;margin-left:52.200001pt;margin-top:23.996328pt;width:490.8pt;height:22.95pt;mso-position-horizontal-relative:page;mso-position-vertical-relative:paragraph;z-index:-15715840;mso-wrap-distance-left:0;mso-wrap-distance-right:0" type="#_x0000_t202" id="docshape60" filled="true" fillcolor="#bebebe" stroked="false">
                <v:textbox inset="0,0,0,0">
                  <w:txbxContent>
                    <w:p>
                      <w:pPr>
                        <w:numPr>
                          <w:ilvl w:val="1"/>
                          <w:numId w:val="18"/>
                        </w:numPr>
                        <w:tabs>
                          <w:tab w:pos="509" w:val="left" w:leader="none"/>
                        </w:tabs>
                        <w:spacing w:before="59"/>
                        <w:ind w:left="509" w:right="0" w:hanging="421"/>
                        <w:jc w:val="left"/>
                        <w:rPr>
                          <w:b/>
                          <w:color w:val="000000"/>
                          <w:sz w:val="24"/>
                        </w:rPr>
                      </w:pPr>
                      <w:bookmarkStart w:name="2.3 Körper und Körperhaltung" w:id="39"/>
                      <w:bookmarkEnd w:id="39"/>
                      <w:r>
                        <w:rPr>
                          <w:color w:val="000000"/>
                        </w:rPr>
                      </w:r>
                      <w:bookmarkStart w:name="_bookmark9" w:id="40"/>
                      <w:bookmarkEnd w:id="40"/>
                      <w:r>
                        <w:rPr>
                          <w:color w:val="000000"/>
                        </w:rPr>
                      </w:r>
                      <w:r>
                        <w:rPr>
                          <w:b/>
                          <w:color w:val="000000"/>
                          <w:spacing w:val="11"/>
                          <w:sz w:val="24"/>
                        </w:rPr>
                        <w:t>KÖRPER</w:t>
                      </w:r>
                      <w:r>
                        <w:rPr>
                          <w:b/>
                          <w:color w:val="000000"/>
                          <w:spacing w:val="46"/>
                          <w:sz w:val="24"/>
                        </w:rPr>
                        <w:t> </w:t>
                      </w:r>
                      <w:r>
                        <w:rPr>
                          <w:b/>
                          <w:color w:val="000000"/>
                          <w:sz w:val="24"/>
                        </w:rPr>
                        <w:t>UND</w:t>
                      </w:r>
                      <w:r>
                        <w:rPr>
                          <w:b/>
                          <w:color w:val="000000"/>
                          <w:spacing w:val="45"/>
                          <w:sz w:val="24"/>
                        </w:rPr>
                        <w:t> </w:t>
                      </w:r>
                      <w:r>
                        <w:rPr>
                          <w:b/>
                          <w:color w:val="000000"/>
                          <w:spacing w:val="11"/>
                          <w:sz w:val="24"/>
                        </w:rPr>
                        <w:t>KÖRPERHALTUNG</w:t>
                      </w:r>
                    </w:p>
                  </w:txbxContent>
                </v:textbox>
                <v:fill type="solid"/>
                <w10:wrap type="topAndBottom"/>
              </v:shape>
            </w:pict>
          </mc:Fallback>
        </mc:AlternateContent>
      </w:r>
    </w:p>
    <w:p>
      <w:pPr>
        <w:pStyle w:val="BodyText"/>
        <w:spacing w:line="276" w:lineRule="auto" w:before="239"/>
        <w:ind w:left="424" w:right="423"/>
        <w:jc w:val="both"/>
      </w:pPr>
      <w:r>
        <w:rPr/>
        <w:t>Der </w:t>
      </w:r>
      <w:r>
        <w:rPr>
          <w:b/>
        </w:rPr>
        <w:t>NONVERBALE TEIL </w:t>
      </w:r>
      <w:r>
        <w:rPr/>
        <w:t>eines Vortrags sollte in keinem Fall unterschätzt werden, da er großen Ein-fluss darauf hat, wie die Referierenden und ihre Inhalte „ankommen“. </w:t>
      </w:r>
      <w:r>
        <w:rPr>
          <w:b/>
        </w:rPr>
        <w:t>KÖRPER UND KÖRPERHAL-TUNG</w:t>
      </w:r>
      <w:r>
        <w:rPr/>
        <w:t>, auch die</w:t>
      </w:r>
      <w:r>
        <w:rPr>
          <w:spacing w:val="-1"/>
        </w:rPr>
        <w:t> </w:t>
      </w:r>
      <w:r>
        <w:rPr>
          <w:b/>
        </w:rPr>
        <w:t>BEWEGUNG </w:t>
      </w:r>
      <w:r>
        <w:rPr/>
        <w:t>im Raum sowie</w:t>
      </w:r>
      <w:r>
        <w:rPr>
          <w:spacing w:val="-1"/>
        </w:rPr>
        <w:t> </w:t>
      </w:r>
      <w:r>
        <w:rPr/>
        <w:t>der</w:t>
      </w:r>
      <w:r>
        <w:rPr>
          <w:spacing w:val="-2"/>
        </w:rPr>
        <w:t> </w:t>
      </w:r>
      <w:r>
        <w:rPr/>
        <w:t>Umgang mit Mobiliar,</w:t>
      </w:r>
      <w:r>
        <w:rPr>
          <w:spacing w:val="-1"/>
        </w:rPr>
        <w:t> </w:t>
      </w:r>
      <w:r>
        <w:rPr/>
        <w:t>Medien</w:t>
      </w:r>
      <w:r>
        <w:rPr>
          <w:spacing w:val="-1"/>
        </w:rPr>
        <w:t> </w:t>
      </w:r>
      <w:r>
        <w:rPr/>
        <w:t>und Gegenständen sind einem</w:t>
      </w:r>
      <w:r>
        <w:rPr>
          <w:spacing w:val="-4"/>
        </w:rPr>
        <w:t> </w:t>
      </w:r>
      <w:r>
        <w:rPr/>
        <w:t>dabei</w:t>
      </w:r>
      <w:r>
        <w:rPr>
          <w:spacing w:val="-4"/>
        </w:rPr>
        <w:t> </w:t>
      </w:r>
      <w:r>
        <w:rPr/>
        <w:t>nicht</w:t>
      </w:r>
      <w:r>
        <w:rPr>
          <w:spacing w:val="-3"/>
        </w:rPr>
        <w:t> </w:t>
      </w:r>
      <w:r>
        <w:rPr/>
        <w:t>immer</w:t>
      </w:r>
      <w:r>
        <w:rPr>
          <w:spacing w:val="-1"/>
        </w:rPr>
        <w:t> </w:t>
      </w:r>
      <w:r>
        <w:rPr/>
        <w:t>bewusst,</w:t>
      </w:r>
      <w:r>
        <w:rPr>
          <w:spacing w:val="-1"/>
        </w:rPr>
        <w:t> </w:t>
      </w:r>
      <w:r>
        <w:rPr/>
        <w:t>aber</w:t>
      </w:r>
      <w:r>
        <w:rPr>
          <w:spacing w:val="-4"/>
        </w:rPr>
        <w:t> </w:t>
      </w:r>
      <w:r>
        <w:rPr/>
        <w:t>ungemein</w:t>
      </w:r>
      <w:r>
        <w:rPr>
          <w:spacing w:val="-3"/>
        </w:rPr>
        <w:t> </w:t>
      </w:r>
      <w:r>
        <w:rPr/>
        <w:t>wichtig</w:t>
      </w:r>
      <w:r>
        <w:rPr>
          <w:spacing w:val="-2"/>
        </w:rPr>
        <w:t> </w:t>
      </w:r>
      <w:r>
        <w:rPr/>
        <w:t>für</w:t>
      </w:r>
      <w:r>
        <w:rPr>
          <w:spacing w:val="-4"/>
        </w:rPr>
        <w:t> </w:t>
      </w:r>
      <w:r>
        <w:rPr/>
        <w:t>den</w:t>
      </w:r>
      <w:r>
        <w:rPr>
          <w:spacing w:val="-3"/>
        </w:rPr>
        <w:t> </w:t>
      </w:r>
      <w:r>
        <w:rPr/>
        <w:t>Erfolg</w:t>
      </w:r>
      <w:r>
        <w:rPr>
          <w:spacing w:val="-2"/>
        </w:rPr>
        <w:t> </w:t>
      </w:r>
      <w:r>
        <w:rPr/>
        <w:t>der</w:t>
      </w:r>
      <w:r>
        <w:rPr>
          <w:spacing w:val="-1"/>
        </w:rPr>
        <w:t> </w:t>
      </w:r>
      <w:r>
        <w:rPr/>
        <w:t>Präsentation.</w:t>
      </w:r>
      <w:r>
        <w:rPr>
          <w:spacing w:val="-5"/>
        </w:rPr>
        <w:t> </w:t>
      </w:r>
      <w:r>
        <w:rPr/>
        <w:t>Da-her sollte man versuchen, darauf zu achten, wie man sich bei der Präsentation gibt. Dies ist nicht immer einfach, da die Körperhaltung und die Art sich zu bewegen meist unbewusst ablaufen und über viele lange Jahre „eingeübt“ wurde. Dennoch ist es möglich und auch sinnvoll – gerade wenn man sich evtl. noch unwohl fühlt beim Vortragen –, diese Dinge bewusst zu trainieren. Der erste Schritt</w:t>
      </w:r>
      <w:r>
        <w:rPr>
          <w:spacing w:val="-10"/>
        </w:rPr>
        <w:t> </w:t>
      </w:r>
      <w:r>
        <w:rPr/>
        <w:t>hierfür</w:t>
      </w:r>
      <w:r>
        <w:rPr>
          <w:spacing w:val="-8"/>
        </w:rPr>
        <w:t> </w:t>
      </w:r>
      <w:r>
        <w:rPr/>
        <w:t>ist,</w:t>
      </w:r>
      <w:r>
        <w:rPr>
          <w:spacing w:val="-9"/>
        </w:rPr>
        <w:t> </w:t>
      </w:r>
      <w:r>
        <w:rPr/>
        <w:t>sich</w:t>
      </w:r>
      <w:r>
        <w:rPr>
          <w:spacing w:val="-8"/>
        </w:rPr>
        <w:t> </w:t>
      </w:r>
      <w:r>
        <w:rPr/>
        <w:t>seiner</w:t>
      </w:r>
      <w:r>
        <w:rPr>
          <w:spacing w:val="-8"/>
        </w:rPr>
        <w:t> </w:t>
      </w:r>
      <w:r>
        <w:rPr/>
        <w:t>eigenen</w:t>
      </w:r>
      <w:r>
        <w:rPr>
          <w:spacing w:val="-8"/>
        </w:rPr>
        <w:t> </w:t>
      </w:r>
      <w:r>
        <w:rPr/>
        <w:t>Verhaltensweise</w:t>
      </w:r>
      <w:r>
        <w:rPr>
          <w:spacing w:val="-8"/>
        </w:rPr>
        <w:t> </w:t>
      </w:r>
      <w:r>
        <w:rPr/>
        <w:t>beim</w:t>
      </w:r>
      <w:r>
        <w:rPr>
          <w:spacing w:val="-8"/>
        </w:rPr>
        <w:t> </w:t>
      </w:r>
      <w:r>
        <w:rPr/>
        <w:t>Referieren</w:t>
      </w:r>
      <w:r>
        <w:rPr>
          <w:spacing w:val="-8"/>
        </w:rPr>
        <w:t> </w:t>
      </w:r>
      <w:r>
        <w:rPr/>
        <w:t>bewusst</w:t>
      </w:r>
      <w:r>
        <w:rPr>
          <w:spacing w:val="-8"/>
        </w:rPr>
        <w:t> </w:t>
      </w:r>
      <w:r>
        <w:rPr/>
        <w:t>zu</w:t>
      </w:r>
      <w:r>
        <w:rPr>
          <w:spacing w:val="-8"/>
        </w:rPr>
        <w:t> </w:t>
      </w:r>
      <w:r>
        <w:rPr/>
        <w:t>werden.</w:t>
      </w:r>
      <w:r>
        <w:rPr>
          <w:spacing w:val="-9"/>
        </w:rPr>
        <w:t> </w:t>
      </w:r>
      <w:r>
        <w:rPr/>
        <w:t>Danach kann</w:t>
      </w:r>
      <w:r>
        <w:rPr>
          <w:spacing w:val="-4"/>
        </w:rPr>
        <w:t> </w:t>
      </w:r>
      <w:r>
        <w:rPr/>
        <w:t>man</w:t>
      </w:r>
      <w:r>
        <w:rPr>
          <w:spacing w:val="-6"/>
        </w:rPr>
        <w:t> </w:t>
      </w:r>
      <w:r>
        <w:rPr/>
        <w:t>versuchen,</w:t>
      </w:r>
      <w:r>
        <w:rPr>
          <w:spacing w:val="-7"/>
        </w:rPr>
        <w:t> </w:t>
      </w:r>
      <w:r>
        <w:rPr/>
        <w:t>bestimmte</w:t>
      </w:r>
      <w:r>
        <w:rPr>
          <w:spacing w:val="-7"/>
        </w:rPr>
        <w:t> </w:t>
      </w:r>
      <w:r>
        <w:rPr/>
        <w:t>Verhaltensweisen</w:t>
      </w:r>
      <w:r>
        <w:rPr>
          <w:spacing w:val="-6"/>
        </w:rPr>
        <w:t> </w:t>
      </w:r>
      <w:r>
        <w:rPr/>
        <w:t>punktuell</w:t>
      </w:r>
      <w:r>
        <w:rPr>
          <w:spacing w:val="-7"/>
        </w:rPr>
        <w:t> </w:t>
      </w:r>
      <w:r>
        <w:rPr/>
        <w:t>zu</w:t>
      </w:r>
      <w:r>
        <w:rPr>
          <w:spacing w:val="-6"/>
        </w:rPr>
        <w:t> </w:t>
      </w:r>
      <w:r>
        <w:rPr/>
        <w:t>verändern,</w:t>
      </w:r>
      <w:r>
        <w:rPr>
          <w:spacing w:val="-5"/>
        </w:rPr>
        <w:t> </w:t>
      </w:r>
      <w:r>
        <w:rPr/>
        <w:t>sich</w:t>
      </w:r>
      <w:r>
        <w:rPr>
          <w:spacing w:val="-6"/>
        </w:rPr>
        <w:t> </w:t>
      </w:r>
      <w:r>
        <w:rPr/>
        <w:t>etwas</w:t>
      </w:r>
      <w:r>
        <w:rPr>
          <w:spacing w:val="-8"/>
        </w:rPr>
        <w:t> </w:t>
      </w:r>
      <w:r>
        <w:rPr/>
        <w:t>an-</w:t>
      </w:r>
      <w:r>
        <w:rPr>
          <w:spacing w:val="-6"/>
        </w:rPr>
        <w:t> </w:t>
      </w:r>
      <w:r>
        <w:rPr/>
        <w:t>oder</w:t>
      </w:r>
      <w:r>
        <w:rPr>
          <w:spacing w:val="-7"/>
        </w:rPr>
        <w:t> </w:t>
      </w:r>
      <w:r>
        <w:rPr/>
        <w:t>ab-zugewöhnen. Grundsätzlich gilt aber:</w:t>
      </w:r>
    </w:p>
    <w:p>
      <w:pPr>
        <w:pStyle w:val="Heading4"/>
        <w:spacing w:line="276" w:lineRule="auto" w:before="120"/>
        <w:ind w:left="3019" w:right="1954" w:hanging="1064"/>
        <w:jc w:val="both"/>
      </w:pPr>
      <w:r>
        <w:rPr/>
        <w:t>Man</w:t>
      </w:r>
      <w:r>
        <w:rPr>
          <w:spacing w:val="-3"/>
        </w:rPr>
        <w:t> </w:t>
      </w:r>
      <w:r>
        <w:rPr/>
        <w:t>sollte</w:t>
      </w:r>
      <w:r>
        <w:rPr>
          <w:spacing w:val="-7"/>
        </w:rPr>
        <w:t> </w:t>
      </w:r>
      <w:r>
        <w:rPr/>
        <w:t>sich</w:t>
      </w:r>
      <w:r>
        <w:rPr>
          <w:spacing w:val="-3"/>
        </w:rPr>
        <w:t> </w:t>
      </w:r>
      <w:r>
        <w:rPr/>
        <w:t>mit</w:t>
      </w:r>
      <w:r>
        <w:rPr>
          <w:spacing w:val="-5"/>
        </w:rPr>
        <w:t> </w:t>
      </w:r>
      <w:r>
        <w:rPr/>
        <w:t>seiner</w:t>
      </w:r>
      <w:r>
        <w:rPr>
          <w:spacing w:val="-2"/>
        </w:rPr>
        <w:t> </w:t>
      </w:r>
      <w:r>
        <w:rPr/>
        <w:t>Vortragsweise</w:t>
      </w:r>
      <w:r>
        <w:rPr>
          <w:spacing w:val="-4"/>
        </w:rPr>
        <w:t> </w:t>
      </w:r>
      <w:r>
        <w:rPr/>
        <w:t>immer</w:t>
      </w:r>
      <w:r>
        <w:rPr>
          <w:spacing w:val="-5"/>
        </w:rPr>
        <w:t> </w:t>
      </w:r>
      <w:r>
        <w:rPr/>
        <w:t>selbst</w:t>
      </w:r>
      <w:r>
        <w:rPr>
          <w:spacing w:val="-5"/>
        </w:rPr>
        <w:t> </w:t>
      </w:r>
      <w:r>
        <w:rPr/>
        <w:t>wohlfühlen und möglichst authentisch/natürlich wirken!</w:t>
      </w:r>
    </w:p>
    <w:p>
      <w:pPr>
        <w:pStyle w:val="Heading4"/>
        <w:spacing w:after="0" w:line="276" w:lineRule="auto"/>
        <w:jc w:val="both"/>
        <w:sectPr>
          <w:pgSz w:w="11910" w:h="16840"/>
          <w:pgMar w:header="0" w:footer="815" w:top="1300" w:bottom="1000" w:left="708" w:right="708"/>
        </w:sectPr>
      </w:pPr>
    </w:p>
    <w:p>
      <w:pPr>
        <w:pStyle w:val="BodyText"/>
        <w:spacing w:before="186"/>
        <w:rPr>
          <w:b/>
        </w:rPr>
      </w:pPr>
    </w:p>
    <w:p>
      <w:pPr>
        <w:pStyle w:val="BodyText"/>
        <w:spacing w:line="278" w:lineRule="auto"/>
        <w:ind w:left="424" w:right="421"/>
        <w:jc w:val="both"/>
      </w:pPr>
      <w:r>
        <w:rPr/>
        <w:t>Dennoch gibt es auch hier einige Tipps, worauf man beim nonverbalen Teil des Vortrags achten </w:t>
      </w:r>
      <w:r>
        <w:rPr>
          <w:spacing w:val="-2"/>
        </w:rPr>
        <w:t>kann:</w:t>
      </w:r>
    </w:p>
    <w:p>
      <w:pPr>
        <w:pStyle w:val="Heading4"/>
        <w:spacing w:before="235"/>
        <w:jc w:val="both"/>
      </w:pPr>
      <w:r>
        <w:rPr/>
        <w:drawing>
          <wp:anchor distT="0" distB="0" distL="0" distR="0" allowOverlap="1" layoutInCell="1" locked="0" behindDoc="0" simplePos="0" relativeHeight="15741952">
            <wp:simplePos x="0" y="0"/>
            <wp:positionH relativeFrom="page">
              <wp:posOffset>5276003</wp:posOffset>
            </wp:positionH>
            <wp:positionV relativeFrom="paragraph">
              <wp:posOffset>304752</wp:posOffset>
            </wp:positionV>
            <wp:extent cx="1552773" cy="1533524"/>
            <wp:effectExtent l="0" t="0" r="0" b="0"/>
            <wp:wrapNone/>
            <wp:docPr id="76" name="Image 76"/>
            <wp:cNvGraphicFramePr>
              <a:graphicFrameLocks/>
            </wp:cNvGraphicFramePr>
            <a:graphic>
              <a:graphicData uri="http://schemas.openxmlformats.org/drawingml/2006/picture">
                <pic:pic>
                  <pic:nvPicPr>
                    <pic:cNvPr id="76" name="Image 76"/>
                    <pic:cNvPicPr/>
                  </pic:nvPicPr>
                  <pic:blipFill>
                    <a:blip r:embed="rId34" cstate="print"/>
                    <a:stretch>
                      <a:fillRect/>
                    </a:stretch>
                  </pic:blipFill>
                  <pic:spPr>
                    <a:xfrm>
                      <a:off x="0" y="0"/>
                      <a:ext cx="1552773" cy="1533524"/>
                    </a:xfrm>
                    <a:prstGeom prst="rect">
                      <a:avLst/>
                    </a:prstGeom>
                  </pic:spPr>
                </pic:pic>
              </a:graphicData>
            </a:graphic>
          </wp:anchor>
        </w:drawing>
      </w:r>
      <w:r>
        <w:rPr/>
        <w:t>Blickkontakt</w:t>
      </w:r>
      <w:r>
        <w:rPr>
          <w:spacing w:val="-2"/>
        </w:rPr>
        <w:t> </w:t>
      </w:r>
      <w:r>
        <w:rPr/>
        <w:t>und</w:t>
      </w:r>
      <w:r>
        <w:rPr>
          <w:spacing w:val="-2"/>
        </w:rPr>
        <w:t> Körperhaltung</w:t>
      </w:r>
    </w:p>
    <w:p>
      <w:pPr>
        <w:pStyle w:val="BodyText"/>
        <w:spacing w:line="276" w:lineRule="auto" w:before="163"/>
        <w:ind w:left="424" w:right="3297"/>
        <w:jc w:val="both"/>
      </w:pPr>
      <w:r>
        <w:rPr/>
        <w:t>Nicht nur in normalen Konversationen, sondern auch bei Vorträgen gilt: Blickkontakt zum Publikum halten! Fühlt sich das Publikum nicht angesprochen, so wird es den Ausführungen auch nicht so aufmerk-sam folgen. Allerdings sollte man den Blick zwischen den Zuschauern wandern lassen, statt einzelne Personen zu fixieren. Das Publikum freundlich anzuschauen sollte selbstverständlich sein, um Offenheit für Beteiligung am Vortrag zu signalisieren.</w:t>
      </w:r>
    </w:p>
    <w:p>
      <w:pPr>
        <w:pStyle w:val="BodyText"/>
        <w:spacing w:line="276" w:lineRule="auto" w:before="241"/>
        <w:ind w:left="424" w:right="418"/>
        <w:jc w:val="both"/>
      </w:pPr>
      <w:r>
        <w:rPr/>
        <w:t>Man sollte eine möglichst natürliche, aber respektvolle und dem Kontext angemessene Körperhal-tung für den Vortrag einnehmen. Wenig ratsam sind extreme Körperhaltungen und Bewegungen (z.B.</w:t>
      </w:r>
      <w:r>
        <w:rPr>
          <w:spacing w:val="-2"/>
        </w:rPr>
        <w:t> </w:t>
      </w:r>
      <w:r>
        <w:rPr/>
        <w:t>sollte</w:t>
      </w:r>
      <w:r>
        <w:rPr>
          <w:spacing w:val="-2"/>
        </w:rPr>
        <w:t> </w:t>
      </w:r>
      <w:r>
        <w:rPr/>
        <w:t>man</w:t>
      </w:r>
      <w:r>
        <w:rPr>
          <w:spacing w:val="-3"/>
        </w:rPr>
        <w:t> </w:t>
      </w:r>
      <w:r>
        <w:rPr/>
        <w:t>weder</w:t>
      </w:r>
      <w:r>
        <w:rPr>
          <w:spacing w:val="-4"/>
        </w:rPr>
        <w:t> </w:t>
      </w:r>
      <w:r>
        <w:rPr/>
        <w:t>wie</w:t>
      </w:r>
      <w:r>
        <w:rPr>
          <w:spacing w:val="-2"/>
        </w:rPr>
        <w:t> </w:t>
      </w:r>
      <w:r>
        <w:rPr/>
        <w:t>angewurzelt</w:t>
      </w:r>
      <w:r>
        <w:rPr>
          <w:spacing w:val="-1"/>
        </w:rPr>
        <w:t> </w:t>
      </w:r>
      <w:r>
        <w:rPr/>
        <w:t>dastehen</w:t>
      </w:r>
      <w:r>
        <w:rPr>
          <w:spacing w:val="-3"/>
        </w:rPr>
        <w:t> </w:t>
      </w:r>
      <w:r>
        <w:rPr/>
        <w:t>noch</w:t>
      </w:r>
      <w:r>
        <w:rPr>
          <w:spacing w:val="-1"/>
        </w:rPr>
        <w:t> </w:t>
      </w:r>
      <w:r>
        <w:rPr/>
        <w:t>ständig</w:t>
      </w:r>
      <w:r>
        <w:rPr>
          <w:spacing w:val="-2"/>
        </w:rPr>
        <w:t> </w:t>
      </w:r>
      <w:r>
        <w:rPr/>
        <w:t>umherwandern).</w:t>
      </w:r>
      <w:r>
        <w:rPr>
          <w:spacing w:val="-2"/>
        </w:rPr>
        <w:t> </w:t>
      </w:r>
      <w:r>
        <w:rPr/>
        <w:t>Manchmal</w:t>
      </w:r>
      <w:r>
        <w:rPr>
          <w:spacing w:val="-4"/>
        </w:rPr>
        <w:t> </w:t>
      </w:r>
      <w:r>
        <w:rPr/>
        <w:t>wird</w:t>
      </w:r>
      <w:r>
        <w:rPr>
          <w:spacing w:val="-1"/>
        </w:rPr>
        <w:t> </w:t>
      </w:r>
      <w:r>
        <w:rPr/>
        <w:t>es als</w:t>
      </w:r>
      <w:r>
        <w:rPr>
          <w:spacing w:val="-7"/>
        </w:rPr>
        <w:t> </w:t>
      </w:r>
      <w:r>
        <w:rPr/>
        <w:t>negativ</w:t>
      </w:r>
      <w:r>
        <w:rPr>
          <w:spacing w:val="-9"/>
        </w:rPr>
        <w:t> </w:t>
      </w:r>
      <w:r>
        <w:rPr/>
        <w:t>empfunden,</w:t>
      </w:r>
      <w:r>
        <w:rPr>
          <w:spacing w:val="-9"/>
        </w:rPr>
        <w:t> </w:t>
      </w:r>
      <w:r>
        <w:rPr/>
        <w:t>wenn</w:t>
      </w:r>
      <w:r>
        <w:rPr>
          <w:spacing w:val="-5"/>
        </w:rPr>
        <w:t> </w:t>
      </w:r>
      <w:r>
        <w:rPr/>
        <w:t>die</w:t>
      </w:r>
      <w:r>
        <w:rPr>
          <w:spacing w:val="-6"/>
        </w:rPr>
        <w:t> </w:t>
      </w:r>
      <w:r>
        <w:rPr/>
        <w:t>Referierenden</w:t>
      </w:r>
      <w:r>
        <w:rPr>
          <w:spacing w:val="-8"/>
        </w:rPr>
        <w:t> </w:t>
      </w:r>
      <w:r>
        <w:rPr/>
        <w:t>sitzen,</w:t>
      </w:r>
      <w:r>
        <w:rPr>
          <w:spacing w:val="-6"/>
        </w:rPr>
        <w:t> </w:t>
      </w:r>
      <w:r>
        <w:rPr/>
        <w:t>sich</w:t>
      </w:r>
      <w:r>
        <w:rPr>
          <w:spacing w:val="-5"/>
        </w:rPr>
        <w:t> </w:t>
      </w:r>
      <w:r>
        <w:rPr/>
        <w:t>am</w:t>
      </w:r>
      <w:r>
        <w:rPr>
          <w:spacing w:val="-6"/>
        </w:rPr>
        <w:t> </w:t>
      </w:r>
      <w:r>
        <w:rPr/>
        <w:t>Rednerpult</w:t>
      </w:r>
      <w:r>
        <w:rPr>
          <w:spacing w:val="-5"/>
        </w:rPr>
        <w:t> </w:t>
      </w:r>
      <w:r>
        <w:rPr/>
        <w:t>festhalten</w:t>
      </w:r>
      <w:r>
        <w:rPr>
          <w:spacing w:val="-5"/>
        </w:rPr>
        <w:t> </w:t>
      </w:r>
      <w:r>
        <w:rPr/>
        <w:t>bzw.</w:t>
      </w:r>
      <w:r>
        <w:rPr>
          <w:spacing w:val="-7"/>
        </w:rPr>
        <w:t> </w:t>
      </w:r>
      <w:r>
        <w:rPr/>
        <w:t>aufstüt-zen oder sich über das Pult beugen. Dies ist aber auch kontextabhängig. Selbst im Sitzen vorgetra-gene Referate können ansprechend und lebendig vorgetragen werden, während im Stehen gehal-tene</w:t>
      </w:r>
      <w:r>
        <w:rPr>
          <w:spacing w:val="-1"/>
        </w:rPr>
        <w:t> </w:t>
      </w:r>
      <w:r>
        <w:rPr/>
        <w:t>Vorträge</w:t>
      </w:r>
      <w:r>
        <w:rPr>
          <w:spacing w:val="-1"/>
        </w:rPr>
        <w:t> </w:t>
      </w:r>
      <w:r>
        <w:rPr/>
        <w:t>vollkommen langweilig</w:t>
      </w:r>
      <w:r>
        <w:rPr>
          <w:spacing w:val="-2"/>
        </w:rPr>
        <w:t> </w:t>
      </w:r>
      <w:r>
        <w:rPr/>
        <w:t>sein können. Probieren Sie ruhig verschiedene</w:t>
      </w:r>
      <w:r>
        <w:rPr>
          <w:spacing w:val="-2"/>
        </w:rPr>
        <w:t> </w:t>
      </w:r>
      <w:r>
        <w:rPr/>
        <w:t>Modi</w:t>
      </w:r>
      <w:r>
        <w:rPr>
          <w:spacing w:val="-1"/>
        </w:rPr>
        <w:t> </w:t>
      </w:r>
      <w:r>
        <w:rPr/>
        <w:t>aus</w:t>
      </w:r>
      <w:r>
        <w:rPr>
          <w:spacing w:val="-2"/>
        </w:rPr>
        <w:t> </w:t>
      </w:r>
      <w:r>
        <w:rPr/>
        <w:t>und finden</w:t>
      </w:r>
      <w:r>
        <w:rPr>
          <w:spacing w:val="-8"/>
        </w:rPr>
        <w:t> </w:t>
      </w:r>
      <w:r>
        <w:rPr/>
        <w:t>Sie</w:t>
      </w:r>
      <w:r>
        <w:rPr>
          <w:spacing w:val="-8"/>
        </w:rPr>
        <w:t> </w:t>
      </w:r>
      <w:r>
        <w:rPr/>
        <w:t>den</w:t>
      </w:r>
      <w:r>
        <w:rPr>
          <w:spacing w:val="-8"/>
        </w:rPr>
        <w:t> </w:t>
      </w:r>
      <w:r>
        <w:rPr/>
        <w:t>für</w:t>
      </w:r>
      <w:r>
        <w:rPr>
          <w:spacing w:val="-6"/>
        </w:rPr>
        <w:t> </w:t>
      </w:r>
      <w:r>
        <w:rPr/>
        <w:t>Sie</w:t>
      </w:r>
      <w:r>
        <w:rPr>
          <w:spacing w:val="-7"/>
        </w:rPr>
        <w:t> </w:t>
      </w:r>
      <w:r>
        <w:rPr/>
        <w:t>angemessenen.</w:t>
      </w:r>
      <w:r>
        <w:rPr>
          <w:spacing w:val="-7"/>
        </w:rPr>
        <w:t> </w:t>
      </w:r>
      <w:r>
        <w:rPr/>
        <w:t>Eine</w:t>
      </w:r>
      <w:r>
        <w:rPr>
          <w:spacing w:val="-8"/>
        </w:rPr>
        <w:t> </w:t>
      </w:r>
      <w:r>
        <w:rPr/>
        <w:t>Körperhaltung,</w:t>
      </w:r>
      <w:r>
        <w:rPr>
          <w:spacing w:val="-9"/>
        </w:rPr>
        <w:t> </w:t>
      </w:r>
      <w:r>
        <w:rPr/>
        <w:t>die</w:t>
      </w:r>
      <w:r>
        <w:rPr>
          <w:spacing w:val="-8"/>
        </w:rPr>
        <w:t> </w:t>
      </w:r>
      <w:r>
        <w:rPr/>
        <w:t>vor</w:t>
      </w:r>
      <w:r>
        <w:rPr>
          <w:spacing w:val="-8"/>
        </w:rPr>
        <w:t> </w:t>
      </w:r>
      <w:r>
        <w:rPr/>
        <w:t>allem</w:t>
      </w:r>
      <w:r>
        <w:rPr>
          <w:spacing w:val="-8"/>
        </w:rPr>
        <w:t> </w:t>
      </w:r>
      <w:r>
        <w:rPr/>
        <w:t>Lustlosigkeit</w:t>
      </w:r>
      <w:r>
        <w:rPr>
          <w:spacing w:val="-8"/>
        </w:rPr>
        <w:t> </w:t>
      </w:r>
      <w:r>
        <w:rPr/>
        <w:t>ausdrückt</w:t>
      </w:r>
      <w:r>
        <w:rPr>
          <w:spacing w:val="-6"/>
        </w:rPr>
        <w:t> </w:t>
      </w:r>
      <w:r>
        <w:rPr/>
        <w:t>(z.B. Hände in den Hosentaschen, eine in sich zusammengesunkene Körperhaltung, sitzen mit ver-schränkten Armen etc.), wirkt sich aber meist negativ auf die Aufmerksamkeit des Publikums aus.</w:t>
      </w:r>
    </w:p>
    <w:p>
      <w:pPr>
        <w:pStyle w:val="BodyText"/>
        <w:spacing w:line="276" w:lineRule="auto" w:before="240"/>
        <w:ind w:left="424" w:right="422"/>
        <w:jc w:val="both"/>
      </w:pPr>
      <w:r>
        <w:rPr/>
        <w:t>Nach dem Vortragsende sollte man nicht direkt „davonlaufen“, sondern dem Publikum auf jeden Fall</w:t>
      </w:r>
      <w:r>
        <w:rPr>
          <w:spacing w:val="-9"/>
        </w:rPr>
        <w:t> </w:t>
      </w:r>
      <w:r>
        <w:rPr/>
        <w:t>Zeit</w:t>
      </w:r>
      <w:r>
        <w:rPr>
          <w:spacing w:val="-10"/>
        </w:rPr>
        <w:t> </w:t>
      </w:r>
      <w:r>
        <w:rPr/>
        <w:t>für</w:t>
      </w:r>
      <w:r>
        <w:rPr>
          <w:spacing w:val="-8"/>
        </w:rPr>
        <w:t> </w:t>
      </w:r>
      <w:r>
        <w:rPr/>
        <w:t>Fragen</w:t>
      </w:r>
      <w:r>
        <w:rPr>
          <w:spacing w:val="-8"/>
        </w:rPr>
        <w:t> </w:t>
      </w:r>
      <w:r>
        <w:rPr/>
        <w:t>(aber</w:t>
      </w:r>
      <w:r>
        <w:rPr>
          <w:spacing w:val="-11"/>
        </w:rPr>
        <w:t> </w:t>
      </w:r>
      <w:r>
        <w:rPr/>
        <w:t>auch</w:t>
      </w:r>
      <w:r>
        <w:rPr>
          <w:spacing w:val="-8"/>
        </w:rPr>
        <w:t> </w:t>
      </w:r>
      <w:r>
        <w:rPr/>
        <w:t>für</w:t>
      </w:r>
      <w:r>
        <w:rPr>
          <w:spacing w:val="-9"/>
        </w:rPr>
        <w:t> </w:t>
      </w:r>
      <w:r>
        <w:rPr/>
        <w:t>Applaus/Klopfen)</w:t>
      </w:r>
      <w:r>
        <w:rPr>
          <w:spacing w:val="-10"/>
        </w:rPr>
        <w:t> </w:t>
      </w:r>
      <w:r>
        <w:rPr/>
        <w:t>geben.</w:t>
      </w:r>
      <w:r>
        <w:rPr>
          <w:spacing w:val="-12"/>
        </w:rPr>
        <w:t> </w:t>
      </w:r>
      <w:r>
        <w:rPr/>
        <w:t>Denken</w:t>
      </w:r>
      <w:r>
        <w:rPr>
          <w:spacing w:val="-8"/>
        </w:rPr>
        <w:t> </w:t>
      </w:r>
      <w:r>
        <w:rPr/>
        <w:t>Sie</w:t>
      </w:r>
      <w:r>
        <w:rPr>
          <w:spacing w:val="-8"/>
        </w:rPr>
        <w:t> </w:t>
      </w:r>
      <w:r>
        <w:rPr/>
        <w:t>daran:</w:t>
      </w:r>
      <w:r>
        <w:rPr>
          <w:spacing w:val="-9"/>
        </w:rPr>
        <w:t> </w:t>
      </w:r>
      <w:r>
        <w:rPr/>
        <w:t>Nachfragen</w:t>
      </w:r>
      <w:r>
        <w:rPr>
          <w:spacing w:val="-8"/>
        </w:rPr>
        <w:t> </w:t>
      </w:r>
      <w:r>
        <w:rPr/>
        <w:t>sind</w:t>
      </w:r>
      <w:r>
        <w:rPr>
          <w:spacing w:val="-8"/>
        </w:rPr>
        <w:t> </w:t>
      </w:r>
      <w:r>
        <w:rPr/>
        <w:t>nicht ein Zeichen dafür, dass man Sie testen will oder Ihre Ausführungen unzureichend waren, sondern für das Interesse an Ihrem Vortrag. Sollten Sie doch einmal in die Situation kommen, dass man Sie mit Fragen bloßstellen möchte, bleiben Sie souverän und verhalten Sie sich genauso, wie in Ihrem Vortrag zuvor auch – ruhig, bedacht und natürlich. Denken Sie daran, Ihre Unterlagen nach Ihrem Vortrag zu sortieren bzw. einzusammeln und wieder mit an Ihren Platz zu nehmen.</w:t>
      </w:r>
    </w:p>
    <w:p>
      <w:pPr>
        <w:pStyle w:val="BodyText"/>
      </w:pPr>
    </w:p>
    <w:p>
      <w:pPr>
        <w:pStyle w:val="BodyText"/>
      </w:pPr>
    </w:p>
    <w:p>
      <w:pPr>
        <w:pStyle w:val="BodyText"/>
      </w:pPr>
    </w:p>
    <w:p>
      <w:pPr>
        <w:pStyle w:val="BodyText"/>
        <w:spacing w:before="221"/>
      </w:pPr>
    </w:p>
    <w:p>
      <w:pPr>
        <w:pStyle w:val="Heading4"/>
        <w:jc w:val="both"/>
      </w:pPr>
      <w:r>
        <w:rPr/>
        <w:t>Gestik</w:t>
      </w:r>
      <w:r>
        <w:rPr>
          <w:spacing w:val="-4"/>
        </w:rPr>
        <w:t> </w:t>
      </w:r>
      <w:r>
        <w:rPr/>
        <w:t>und</w:t>
      </w:r>
      <w:r>
        <w:rPr>
          <w:spacing w:val="-1"/>
        </w:rPr>
        <w:t> </w:t>
      </w:r>
      <w:r>
        <w:rPr>
          <w:spacing w:val="-4"/>
        </w:rPr>
        <w:t>Mimik</w:t>
      </w:r>
    </w:p>
    <w:p>
      <w:pPr>
        <w:pStyle w:val="BodyText"/>
        <w:spacing w:line="276" w:lineRule="auto" w:before="166"/>
        <w:ind w:left="424" w:right="421"/>
        <w:jc w:val="both"/>
      </w:pPr>
      <w:r>
        <w:rPr/>
        <w:t>Gestik und Mimik sollten ebenso wie die Körpersprache sparsam und natürlich eingesetzt werden, um</w:t>
      </w:r>
      <w:r>
        <w:rPr>
          <w:spacing w:val="-9"/>
        </w:rPr>
        <w:t> </w:t>
      </w:r>
      <w:r>
        <w:rPr/>
        <w:t>zu</w:t>
      </w:r>
      <w:r>
        <w:rPr>
          <w:spacing w:val="-9"/>
        </w:rPr>
        <w:t> </w:t>
      </w:r>
      <w:r>
        <w:rPr/>
        <w:t>unterstreichen</w:t>
      </w:r>
      <w:r>
        <w:rPr>
          <w:spacing w:val="-9"/>
        </w:rPr>
        <w:t> </w:t>
      </w:r>
      <w:r>
        <w:rPr/>
        <w:t>was</w:t>
      </w:r>
      <w:r>
        <w:rPr>
          <w:spacing w:val="-8"/>
        </w:rPr>
        <w:t> </w:t>
      </w:r>
      <w:r>
        <w:rPr/>
        <w:t>man</w:t>
      </w:r>
      <w:r>
        <w:rPr>
          <w:spacing w:val="-9"/>
        </w:rPr>
        <w:t> </w:t>
      </w:r>
      <w:r>
        <w:rPr/>
        <w:t>sagt.</w:t>
      </w:r>
      <w:r>
        <w:rPr>
          <w:spacing w:val="-8"/>
        </w:rPr>
        <w:t> </w:t>
      </w:r>
      <w:r>
        <w:rPr/>
        <w:t>Übertriebene</w:t>
      </w:r>
      <w:r>
        <w:rPr>
          <w:spacing w:val="-9"/>
        </w:rPr>
        <w:t> </w:t>
      </w:r>
      <w:r>
        <w:rPr/>
        <w:t>Gesten</w:t>
      </w:r>
      <w:r>
        <w:rPr>
          <w:spacing w:val="-9"/>
        </w:rPr>
        <w:t> </w:t>
      </w:r>
      <w:r>
        <w:rPr/>
        <w:t>oder</w:t>
      </w:r>
      <w:r>
        <w:rPr>
          <w:spacing w:val="-9"/>
        </w:rPr>
        <w:t> </w:t>
      </w:r>
      <w:r>
        <w:rPr/>
        <w:t>Gesichtszüge</w:t>
      </w:r>
      <w:r>
        <w:rPr>
          <w:spacing w:val="-7"/>
        </w:rPr>
        <w:t> </w:t>
      </w:r>
      <w:r>
        <w:rPr/>
        <w:t>wirken</w:t>
      </w:r>
      <w:r>
        <w:rPr>
          <w:spacing w:val="-6"/>
        </w:rPr>
        <w:t> </w:t>
      </w:r>
      <w:r>
        <w:rPr/>
        <w:t>aufgesetzt</w:t>
      </w:r>
      <w:r>
        <w:rPr>
          <w:spacing w:val="-9"/>
        </w:rPr>
        <w:t> </w:t>
      </w:r>
      <w:r>
        <w:rPr/>
        <w:t>und lenken eher ab. Achten Sie auch auf den Einsatz von Ironie oder Übertreibungen – diese müssen eindeutig</w:t>
      </w:r>
      <w:r>
        <w:rPr>
          <w:spacing w:val="-12"/>
        </w:rPr>
        <w:t> </w:t>
      </w:r>
      <w:r>
        <w:rPr/>
        <w:t>verstanden</w:t>
      </w:r>
      <w:r>
        <w:rPr>
          <w:spacing w:val="-11"/>
        </w:rPr>
        <w:t> </w:t>
      </w:r>
      <w:r>
        <w:rPr/>
        <w:t>werden.</w:t>
      </w:r>
      <w:r>
        <w:rPr>
          <w:spacing w:val="-13"/>
        </w:rPr>
        <w:t> </w:t>
      </w:r>
      <w:r>
        <w:rPr/>
        <w:t>ACHTUNG:</w:t>
      </w:r>
      <w:r>
        <w:rPr>
          <w:spacing w:val="-12"/>
        </w:rPr>
        <w:t> </w:t>
      </w:r>
      <w:r>
        <w:rPr/>
        <w:t>Keine</w:t>
      </w:r>
      <w:r>
        <w:rPr>
          <w:spacing w:val="-12"/>
        </w:rPr>
        <w:t> </w:t>
      </w:r>
      <w:r>
        <w:rPr/>
        <w:t>Gesten</w:t>
      </w:r>
      <w:r>
        <w:rPr>
          <w:spacing w:val="-13"/>
        </w:rPr>
        <w:t> </w:t>
      </w:r>
      <w:r>
        <w:rPr/>
        <w:t>einstudieren!</w:t>
      </w:r>
      <w:r>
        <w:rPr>
          <w:spacing w:val="-11"/>
        </w:rPr>
        <w:t> </w:t>
      </w:r>
      <w:r>
        <w:rPr/>
        <w:t>Das</w:t>
      </w:r>
      <w:r>
        <w:rPr>
          <w:spacing w:val="-12"/>
        </w:rPr>
        <w:t> </w:t>
      </w:r>
      <w:r>
        <w:rPr/>
        <w:t>geht</w:t>
      </w:r>
      <w:r>
        <w:rPr>
          <w:spacing w:val="-11"/>
        </w:rPr>
        <w:t> </w:t>
      </w:r>
      <w:r>
        <w:rPr/>
        <w:t>meist</w:t>
      </w:r>
      <w:r>
        <w:rPr>
          <w:spacing w:val="-11"/>
        </w:rPr>
        <w:t> </w:t>
      </w:r>
      <w:r>
        <w:rPr/>
        <w:t>schief</w:t>
      </w:r>
      <w:r>
        <w:rPr>
          <w:spacing w:val="-11"/>
        </w:rPr>
        <w:t> </w:t>
      </w:r>
      <w:r>
        <w:rPr/>
        <w:t>und</w:t>
      </w:r>
      <w:r>
        <w:rPr>
          <w:spacing w:val="-13"/>
        </w:rPr>
        <w:t> </w:t>
      </w:r>
      <w:r>
        <w:rPr/>
        <w:t>fällt auf.</w:t>
      </w:r>
      <w:r>
        <w:rPr>
          <w:spacing w:val="37"/>
        </w:rPr>
        <w:t> </w:t>
      </w:r>
      <w:r>
        <w:rPr/>
        <w:t>Verzichten</w:t>
      </w:r>
      <w:r>
        <w:rPr>
          <w:spacing w:val="39"/>
        </w:rPr>
        <w:t> </w:t>
      </w:r>
      <w:r>
        <w:rPr/>
        <w:t>sollten</w:t>
      </w:r>
      <w:r>
        <w:rPr>
          <w:spacing w:val="37"/>
        </w:rPr>
        <w:t> </w:t>
      </w:r>
      <w:r>
        <w:rPr/>
        <w:t>Sie</w:t>
      </w:r>
      <w:r>
        <w:rPr>
          <w:spacing w:val="38"/>
        </w:rPr>
        <w:t> </w:t>
      </w:r>
      <w:r>
        <w:rPr/>
        <w:t>auf</w:t>
      </w:r>
      <w:r>
        <w:rPr>
          <w:spacing w:val="37"/>
        </w:rPr>
        <w:t> </w:t>
      </w:r>
      <w:r>
        <w:rPr/>
        <w:t>abwertende/abfällige</w:t>
      </w:r>
      <w:r>
        <w:rPr>
          <w:spacing w:val="38"/>
        </w:rPr>
        <w:t> </w:t>
      </w:r>
      <w:r>
        <w:rPr/>
        <w:t>Gesten</w:t>
      </w:r>
      <w:r>
        <w:rPr>
          <w:spacing w:val="39"/>
        </w:rPr>
        <w:t> </w:t>
      </w:r>
      <w:r>
        <w:rPr/>
        <w:t>wie</w:t>
      </w:r>
      <w:r>
        <w:rPr>
          <w:spacing w:val="39"/>
        </w:rPr>
        <w:t> </w:t>
      </w:r>
      <w:r>
        <w:rPr/>
        <w:t>Kopfschütteln,</w:t>
      </w:r>
      <w:r>
        <w:rPr>
          <w:spacing w:val="36"/>
        </w:rPr>
        <w:t> </w:t>
      </w:r>
      <w:r>
        <w:rPr/>
        <w:t>Schulterzucken,</w:t>
      </w:r>
    </w:p>
    <w:p>
      <w:pPr>
        <w:pStyle w:val="BodyText"/>
        <w:spacing w:after="0" w:line="276" w:lineRule="auto"/>
        <w:jc w:val="both"/>
        <w:sectPr>
          <w:pgSz w:w="11910" w:h="16840"/>
          <w:pgMar w:header="0" w:footer="815" w:top="1300" w:bottom="1000" w:left="708" w:right="708"/>
        </w:sectPr>
      </w:pPr>
    </w:p>
    <w:p>
      <w:pPr>
        <w:pStyle w:val="BodyText"/>
        <w:spacing w:before="186"/>
      </w:pPr>
    </w:p>
    <w:p>
      <w:pPr>
        <w:pStyle w:val="BodyText"/>
        <w:spacing w:line="278" w:lineRule="auto"/>
        <w:ind w:left="424" w:right="425"/>
        <w:jc w:val="both"/>
      </w:pPr>
      <w:r>
        <w:rPr/>
        <w:t>Daumen hoch etc. sowie auf folgende Dinge: Arme verschränken, Hände falten oder in die Taille stützen, mit Stift oder Ähnlichem spielen, am Pult oder Manuskript festklammern etc.</w:t>
      </w:r>
    </w:p>
    <w:p>
      <w:pPr>
        <w:spacing w:before="235"/>
        <w:ind w:left="424" w:right="0" w:firstLine="0"/>
        <w:jc w:val="left"/>
        <w:rPr>
          <w:rFonts w:ascii="Arial"/>
          <w:b/>
          <w:sz w:val="22"/>
        </w:rPr>
      </w:pPr>
      <w:r>
        <w:rPr>
          <w:rFonts w:ascii="Arial"/>
          <w:b/>
          <w:spacing w:val="-2"/>
          <w:sz w:val="22"/>
        </w:rPr>
        <w:t>Lampenfieber</w:t>
      </w:r>
    </w:p>
    <w:p>
      <w:pPr>
        <w:pStyle w:val="BodyText"/>
        <w:spacing w:line="276" w:lineRule="auto" w:before="157"/>
        <w:ind w:left="424" w:right="420"/>
        <w:jc w:val="both"/>
      </w:pPr>
      <w:r>
        <w:rPr/>
        <w:t>Wenn man nervös ist, hat dies in der Regel großen Einfluss auf Sprechweise und Körperhaltung. Aber</w:t>
      </w:r>
      <w:r>
        <w:rPr>
          <w:spacing w:val="-13"/>
        </w:rPr>
        <w:t> </w:t>
      </w:r>
      <w:r>
        <w:rPr/>
        <w:t>keine</w:t>
      </w:r>
      <w:r>
        <w:rPr>
          <w:spacing w:val="-13"/>
        </w:rPr>
        <w:t> </w:t>
      </w:r>
      <w:r>
        <w:rPr/>
        <w:t>Angst!</w:t>
      </w:r>
      <w:r>
        <w:rPr>
          <w:spacing w:val="-12"/>
        </w:rPr>
        <w:t> </w:t>
      </w:r>
      <w:r>
        <w:rPr/>
        <w:t>Vor</w:t>
      </w:r>
      <w:r>
        <w:rPr>
          <w:spacing w:val="-13"/>
        </w:rPr>
        <w:t> </w:t>
      </w:r>
      <w:r>
        <w:rPr/>
        <w:t>einer</w:t>
      </w:r>
      <w:r>
        <w:rPr>
          <w:spacing w:val="-11"/>
        </w:rPr>
        <w:t> </w:t>
      </w:r>
      <w:r>
        <w:rPr/>
        <w:t>Präsentation</w:t>
      </w:r>
      <w:r>
        <w:rPr>
          <w:spacing w:val="-12"/>
        </w:rPr>
        <w:t> </w:t>
      </w:r>
      <w:r>
        <w:rPr/>
        <w:t>ein</w:t>
      </w:r>
      <w:r>
        <w:rPr>
          <w:spacing w:val="-12"/>
        </w:rPr>
        <w:t> </w:t>
      </w:r>
      <w:r>
        <w:rPr/>
        <w:t>wenig</w:t>
      </w:r>
      <w:r>
        <w:rPr>
          <w:spacing w:val="-11"/>
        </w:rPr>
        <w:t> </w:t>
      </w:r>
      <w:r>
        <w:rPr/>
        <w:t>nervös</w:t>
      </w:r>
      <w:r>
        <w:rPr>
          <w:spacing w:val="-14"/>
        </w:rPr>
        <w:t> </w:t>
      </w:r>
      <w:r>
        <w:rPr/>
        <w:t>zu</w:t>
      </w:r>
      <w:r>
        <w:rPr>
          <w:spacing w:val="-10"/>
        </w:rPr>
        <w:t> </w:t>
      </w:r>
      <w:r>
        <w:rPr/>
        <w:t>sein</w:t>
      </w:r>
      <w:r>
        <w:rPr>
          <w:spacing w:val="-10"/>
        </w:rPr>
        <w:t> </w:t>
      </w:r>
      <w:r>
        <w:rPr/>
        <w:t>ist</w:t>
      </w:r>
      <w:r>
        <w:rPr>
          <w:spacing w:val="-10"/>
        </w:rPr>
        <w:t> </w:t>
      </w:r>
      <w:r>
        <w:rPr/>
        <w:t>völlig</w:t>
      </w:r>
      <w:r>
        <w:rPr>
          <w:spacing w:val="-14"/>
        </w:rPr>
        <w:t> </w:t>
      </w:r>
      <w:r>
        <w:rPr/>
        <w:t>normal,</w:t>
      </w:r>
      <w:r>
        <w:rPr>
          <w:spacing w:val="-13"/>
        </w:rPr>
        <w:t> </w:t>
      </w:r>
      <w:r>
        <w:rPr/>
        <w:t>selbst</w:t>
      </w:r>
      <w:r>
        <w:rPr>
          <w:spacing w:val="-12"/>
        </w:rPr>
        <w:t> </w:t>
      </w:r>
      <w:r>
        <w:rPr/>
        <w:t>wenn</w:t>
      </w:r>
      <w:r>
        <w:rPr>
          <w:spacing w:val="-10"/>
        </w:rPr>
        <w:t> </w:t>
      </w:r>
      <w:r>
        <w:rPr/>
        <w:t>man sich bereits sehr sicher im Vortragen fühlt. Das Referat vorher zu üben, sich gedanklich auf be-stimmte angstauslösende Situationen einzustellen oder den Vortrag vor seinem geistigen „Auge“ ablaufen</w:t>
      </w:r>
      <w:r>
        <w:rPr>
          <w:spacing w:val="-12"/>
        </w:rPr>
        <w:t> </w:t>
      </w:r>
      <w:r>
        <w:rPr/>
        <w:t>zu</w:t>
      </w:r>
      <w:r>
        <w:rPr>
          <w:spacing w:val="-10"/>
        </w:rPr>
        <w:t> </w:t>
      </w:r>
      <w:r>
        <w:rPr/>
        <w:t>lassen,</w:t>
      </w:r>
      <w:r>
        <w:rPr>
          <w:spacing w:val="-9"/>
        </w:rPr>
        <w:t> </w:t>
      </w:r>
      <w:r>
        <w:rPr/>
        <w:t>kann</w:t>
      </w:r>
      <w:r>
        <w:rPr>
          <w:spacing w:val="-12"/>
        </w:rPr>
        <w:t> </w:t>
      </w:r>
      <w:r>
        <w:rPr/>
        <w:t>schon</w:t>
      </w:r>
      <w:r>
        <w:rPr>
          <w:spacing w:val="-10"/>
        </w:rPr>
        <w:t> </w:t>
      </w:r>
      <w:r>
        <w:rPr/>
        <w:t>helfen,</w:t>
      </w:r>
      <w:r>
        <w:rPr>
          <w:spacing w:val="-11"/>
        </w:rPr>
        <w:t> </w:t>
      </w:r>
      <w:r>
        <w:rPr/>
        <w:t>die</w:t>
      </w:r>
      <w:r>
        <w:rPr>
          <w:spacing w:val="-11"/>
        </w:rPr>
        <w:t> </w:t>
      </w:r>
      <w:r>
        <w:rPr/>
        <w:t>Aufregung</w:t>
      </w:r>
      <w:r>
        <w:rPr>
          <w:spacing w:val="-11"/>
        </w:rPr>
        <w:t> </w:t>
      </w:r>
      <w:r>
        <w:rPr/>
        <w:t>ein</w:t>
      </w:r>
      <w:r>
        <w:rPr>
          <w:spacing w:val="-12"/>
        </w:rPr>
        <w:t> </w:t>
      </w:r>
      <w:r>
        <w:rPr/>
        <w:t>wenig</w:t>
      </w:r>
      <w:r>
        <w:rPr>
          <w:spacing w:val="-11"/>
        </w:rPr>
        <w:t> </w:t>
      </w:r>
      <w:r>
        <w:rPr/>
        <w:t>abzubauen.</w:t>
      </w:r>
      <w:r>
        <w:rPr>
          <w:spacing w:val="-11"/>
        </w:rPr>
        <w:t> </w:t>
      </w:r>
      <w:r>
        <w:rPr/>
        <w:t>Sind</w:t>
      </w:r>
      <w:r>
        <w:rPr>
          <w:spacing w:val="-10"/>
        </w:rPr>
        <w:t> </w:t>
      </w:r>
      <w:r>
        <w:rPr/>
        <w:t>Lampenfieber</w:t>
      </w:r>
      <w:r>
        <w:rPr>
          <w:spacing w:val="-11"/>
        </w:rPr>
        <w:t> </w:t>
      </w:r>
      <w:r>
        <w:rPr/>
        <w:t>oder die Angst vor dem Vortrag so groß, dass sie einen bei der Umsetzung behindern, so ist es evtl. rat-sam,</w:t>
      </w:r>
      <w:r>
        <w:rPr>
          <w:spacing w:val="-9"/>
        </w:rPr>
        <w:t> </w:t>
      </w:r>
      <w:r>
        <w:rPr/>
        <w:t>an</w:t>
      </w:r>
      <w:r>
        <w:rPr>
          <w:spacing w:val="-12"/>
        </w:rPr>
        <w:t> </w:t>
      </w:r>
      <w:r>
        <w:rPr/>
        <w:t>dieser</w:t>
      </w:r>
      <w:r>
        <w:rPr>
          <w:spacing w:val="-11"/>
        </w:rPr>
        <w:t> </w:t>
      </w:r>
      <w:r>
        <w:rPr/>
        <w:t>Angst</w:t>
      </w:r>
      <w:r>
        <w:rPr>
          <w:spacing w:val="-8"/>
        </w:rPr>
        <w:t> </w:t>
      </w:r>
      <w:r>
        <w:rPr/>
        <w:t>(ähnlich</w:t>
      </w:r>
      <w:r>
        <w:rPr>
          <w:spacing w:val="-10"/>
        </w:rPr>
        <w:t> </w:t>
      </w:r>
      <w:r>
        <w:rPr/>
        <w:t>wie</w:t>
      </w:r>
      <w:r>
        <w:rPr>
          <w:spacing w:val="-11"/>
        </w:rPr>
        <w:t> </w:t>
      </w:r>
      <w:r>
        <w:rPr/>
        <w:t>bei</w:t>
      </w:r>
      <w:r>
        <w:rPr>
          <w:spacing w:val="-11"/>
        </w:rPr>
        <w:t> </w:t>
      </w:r>
      <w:r>
        <w:rPr/>
        <w:t>Prüfungsangst)</w:t>
      </w:r>
      <w:r>
        <w:rPr>
          <w:spacing w:val="-10"/>
        </w:rPr>
        <w:t> </w:t>
      </w:r>
      <w:r>
        <w:rPr/>
        <w:t>grundlegend</w:t>
      </w:r>
      <w:r>
        <w:rPr>
          <w:spacing w:val="-12"/>
        </w:rPr>
        <w:t> </w:t>
      </w:r>
      <w:r>
        <w:rPr/>
        <w:t>zu</w:t>
      </w:r>
      <w:r>
        <w:rPr>
          <w:spacing w:val="-10"/>
        </w:rPr>
        <w:t> </w:t>
      </w:r>
      <w:r>
        <w:rPr/>
        <w:t>arbeiten.</w:t>
      </w:r>
      <w:r>
        <w:rPr>
          <w:spacing w:val="-12"/>
        </w:rPr>
        <w:t> </w:t>
      </w:r>
      <w:r>
        <w:rPr/>
        <w:t>Sich</w:t>
      </w:r>
      <w:r>
        <w:rPr>
          <w:spacing w:val="-10"/>
        </w:rPr>
        <w:t> </w:t>
      </w:r>
      <w:r>
        <w:rPr/>
        <w:t>bewusst</w:t>
      </w:r>
      <w:r>
        <w:rPr>
          <w:spacing w:val="-8"/>
        </w:rPr>
        <w:t> </w:t>
      </w:r>
      <w:r>
        <w:rPr/>
        <w:t>solchen Situationen</w:t>
      </w:r>
      <w:r>
        <w:rPr>
          <w:spacing w:val="-4"/>
        </w:rPr>
        <w:t> </w:t>
      </w:r>
      <w:r>
        <w:rPr/>
        <w:t>auszusetzen</w:t>
      </w:r>
      <w:r>
        <w:rPr>
          <w:spacing w:val="-6"/>
        </w:rPr>
        <w:t> </w:t>
      </w:r>
      <w:r>
        <w:rPr/>
        <w:t>und</w:t>
      </w:r>
      <w:r>
        <w:rPr>
          <w:spacing w:val="-4"/>
        </w:rPr>
        <w:t> </w:t>
      </w:r>
      <w:r>
        <w:rPr/>
        <w:t>Angst</w:t>
      </w:r>
      <w:r>
        <w:rPr>
          <w:spacing w:val="-4"/>
        </w:rPr>
        <w:t> </w:t>
      </w:r>
      <w:r>
        <w:rPr/>
        <w:t>durch</w:t>
      </w:r>
      <w:r>
        <w:rPr>
          <w:spacing w:val="-4"/>
        </w:rPr>
        <w:t> </w:t>
      </w:r>
      <w:r>
        <w:rPr/>
        <w:t>Übung</w:t>
      </w:r>
      <w:r>
        <w:rPr>
          <w:spacing w:val="-5"/>
        </w:rPr>
        <w:t> </w:t>
      </w:r>
      <w:r>
        <w:rPr/>
        <w:t>zu</w:t>
      </w:r>
      <w:r>
        <w:rPr>
          <w:spacing w:val="-1"/>
        </w:rPr>
        <w:t> </w:t>
      </w:r>
      <w:r>
        <w:rPr/>
        <w:t>verlieren,</w:t>
      </w:r>
      <w:r>
        <w:rPr>
          <w:spacing w:val="-2"/>
        </w:rPr>
        <w:t> </w:t>
      </w:r>
      <w:r>
        <w:rPr/>
        <w:t>kann</w:t>
      </w:r>
      <w:r>
        <w:rPr>
          <w:spacing w:val="-4"/>
        </w:rPr>
        <w:t> </w:t>
      </w:r>
      <w:r>
        <w:rPr/>
        <w:t>eine</w:t>
      </w:r>
      <w:r>
        <w:rPr>
          <w:spacing w:val="-4"/>
        </w:rPr>
        <w:t> </w:t>
      </w:r>
      <w:r>
        <w:rPr/>
        <w:t>Möglichkeit</w:t>
      </w:r>
      <w:r>
        <w:rPr>
          <w:spacing w:val="-1"/>
        </w:rPr>
        <w:t> </w:t>
      </w:r>
      <w:r>
        <w:rPr/>
        <w:t>sein,</w:t>
      </w:r>
      <w:r>
        <w:rPr>
          <w:spacing w:val="-5"/>
        </w:rPr>
        <w:t> </w:t>
      </w:r>
      <w:r>
        <w:rPr/>
        <w:t>sich</w:t>
      </w:r>
      <w:r>
        <w:rPr>
          <w:spacing w:val="-4"/>
        </w:rPr>
        <w:t> </w:t>
      </w:r>
      <w:r>
        <w:rPr/>
        <w:t>nach entsprechenden Hilfsangeboten (z.B. von Beratungsinstitutionen der Universität)</w:t>
      </w:r>
      <w:r>
        <w:rPr>
          <w:spacing w:val="-1"/>
        </w:rPr>
        <w:t> </w:t>
      </w:r>
      <w:r>
        <w:rPr/>
        <w:t>umzusehen, eine andere. Wichtig ist nur, zu wissen, dass man an diesem Problem arbeiten kann und sich dem Lam-penfieber nicht „ergeben“ muss.</w:t>
      </w:r>
    </w:p>
    <w:p>
      <w:pPr>
        <w:pStyle w:val="BodyText"/>
        <w:spacing w:before="212"/>
        <w:rPr>
          <w:sz w:val="20"/>
        </w:rPr>
      </w:pPr>
      <w:r>
        <w:rPr>
          <w:sz w:val="20"/>
        </w:rPr>
        <mc:AlternateContent>
          <mc:Choice Requires="wps">
            <w:drawing>
              <wp:anchor distT="0" distB="0" distL="0" distR="0" allowOverlap="1" layoutInCell="1" locked="0" behindDoc="1" simplePos="0" relativeHeight="487601664">
                <wp:simplePos x="0" y="0"/>
                <wp:positionH relativeFrom="page">
                  <wp:posOffset>662940</wp:posOffset>
                </wp:positionH>
                <wp:positionV relativeFrom="paragraph">
                  <wp:posOffset>305251</wp:posOffset>
                </wp:positionV>
                <wp:extent cx="6233160" cy="291465"/>
                <wp:effectExtent l="0" t="0" r="0" b="0"/>
                <wp:wrapTopAndBottom/>
                <wp:docPr id="77" name="Textbox 77"/>
                <wp:cNvGraphicFramePr>
                  <a:graphicFrameLocks/>
                </wp:cNvGraphicFramePr>
                <a:graphic>
                  <a:graphicData uri="http://schemas.microsoft.com/office/word/2010/wordprocessingShape">
                    <wps:wsp>
                      <wps:cNvPr id="77" name="Textbox 77"/>
                      <wps:cNvSpPr txBox="1"/>
                      <wps:spPr>
                        <a:xfrm>
                          <a:off x="0" y="0"/>
                          <a:ext cx="6233160" cy="291465"/>
                        </a:xfrm>
                        <a:prstGeom prst="rect">
                          <a:avLst/>
                        </a:prstGeom>
                        <a:solidFill>
                          <a:srgbClr val="BEBEBE"/>
                        </a:solidFill>
                      </wps:spPr>
                      <wps:txbx>
                        <w:txbxContent>
                          <w:p>
                            <w:pPr>
                              <w:numPr>
                                <w:ilvl w:val="1"/>
                                <w:numId w:val="19"/>
                              </w:numPr>
                              <w:tabs>
                                <w:tab w:pos="509" w:val="left" w:leader="none"/>
                              </w:tabs>
                              <w:spacing w:before="59"/>
                              <w:ind w:left="509" w:right="0" w:hanging="421"/>
                              <w:jc w:val="left"/>
                              <w:rPr>
                                <w:b/>
                                <w:color w:val="000000"/>
                                <w:sz w:val="24"/>
                              </w:rPr>
                            </w:pPr>
                            <w:bookmarkStart w:name="2.4 Diskussionen" w:id="41"/>
                            <w:bookmarkEnd w:id="41"/>
                            <w:r>
                              <w:rPr>
                                <w:color w:val="000000"/>
                              </w:rPr>
                            </w:r>
                            <w:bookmarkStart w:name="_bookmark10" w:id="42"/>
                            <w:bookmarkEnd w:id="42"/>
                            <w:r>
                              <w:rPr>
                                <w:color w:val="000000"/>
                              </w:rPr>
                            </w:r>
                            <w:r>
                              <w:rPr>
                                <w:b/>
                                <w:color w:val="000000"/>
                                <w:spacing w:val="12"/>
                                <w:sz w:val="24"/>
                              </w:rPr>
                              <w:t>DISKUSSIONEN</w:t>
                            </w:r>
                          </w:p>
                        </w:txbxContent>
                      </wps:txbx>
                      <wps:bodyPr wrap="square" lIns="0" tIns="0" rIns="0" bIns="0" rtlCol="0">
                        <a:noAutofit/>
                      </wps:bodyPr>
                    </wps:wsp>
                  </a:graphicData>
                </a:graphic>
              </wp:anchor>
            </w:drawing>
          </mc:Choice>
          <mc:Fallback>
            <w:pict>
              <v:shape style="position:absolute;margin-left:52.200001pt;margin-top:24.035528pt;width:490.8pt;height:22.95pt;mso-position-horizontal-relative:page;mso-position-vertical-relative:paragraph;z-index:-15714816;mso-wrap-distance-left:0;mso-wrap-distance-right:0" type="#_x0000_t202" id="docshape61" filled="true" fillcolor="#bebebe" stroked="false">
                <v:textbox inset="0,0,0,0">
                  <w:txbxContent>
                    <w:p>
                      <w:pPr>
                        <w:numPr>
                          <w:ilvl w:val="1"/>
                          <w:numId w:val="19"/>
                        </w:numPr>
                        <w:tabs>
                          <w:tab w:pos="509" w:val="left" w:leader="none"/>
                        </w:tabs>
                        <w:spacing w:before="59"/>
                        <w:ind w:left="509" w:right="0" w:hanging="421"/>
                        <w:jc w:val="left"/>
                        <w:rPr>
                          <w:b/>
                          <w:color w:val="000000"/>
                          <w:sz w:val="24"/>
                        </w:rPr>
                      </w:pPr>
                      <w:bookmarkStart w:name="2.4 Diskussionen" w:id="43"/>
                      <w:bookmarkEnd w:id="43"/>
                      <w:r>
                        <w:rPr>
                          <w:color w:val="000000"/>
                        </w:rPr>
                      </w:r>
                      <w:bookmarkStart w:name="_bookmark10" w:id="44"/>
                      <w:bookmarkEnd w:id="44"/>
                      <w:r>
                        <w:rPr>
                          <w:color w:val="000000"/>
                        </w:rPr>
                      </w:r>
                      <w:r>
                        <w:rPr>
                          <w:b/>
                          <w:color w:val="000000"/>
                          <w:spacing w:val="12"/>
                          <w:sz w:val="24"/>
                        </w:rPr>
                        <w:t>DISKUSSIONEN</w:t>
                      </w:r>
                    </w:p>
                  </w:txbxContent>
                </v:textbox>
                <v:fill type="solid"/>
                <w10:wrap type="topAndBottom"/>
              </v:shape>
            </w:pict>
          </mc:Fallback>
        </mc:AlternateContent>
      </w:r>
    </w:p>
    <w:p>
      <w:pPr>
        <w:pStyle w:val="BodyText"/>
        <w:spacing w:line="276" w:lineRule="auto" w:before="280"/>
        <w:ind w:left="3506" w:right="417"/>
        <w:jc w:val="both"/>
      </w:pPr>
      <w:r>
        <w:rPr/>
        <w:t>Im Unikontext gehört es oftmals auch zu einer Präsentation, dass man über deren Inhalt oder über thematisch verwandte Fragestel-lungen diskutiert. So werden Referierende manchmal von den Do-zierenden gebeten, ein paar Diskussionsfragen in ihr Referat (bzw. oder an dessen Ende) einzubauen, es entwickeln sich </w:t>
      </w:r>
      <w:r>
        <w:rPr>
          <w:b/>
        </w:rPr>
        <w:t>DISKUSSIO-NEN</w:t>
      </w:r>
      <w:r>
        <w:rPr>
          <w:b/>
          <w:spacing w:val="-13"/>
        </w:rPr>
        <w:t> </w:t>
      </w:r>
      <w:r>
        <w:rPr/>
        <w:t>unter</w:t>
      </w:r>
      <w:r>
        <w:rPr>
          <w:spacing w:val="-14"/>
        </w:rPr>
        <w:t> </w:t>
      </w:r>
      <w:r>
        <w:rPr/>
        <w:t>den</w:t>
      </w:r>
      <w:r>
        <w:rPr>
          <w:spacing w:val="-11"/>
        </w:rPr>
        <w:t> </w:t>
      </w:r>
      <w:r>
        <w:rPr/>
        <w:t>Zuhörenden</w:t>
      </w:r>
      <w:r>
        <w:rPr>
          <w:spacing w:val="-11"/>
        </w:rPr>
        <w:t> </w:t>
      </w:r>
      <w:r>
        <w:rPr/>
        <w:t>bereits</w:t>
      </w:r>
      <w:r>
        <w:rPr>
          <w:spacing w:val="-14"/>
        </w:rPr>
        <w:t> </w:t>
      </w:r>
      <w:r>
        <w:rPr/>
        <w:t>während</w:t>
      </w:r>
      <w:r>
        <w:rPr>
          <w:spacing w:val="-11"/>
        </w:rPr>
        <w:t> </w:t>
      </w:r>
      <w:r>
        <w:rPr/>
        <w:t>des</w:t>
      </w:r>
      <w:r>
        <w:rPr>
          <w:spacing w:val="-12"/>
        </w:rPr>
        <w:t> </w:t>
      </w:r>
      <w:r>
        <w:rPr/>
        <w:t>Vortrags</w:t>
      </w:r>
      <w:r>
        <w:rPr>
          <w:spacing w:val="-12"/>
        </w:rPr>
        <w:t> </w:t>
      </w:r>
      <w:r>
        <w:rPr/>
        <w:t>oder</w:t>
      </w:r>
      <w:r>
        <w:rPr>
          <w:spacing w:val="-12"/>
        </w:rPr>
        <w:t> </w:t>
      </w:r>
      <w:r>
        <w:rPr/>
        <w:t>aber die</w:t>
      </w:r>
      <w:r>
        <w:rPr>
          <w:spacing w:val="16"/>
        </w:rPr>
        <w:t> </w:t>
      </w:r>
      <w:r>
        <w:rPr/>
        <w:t>Vortragenden</w:t>
      </w:r>
      <w:r>
        <w:rPr>
          <w:spacing w:val="14"/>
        </w:rPr>
        <w:t> </w:t>
      </w:r>
      <w:r>
        <w:rPr/>
        <w:t>entschließen</w:t>
      </w:r>
      <w:r>
        <w:rPr>
          <w:spacing w:val="14"/>
        </w:rPr>
        <w:t> </w:t>
      </w:r>
      <w:r>
        <w:rPr/>
        <w:t>sich</w:t>
      </w:r>
      <w:r>
        <w:rPr>
          <w:spacing w:val="16"/>
        </w:rPr>
        <w:t> </w:t>
      </w:r>
      <w:r>
        <w:rPr/>
        <w:t>selbst,</w:t>
      </w:r>
      <w:r>
        <w:rPr>
          <w:spacing w:val="13"/>
        </w:rPr>
        <w:t> </w:t>
      </w:r>
      <w:r>
        <w:rPr/>
        <w:t>das</w:t>
      </w:r>
      <w:r>
        <w:rPr>
          <w:spacing w:val="13"/>
        </w:rPr>
        <w:t> </w:t>
      </w:r>
      <w:r>
        <w:rPr/>
        <w:t>Publikum</w:t>
      </w:r>
      <w:r>
        <w:rPr>
          <w:spacing w:val="13"/>
        </w:rPr>
        <w:t> </w:t>
      </w:r>
      <w:r>
        <w:rPr/>
        <w:t>mit</w:t>
      </w:r>
      <w:r>
        <w:rPr>
          <w:spacing w:val="15"/>
        </w:rPr>
        <w:t> </w:t>
      </w:r>
      <w:r>
        <w:rPr>
          <w:spacing w:val="-2"/>
        </w:rPr>
        <w:t>einer</w:t>
      </w:r>
    </w:p>
    <w:p>
      <w:pPr>
        <w:pStyle w:val="BodyText"/>
        <w:spacing w:line="276" w:lineRule="auto"/>
        <w:ind w:left="424" w:right="419"/>
        <w:jc w:val="both"/>
      </w:pPr>
      <w:r>
        <w:rPr/>
        <mc:AlternateContent>
          <mc:Choice Requires="wps">
            <w:drawing>
              <wp:anchor distT="0" distB="0" distL="0" distR="0" allowOverlap="1" layoutInCell="1" locked="0" behindDoc="0" simplePos="0" relativeHeight="15742976">
                <wp:simplePos x="0" y="0"/>
                <wp:positionH relativeFrom="page">
                  <wp:posOffset>879347</wp:posOffset>
                </wp:positionH>
                <wp:positionV relativeFrom="paragraph">
                  <wp:posOffset>-1404752</wp:posOffset>
                </wp:positionV>
                <wp:extent cx="1397635" cy="1397635"/>
                <wp:effectExtent l="0" t="0" r="0" b="0"/>
                <wp:wrapNone/>
                <wp:docPr id="78" name="Textbox 78"/>
                <wp:cNvGraphicFramePr>
                  <a:graphicFrameLocks/>
                </wp:cNvGraphicFramePr>
                <a:graphic>
                  <a:graphicData uri="http://schemas.microsoft.com/office/word/2010/wordprocessingShape">
                    <wps:wsp>
                      <wps:cNvPr id="78" name="Textbox 78"/>
                      <wps:cNvSpPr txBox="1"/>
                      <wps:spPr>
                        <a:xfrm>
                          <a:off x="0" y="0"/>
                          <a:ext cx="1397635" cy="1397635"/>
                        </a:xfrm>
                        <a:prstGeom prst="rect">
                          <a:avLst/>
                        </a:prstGeom>
                      </wps:spPr>
                      <wps:txbx>
                        <w:txbxContent>
                          <w:p>
                            <w:pPr>
                              <w:spacing w:before="0"/>
                              <w:ind w:left="0" w:right="0" w:firstLine="0"/>
                              <w:jc w:val="left"/>
                              <w:rPr>
                                <w:rFonts w:ascii="Webdings" w:hAnsi="Webdings"/>
                                <w:sz w:val="220"/>
                              </w:rPr>
                            </w:pPr>
                            <w:r>
                              <w:rPr>
                                <w:rFonts w:ascii="Webdings" w:hAnsi="Webdings"/>
                                <w:color w:val="00622C"/>
                                <w:spacing w:val="-10"/>
                                <w:sz w:val="220"/>
                              </w:rPr>
                              <w:t></w:t>
                            </w:r>
                          </w:p>
                        </w:txbxContent>
                      </wps:txbx>
                      <wps:bodyPr wrap="square" lIns="0" tIns="0" rIns="0" bIns="0" rtlCol="0">
                        <a:noAutofit/>
                      </wps:bodyPr>
                    </wps:wsp>
                  </a:graphicData>
                </a:graphic>
              </wp:anchor>
            </w:drawing>
          </mc:Choice>
          <mc:Fallback>
            <w:pict>
              <v:shape style="position:absolute;margin-left:69.239998pt;margin-top:-110.610428pt;width:110.05pt;height:110.05pt;mso-position-horizontal-relative:page;mso-position-vertical-relative:paragraph;z-index:15742976" type="#_x0000_t202" id="docshape62" filled="false" stroked="false">
                <v:textbox inset="0,0,0,0">
                  <w:txbxContent>
                    <w:p>
                      <w:pPr>
                        <w:spacing w:before="0"/>
                        <w:ind w:left="0" w:right="0" w:firstLine="0"/>
                        <w:jc w:val="left"/>
                        <w:rPr>
                          <w:rFonts w:ascii="Webdings" w:hAnsi="Webdings"/>
                          <w:sz w:val="220"/>
                        </w:rPr>
                      </w:pPr>
                      <w:r>
                        <w:rPr>
                          <w:rFonts w:ascii="Webdings" w:hAnsi="Webdings"/>
                          <w:color w:val="00622C"/>
                          <w:spacing w:val="-10"/>
                          <w:sz w:val="220"/>
                        </w:rPr>
                        <w:t></w:t>
                      </w:r>
                    </w:p>
                  </w:txbxContent>
                </v:textbox>
                <w10:wrap type="none"/>
              </v:shape>
            </w:pict>
          </mc:Fallback>
        </mc:AlternateContent>
      </w:r>
      <w:r>
        <w:rPr/>
        <w:t>Diskussion an der Präsentation zu beteiligen. Diskussionen sind dabei nicht Beiwerk oder Selbst-zweck.</w:t>
      </w:r>
      <w:r>
        <w:rPr>
          <w:spacing w:val="-5"/>
        </w:rPr>
        <w:t> </w:t>
      </w:r>
      <w:r>
        <w:rPr/>
        <w:t>Sie</w:t>
      </w:r>
      <w:r>
        <w:rPr>
          <w:spacing w:val="-4"/>
        </w:rPr>
        <w:t> </w:t>
      </w:r>
      <w:r>
        <w:rPr/>
        <w:t>dienen</w:t>
      </w:r>
      <w:r>
        <w:rPr>
          <w:spacing w:val="-3"/>
        </w:rPr>
        <w:t> </w:t>
      </w:r>
      <w:r>
        <w:rPr/>
        <w:t>dazu,</w:t>
      </w:r>
      <w:r>
        <w:rPr>
          <w:spacing w:val="-4"/>
        </w:rPr>
        <w:t> </w:t>
      </w:r>
      <w:r>
        <w:rPr/>
        <w:t>sich</w:t>
      </w:r>
      <w:r>
        <w:rPr>
          <w:spacing w:val="-3"/>
        </w:rPr>
        <w:t> </w:t>
      </w:r>
      <w:r>
        <w:rPr/>
        <w:t>mit</w:t>
      </w:r>
      <w:r>
        <w:rPr>
          <w:spacing w:val="-3"/>
        </w:rPr>
        <w:t> </w:t>
      </w:r>
      <w:r>
        <w:rPr/>
        <w:t>Anderen</w:t>
      </w:r>
      <w:r>
        <w:rPr>
          <w:spacing w:val="-3"/>
        </w:rPr>
        <w:t> </w:t>
      </w:r>
      <w:r>
        <w:rPr/>
        <w:t>kritisch</w:t>
      </w:r>
      <w:r>
        <w:rPr>
          <w:spacing w:val="-5"/>
        </w:rPr>
        <w:t> </w:t>
      </w:r>
      <w:r>
        <w:rPr/>
        <w:t>mit</w:t>
      </w:r>
      <w:r>
        <w:rPr>
          <w:spacing w:val="-3"/>
        </w:rPr>
        <w:t> </w:t>
      </w:r>
      <w:r>
        <w:rPr/>
        <w:t>einem</w:t>
      </w:r>
      <w:r>
        <w:rPr>
          <w:spacing w:val="-4"/>
        </w:rPr>
        <w:t> </w:t>
      </w:r>
      <w:r>
        <w:rPr/>
        <w:t>Thema</w:t>
      </w:r>
      <w:r>
        <w:rPr>
          <w:spacing w:val="-4"/>
        </w:rPr>
        <w:t> </w:t>
      </w:r>
      <w:r>
        <w:rPr/>
        <w:t>auseinanderzusetzen,</w:t>
      </w:r>
      <w:r>
        <w:rPr>
          <w:spacing w:val="-6"/>
        </w:rPr>
        <w:t> </w:t>
      </w:r>
      <w:r>
        <w:rPr/>
        <w:t>dabei</w:t>
      </w:r>
      <w:r>
        <w:rPr>
          <w:spacing w:val="-4"/>
        </w:rPr>
        <w:t> </w:t>
      </w:r>
      <w:r>
        <w:rPr/>
        <w:t>die vorgetragenen</w:t>
      </w:r>
      <w:r>
        <w:rPr>
          <w:spacing w:val="-14"/>
        </w:rPr>
        <w:t> </w:t>
      </w:r>
      <w:r>
        <w:rPr/>
        <w:t>Inhalte</w:t>
      </w:r>
      <w:r>
        <w:rPr>
          <w:spacing w:val="-14"/>
        </w:rPr>
        <w:t> </w:t>
      </w:r>
      <w:r>
        <w:rPr/>
        <w:t>zu</w:t>
      </w:r>
      <w:r>
        <w:rPr>
          <w:spacing w:val="-13"/>
        </w:rPr>
        <w:t> </w:t>
      </w:r>
      <w:r>
        <w:rPr/>
        <w:t>erinnern,</w:t>
      </w:r>
      <w:r>
        <w:rPr>
          <w:spacing w:val="-14"/>
        </w:rPr>
        <w:t> </w:t>
      </w:r>
      <w:r>
        <w:rPr/>
        <w:t>zu</w:t>
      </w:r>
      <w:r>
        <w:rPr>
          <w:spacing w:val="-13"/>
        </w:rPr>
        <w:t> </w:t>
      </w:r>
      <w:r>
        <w:rPr/>
        <w:t>verarbeiten,</w:t>
      </w:r>
      <w:r>
        <w:rPr>
          <w:spacing w:val="-14"/>
        </w:rPr>
        <w:t> </w:t>
      </w:r>
      <w:r>
        <w:rPr/>
        <w:t>zu</w:t>
      </w:r>
      <w:r>
        <w:rPr>
          <w:spacing w:val="-13"/>
        </w:rPr>
        <w:t> </w:t>
      </w:r>
      <w:r>
        <w:rPr/>
        <w:t>transferieren</w:t>
      </w:r>
      <w:r>
        <w:rPr>
          <w:spacing w:val="-14"/>
        </w:rPr>
        <w:t> </w:t>
      </w:r>
      <w:r>
        <w:rPr/>
        <w:t>oder</w:t>
      </w:r>
      <w:r>
        <w:rPr>
          <w:spacing w:val="-14"/>
        </w:rPr>
        <w:t> </w:t>
      </w:r>
      <w:r>
        <w:rPr/>
        <w:t>einzuordnen</w:t>
      </w:r>
      <w:r>
        <w:rPr>
          <w:spacing w:val="-13"/>
        </w:rPr>
        <w:t> </w:t>
      </w:r>
      <w:r>
        <w:rPr/>
        <w:t>und</w:t>
      </w:r>
      <w:r>
        <w:rPr>
          <w:spacing w:val="-14"/>
        </w:rPr>
        <w:t> </w:t>
      </w:r>
      <w:r>
        <w:rPr/>
        <w:t>somit</w:t>
      </w:r>
      <w:r>
        <w:rPr>
          <w:spacing w:val="-13"/>
        </w:rPr>
        <w:t> </w:t>
      </w:r>
      <w:r>
        <w:rPr/>
        <w:t>den Lerneffekt zu erhöhen. Durch Diskussionen lassen sich auch in besonderem Maße Bezüge der ver-mittelten Inhalte zu aktuellen oder alltagsnahen Themen/Fragestellungen herstellen. Letztlich macht</w:t>
      </w:r>
      <w:r>
        <w:rPr>
          <w:spacing w:val="-11"/>
        </w:rPr>
        <w:t> </w:t>
      </w:r>
      <w:r>
        <w:rPr/>
        <w:t>eine</w:t>
      </w:r>
      <w:r>
        <w:rPr>
          <w:spacing w:val="-12"/>
        </w:rPr>
        <w:t> </w:t>
      </w:r>
      <w:r>
        <w:rPr/>
        <w:t>erfolgreiche</w:t>
      </w:r>
      <w:r>
        <w:rPr>
          <w:spacing w:val="-14"/>
        </w:rPr>
        <w:t> </w:t>
      </w:r>
      <w:r>
        <w:rPr/>
        <w:t>Diskussion</w:t>
      </w:r>
      <w:r>
        <w:rPr>
          <w:spacing w:val="-11"/>
        </w:rPr>
        <w:t> </w:t>
      </w:r>
      <w:r>
        <w:rPr/>
        <w:t>auch</w:t>
      </w:r>
      <w:r>
        <w:rPr>
          <w:spacing w:val="-11"/>
        </w:rPr>
        <w:t> </w:t>
      </w:r>
      <w:r>
        <w:rPr/>
        <w:t>den</w:t>
      </w:r>
      <w:r>
        <w:rPr>
          <w:spacing w:val="-11"/>
        </w:rPr>
        <w:t> </w:t>
      </w:r>
      <w:r>
        <w:rPr/>
        <w:t>Kern</w:t>
      </w:r>
      <w:r>
        <w:rPr>
          <w:spacing w:val="-11"/>
        </w:rPr>
        <w:t> </w:t>
      </w:r>
      <w:r>
        <w:rPr/>
        <w:t>des</w:t>
      </w:r>
      <w:r>
        <w:rPr>
          <w:spacing w:val="-12"/>
        </w:rPr>
        <w:t> </w:t>
      </w:r>
      <w:r>
        <w:rPr/>
        <w:t>Lehrveranstaltungsformats</w:t>
      </w:r>
      <w:r>
        <w:rPr>
          <w:spacing w:val="-12"/>
        </w:rPr>
        <w:t> </w:t>
      </w:r>
      <w:r>
        <w:rPr/>
        <w:t>„Seminar“</w:t>
      </w:r>
      <w:r>
        <w:rPr>
          <w:spacing w:val="-12"/>
        </w:rPr>
        <w:t> </w:t>
      </w:r>
      <w:r>
        <w:rPr/>
        <w:t>aus,</w:t>
      </w:r>
      <w:r>
        <w:rPr>
          <w:spacing w:val="-12"/>
        </w:rPr>
        <w:t> </w:t>
      </w:r>
      <w:r>
        <w:rPr/>
        <w:t>da sich</w:t>
      </w:r>
      <w:r>
        <w:rPr>
          <w:spacing w:val="-11"/>
        </w:rPr>
        <w:t> </w:t>
      </w:r>
      <w:r>
        <w:rPr/>
        <w:t>hier</w:t>
      </w:r>
      <w:r>
        <w:rPr>
          <w:spacing w:val="-14"/>
        </w:rPr>
        <w:t> </w:t>
      </w:r>
      <w:r>
        <w:rPr/>
        <w:t>alle</w:t>
      </w:r>
      <w:r>
        <w:rPr>
          <w:spacing w:val="-13"/>
        </w:rPr>
        <w:t> </w:t>
      </w:r>
      <w:r>
        <w:rPr/>
        <w:t>Teilnehmenden</w:t>
      </w:r>
      <w:r>
        <w:rPr>
          <w:spacing w:val="-13"/>
        </w:rPr>
        <w:t> </w:t>
      </w:r>
      <w:r>
        <w:rPr/>
        <w:t>mit</w:t>
      </w:r>
      <w:r>
        <w:rPr>
          <w:spacing w:val="-13"/>
        </w:rPr>
        <w:t> </w:t>
      </w:r>
      <w:r>
        <w:rPr/>
        <w:t>ihrem</w:t>
      </w:r>
      <w:r>
        <w:rPr>
          <w:spacing w:val="-12"/>
        </w:rPr>
        <w:t> </w:t>
      </w:r>
      <w:r>
        <w:rPr/>
        <w:t>Wissen,</w:t>
      </w:r>
      <w:r>
        <w:rPr>
          <w:spacing w:val="-12"/>
        </w:rPr>
        <w:t> </w:t>
      </w:r>
      <w:r>
        <w:rPr/>
        <w:t>ihren</w:t>
      </w:r>
      <w:r>
        <w:rPr>
          <w:spacing w:val="-11"/>
        </w:rPr>
        <w:t> </w:t>
      </w:r>
      <w:r>
        <w:rPr/>
        <w:t>Ansichten</w:t>
      </w:r>
      <w:r>
        <w:rPr>
          <w:spacing w:val="-13"/>
        </w:rPr>
        <w:t> </w:t>
      </w:r>
      <w:r>
        <w:rPr/>
        <w:t>und</w:t>
      </w:r>
      <w:r>
        <w:rPr>
          <w:spacing w:val="-11"/>
        </w:rPr>
        <w:t> </w:t>
      </w:r>
      <w:r>
        <w:rPr/>
        <w:t>ihren</w:t>
      </w:r>
      <w:r>
        <w:rPr>
          <w:spacing w:val="-11"/>
        </w:rPr>
        <w:t> </w:t>
      </w:r>
      <w:r>
        <w:rPr/>
        <w:t>Ideen</w:t>
      </w:r>
      <w:r>
        <w:rPr>
          <w:spacing w:val="-13"/>
        </w:rPr>
        <w:t> </w:t>
      </w:r>
      <w:r>
        <w:rPr/>
        <w:t>einbringen</w:t>
      </w:r>
      <w:r>
        <w:rPr>
          <w:spacing w:val="-13"/>
        </w:rPr>
        <w:t> </w:t>
      </w:r>
      <w:r>
        <w:rPr/>
        <w:t>können.</w:t>
      </w:r>
    </w:p>
    <w:p>
      <w:pPr>
        <w:pStyle w:val="BodyText"/>
        <w:spacing w:line="276" w:lineRule="auto" w:before="280"/>
        <w:ind w:left="424" w:right="421"/>
        <w:jc w:val="both"/>
      </w:pPr>
      <w:r>
        <w:rPr/>
        <w:t>Damit dies aber möglichst produktiv geschieht, braucht eine Plenums-/Gruppendiskussion auch eine</w:t>
      </w:r>
      <w:r>
        <w:rPr>
          <w:spacing w:val="-14"/>
        </w:rPr>
        <w:t> </w:t>
      </w:r>
      <w:r>
        <w:rPr/>
        <w:t>geschickte</w:t>
      </w:r>
      <w:r>
        <w:rPr>
          <w:spacing w:val="-14"/>
        </w:rPr>
        <w:t> </w:t>
      </w:r>
      <w:r>
        <w:rPr/>
        <w:t>Gesprächsführung</w:t>
      </w:r>
      <w:r>
        <w:rPr>
          <w:spacing w:val="-13"/>
        </w:rPr>
        <w:t> </w:t>
      </w:r>
      <w:r>
        <w:rPr/>
        <w:t>der</w:t>
      </w:r>
      <w:r>
        <w:rPr>
          <w:spacing w:val="-14"/>
        </w:rPr>
        <w:t> </w:t>
      </w:r>
      <w:r>
        <w:rPr/>
        <w:t>Moderierenden,</w:t>
      </w:r>
      <w:r>
        <w:rPr>
          <w:spacing w:val="-13"/>
        </w:rPr>
        <w:t> </w:t>
      </w:r>
      <w:r>
        <w:rPr/>
        <w:t>um</w:t>
      </w:r>
      <w:r>
        <w:rPr>
          <w:spacing w:val="-14"/>
        </w:rPr>
        <w:t> </w:t>
      </w:r>
      <w:r>
        <w:rPr/>
        <w:t>die</w:t>
      </w:r>
      <w:r>
        <w:rPr>
          <w:spacing w:val="-13"/>
        </w:rPr>
        <w:t> </w:t>
      </w:r>
      <w:r>
        <w:rPr/>
        <w:t>Diskussion</w:t>
      </w:r>
      <w:r>
        <w:rPr>
          <w:spacing w:val="-14"/>
        </w:rPr>
        <w:t> </w:t>
      </w:r>
      <w:r>
        <w:rPr/>
        <w:t>überhaupt</w:t>
      </w:r>
      <w:r>
        <w:rPr>
          <w:spacing w:val="-14"/>
        </w:rPr>
        <w:t> </w:t>
      </w:r>
      <w:r>
        <w:rPr/>
        <w:t>erst</w:t>
      </w:r>
      <w:r>
        <w:rPr>
          <w:spacing w:val="-13"/>
        </w:rPr>
        <w:t> </w:t>
      </w:r>
      <w:r>
        <w:rPr/>
        <w:t>zu</w:t>
      </w:r>
      <w:r>
        <w:rPr>
          <w:spacing w:val="-14"/>
        </w:rPr>
        <w:t> </w:t>
      </w:r>
      <w:r>
        <w:rPr/>
        <w:t>starten, um</w:t>
      </w:r>
      <w:r>
        <w:rPr>
          <w:spacing w:val="-2"/>
        </w:rPr>
        <w:t> </w:t>
      </w:r>
      <w:r>
        <w:rPr/>
        <w:t>sie</w:t>
      </w:r>
      <w:r>
        <w:rPr>
          <w:spacing w:val="-2"/>
        </w:rPr>
        <w:t> </w:t>
      </w:r>
      <w:r>
        <w:rPr/>
        <w:t>aufrechtzuerhalten</w:t>
      </w:r>
      <w:r>
        <w:rPr>
          <w:spacing w:val="-1"/>
        </w:rPr>
        <w:t> </w:t>
      </w:r>
      <w:r>
        <w:rPr/>
        <w:t>und</w:t>
      </w:r>
      <w:r>
        <w:rPr>
          <w:spacing w:val="-1"/>
        </w:rPr>
        <w:t> </w:t>
      </w:r>
      <w:r>
        <w:rPr/>
        <w:t>ebenso,</w:t>
      </w:r>
      <w:r>
        <w:rPr>
          <w:spacing w:val="-5"/>
        </w:rPr>
        <w:t> </w:t>
      </w:r>
      <w:r>
        <w:rPr/>
        <w:t>um</w:t>
      </w:r>
      <w:r>
        <w:rPr>
          <w:spacing w:val="-2"/>
        </w:rPr>
        <w:t> </w:t>
      </w:r>
      <w:r>
        <w:rPr/>
        <w:t>mit</w:t>
      </w:r>
      <w:r>
        <w:rPr>
          <w:spacing w:val="-1"/>
        </w:rPr>
        <w:t> </w:t>
      </w:r>
      <w:r>
        <w:rPr/>
        <w:t>Verständnisschwierigkeiten</w:t>
      </w:r>
      <w:r>
        <w:rPr>
          <w:spacing w:val="-4"/>
        </w:rPr>
        <w:t> </w:t>
      </w:r>
      <w:r>
        <w:rPr/>
        <w:t>klar</w:t>
      </w:r>
      <w:r>
        <w:rPr>
          <w:spacing w:val="-2"/>
        </w:rPr>
        <w:t> </w:t>
      </w:r>
      <w:r>
        <w:rPr/>
        <w:t>zu</w:t>
      </w:r>
      <w:r>
        <w:rPr>
          <w:spacing w:val="-1"/>
        </w:rPr>
        <w:t> </w:t>
      </w:r>
      <w:r>
        <w:rPr/>
        <w:t>kommen.</w:t>
      </w:r>
      <w:r>
        <w:rPr>
          <w:spacing w:val="-4"/>
        </w:rPr>
        <w:t> </w:t>
      </w:r>
      <w:r>
        <w:rPr/>
        <w:t>Wenn die Diskussion Teil Ihres</w:t>
      </w:r>
      <w:r>
        <w:rPr>
          <w:spacing w:val="-4"/>
        </w:rPr>
        <w:t> </w:t>
      </w:r>
      <w:r>
        <w:rPr/>
        <w:t>Vortrags ist bzw.</w:t>
      </w:r>
      <w:r>
        <w:rPr>
          <w:spacing w:val="-2"/>
        </w:rPr>
        <w:t> </w:t>
      </w:r>
      <w:r>
        <w:rPr/>
        <w:t>daran anschließt, so kann es</w:t>
      </w:r>
      <w:r>
        <w:rPr>
          <w:spacing w:val="-2"/>
        </w:rPr>
        <w:t> </w:t>
      </w:r>
      <w:r>
        <w:rPr/>
        <w:t>durchaus sein,</w:t>
      </w:r>
      <w:r>
        <w:rPr>
          <w:spacing w:val="-1"/>
        </w:rPr>
        <w:t> </w:t>
      </w:r>
      <w:r>
        <w:rPr/>
        <w:t>dass Sie</w:t>
      </w:r>
      <w:r>
        <w:rPr>
          <w:spacing w:val="-1"/>
        </w:rPr>
        <w:t> </w:t>
      </w:r>
      <w:r>
        <w:rPr/>
        <w:t>statt Ihrer</w:t>
      </w:r>
      <w:r>
        <w:rPr>
          <w:spacing w:val="-11"/>
        </w:rPr>
        <w:t> </w:t>
      </w:r>
      <w:r>
        <w:rPr/>
        <w:t>Dozierenden</w:t>
      </w:r>
      <w:r>
        <w:rPr>
          <w:spacing w:val="-10"/>
        </w:rPr>
        <w:t> </w:t>
      </w:r>
      <w:r>
        <w:rPr/>
        <w:t>für</w:t>
      </w:r>
      <w:r>
        <w:rPr>
          <w:spacing w:val="-11"/>
        </w:rPr>
        <w:t> </w:t>
      </w:r>
      <w:r>
        <w:rPr/>
        <w:t>die</w:t>
      </w:r>
      <w:r>
        <w:rPr>
          <w:spacing w:val="-11"/>
        </w:rPr>
        <w:t> </w:t>
      </w:r>
      <w:r>
        <w:rPr>
          <w:b/>
        </w:rPr>
        <w:t>MODERATION</w:t>
      </w:r>
      <w:r>
        <w:rPr>
          <w:b/>
          <w:spacing w:val="-11"/>
        </w:rPr>
        <w:t> </w:t>
      </w:r>
      <w:r>
        <w:rPr/>
        <w:t>der</w:t>
      </w:r>
      <w:r>
        <w:rPr>
          <w:spacing w:val="-11"/>
        </w:rPr>
        <w:t> </w:t>
      </w:r>
      <w:r>
        <w:rPr/>
        <w:t>Diskussion</w:t>
      </w:r>
      <w:r>
        <w:rPr>
          <w:spacing w:val="-8"/>
        </w:rPr>
        <w:t> </w:t>
      </w:r>
      <w:r>
        <w:rPr/>
        <w:t>zuständig</w:t>
      </w:r>
      <w:r>
        <w:rPr>
          <w:spacing w:val="-11"/>
        </w:rPr>
        <w:t> </w:t>
      </w:r>
      <w:r>
        <w:rPr/>
        <w:t>sind.</w:t>
      </w:r>
      <w:r>
        <w:rPr>
          <w:spacing w:val="-9"/>
        </w:rPr>
        <w:t> </w:t>
      </w:r>
      <w:r>
        <w:rPr/>
        <w:t>Hierfür</w:t>
      </w:r>
      <w:r>
        <w:rPr>
          <w:spacing w:val="-8"/>
        </w:rPr>
        <w:t> </w:t>
      </w:r>
      <w:r>
        <w:rPr/>
        <w:t>gibt</w:t>
      </w:r>
      <w:r>
        <w:rPr>
          <w:spacing w:val="-10"/>
        </w:rPr>
        <w:t> </w:t>
      </w:r>
      <w:r>
        <w:rPr/>
        <w:t>es</w:t>
      </w:r>
      <w:r>
        <w:rPr>
          <w:spacing w:val="-11"/>
        </w:rPr>
        <w:t> </w:t>
      </w:r>
      <w:r>
        <w:rPr/>
        <w:t>einige</w:t>
      </w:r>
      <w:r>
        <w:rPr>
          <w:spacing w:val="-11"/>
        </w:rPr>
        <w:t> </w:t>
      </w:r>
      <w:r>
        <w:rPr/>
        <w:t>Grund-regeln und Hinweise, die man dabei beachten sollte:</w:t>
      </w:r>
    </w:p>
    <w:p>
      <w:pPr>
        <w:pStyle w:val="BodyText"/>
        <w:spacing w:after="0" w:line="276" w:lineRule="auto"/>
        <w:jc w:val="both"/>
        <w:sectPr>
          <w:pgSz w:w="11910" w:h="16840"/>
          <w:pgMar w:header="0" w:footer="815" w:top="1300" w:bottom="1000" w:left="708" w:right="708"/>
        </w:sectPr>
      </w:pPr>
    </w:p>
    <w:p>
      <w:pPr>
        <w:pStyle w:val="BodyText"/>
        <w:spacing w:before="186"/>
      </w:pPr>
    </w:p>
    <w:p>
      <w:pPr>
        <w:pStyle w:val="ListParagraph"/>
        <w:numPr>
          <w:ilvl w:val="0"/>
          <w:numId w:val="20"/>
        </w:numPr>
        <w:tabs>
          <w:tab w:pos="1144" w:val="left" w:leader="none"/>
        </w:tabs>
        <w:spacing w:line="276" w:lineRule="auto" w:before="0" w:after="0"/>
        <w:ind w:left="1144" w:right="418" w:hanging="360"/>
        <w:jc w:val="both"/>
        <w:rPr>
          <w:sz w:val="24"/>
        </w:rPr>
      </w:pPr>
      <w:r>
        <w:rPr>
          <w:sz w:val="24"/>
        </w:rPr>
        <w:t>Für den/die Moderatoren*in der Diskussion gelten zwei wesentliche Prinzipien: </w:t>
      </w:r>
      <w:r>
        <w:rPr>
          <w:b/>
          <w:sz w:val="24"/>
        </w:rPr>
        <w:t>NEUTRALI-TÄT</w:t>
      </w:r>
      <w:r>
        <w:rPr>
          <w:b/>
          <w:spacing w:val="-14"/>
          <w:sz w:val="24"/>
        </w:rPr>
        <w:t> </w:t>
      </w:r>
      <w:r>
        <w:rPr>
          <w:sz w:val="24"/>
        </w:rPr>
        <w:t>und</w:t>
      </w:r>
      <w:r>
        <w:rPr>
          <w:spacing w:val="-14"/>
          <w:sz w:val="24"/>
        </w:rPr>
        <w:t> </w:t>
      </w:r>
      <w:r>
        <w:rPr>
          <w:b/>
          <w:sz w:val="24"/>
        </w:rPr>
        <w:t>WERTSCHÄTZUNG.</w:t>
      </w:r>
      <w:r>
        <w:rPr>
          <w:b/>
          <w:spacing w:val="-13"/>
          <w:sz w:val="24"/>
        </w:rPr>
        <w:t> </w:t>
      </w:r>
      <w:r>
        <w:rPr>
          <w:sz w:val="24"/>
        </w:rPr>
        <w:t>Zum</w:t>
      </w:r>
      <w:r>
        <w:rPr>
          <w:spacing w:val="-14"/>
          <w:sz w:val="24"/>
        </w:rPr>
        <w:t> </w:t>
      </w:r>
      <w:r>
        <w:rPr>
          <w:sz w:val="24"/>
        </w:rPr>
        <w:t>einen</w:t>
      </w:r>
      <w:r>
        <w:rPr>
          <w:spacing w:val="-13"/>
          <w:sz w:val="24"/>
        </w:rPr>
        <w:t> </w:t>
      </w:r>
      <w:r>
        <w:rPr>
          <w:sz w:val="24"/>
        </w:rPr>
        <w:t>sollten</w:t>
      </w:r>
      <w:r>
        <w:rPr>
          <w:spacing w:val="-14"/>
          <w:sz w:val="24"/>
        </w:rPr>
        <w:t> </w:t>
      </w:r>
      <w:r>
        <w:rPr>
          <w:sz w:val="24"/>
        </w:rPr>
        <w:t>Sie</w:t>
      </w:r>
      <w:r>
        <w:rPr>
          <w:spacing w:val="-13"/>
          <w:sz w:val="24"/>
        </w:rPr>
        <w:t> </w:t>
      </w:r>
      <w:r>
        <w:rPr>
          <w:sz w:val="24"/>
        </w:rPr>
        <w:t>Ihre</w:t>
      </w:r>
      <w:r>
        <w:rPr>
          <w:spacing w:val="-14"/>
          <w:sz w:val="24"/>
        </w:rPr>
        <w:t> </w:t>
      </w:r>
      <w:r>
        <w:rPr>
          <w:sz w:val="24"/>
        </w:rPr>
        <w:t>eigene</w:t>
      </w:r>
      <w:r>
        <w:rPr>
          <w:spacing w:val="-14"/>
          <w:sz w:val="24"/>
        </w:rPr>
        <w:t> </w:t>
      </w:r>
      <w:r>
        <w:rPr>
          <w:sz w:val="24"/>
        </w:rPr>
        <w:t>Meinung</w:t>
      </w:r>
      <w:r>
        <w:rPr>
          <w:spacing w:val="-13"/>
          <w:sz w:val="24"/>
        </w:rPr>
        <w:t> </w:t>
      </w:r>
      <w:r>
        <w:rPr>
          <w:sz w:val="24"/>
        </w:rPr>
        <w:t>sowie</w:t>
      </w:r>
      <w:r>
        <w:rPr>
          <w:spacing w:val="-14"/>
          <w:sz w:val="24"/>
        </w:rPr>
        <w:t> </w:t>
      </w:r>
      <w:r>
        <w:rPr>
          <w:sz w:val="24"/>
        </w:rPr>
        <w:t>die</w:t>
      </w:r>
      <w:r>
        <w:rPr>
          <w:spacing w:val="-13"/>
          <w:sz w:val="24"/>
        </w:rPr>
        <w:t> </w:t>
      </w:r>
      <w:r>
        <w:rPr>
          <w:sz w:val="24"/>
        </w:rPr>
        <w:t>Bewertung der Redebeiträge der anderen weitestgehend zurücknehmen. Wenn Sie diese äußern, so sollte klar erkennbar sein, dass Sie dies als Teilnehmer*in des Kurses</w:t>
      </w:r>
      <w:r>
        <w:rPr>
          <w:spacing w:val="-1"/>
          <w:sz w:val="24"/>
        </w:rPr>
        <w:t> </w:t>
      </w:r>
      <w:r>
        <w:rPr>
          <w:sz w:val="24"/>
        </w:rPr>
        <w:t>und nicht als Modera-tor*in</w:t>
      </w:r>
      <w:r>
        <w:rPr>
          <w:spacing w:val="-10"/>
          <w:sz w:val="24"/>
        </w:rPr>
        <w:t> </w:t>
      </w:r>
      <w:r>
        <w:rPr>
          <w:sz w:val="24"/>
        </w:rPr>
        <w:t>oder</w:t>
      </w:r>
      <w:r>
        <w:rPr>
          <w:spacing w:val="-11"/>
          <w:sz w:val="24"/>
        </w:rPr>
        <w:t> </w:t>
      </w:r>
      <w:r>
        <w:rPr>
          <w:sz w:val="24"/>
        </w:rPr>
        <w:t>Experte*in</w:t>
      </w:r>
      <w:r>
        <w:rPr>
          <w:spacing w:val="-12"/>
          <w:sz w:val="24"/>
        </w:rPr>
        <w:t> </w:t>
      </w:r>
      <w:r>
        <w:rPr>
          <w:sz w:val="24"/>
        </w:rPr>
        <w:t>für</w:t>
      </w:r>
      <w:r>
        <w:rPr>
          <w:spacing w:val="-11"/>
          <w:sz w:val="24"/>
        </w:rPr>
        <w:t> </w:t>
      </w:r>
      <w:r>
        <w:rPr>
          <w:sz w:val="24"/>
        </w:rPr>
        <w:t>das</w:t>
      </w:r>
      <w:r>
        <w:rPr>
          <w:spacing w:val="-11"/>
          <w:sz w:val="24"/>
        </w:rPr>
        <w:t> </w:t>
      </w:r>
      <w:r>
        <w:rPr>
          <w:sz w:val="24"/>
        </w:rPr>
        <w:t>Referatsthema</w:t>
      </w:r>
      <w:r>
        <w:rPr>
          <w:spacing w:val="-13"/>
          <w:sz w:val="24"/>
        </w:rPr>
        <w:t> </w:t>
      </w:r>
      <w:r>
        <w:rPr>
          <w:sz w:val="24"/>
        </w:rPr>
        <w:t>tun,</w:t>
      </w:r>
      <w:r>
        <w:rPr>
          <w:spacing w:val="-13"/>
          <w:sz w:val="24"/>
        </w:rPr>
        <w:t> </w:t>
      </w:r>
      <w:r>
        <w:rPr>
          <w:sz w:val="24"/>
        </w:rPr>
        <w:t>damit</w:t>
      </w:r>
      <w:r>
        <w:rPr>
          <w:spacing w:val="-12"/>
          <w:sz w:val="24"/>
        </w:rPr>
        <w:t> </w:t>
      </w:r>
      <w:r>
        <w:rPr>
          <w:sz w:val="24"/>
        </w:rPr>
        <w:t>nicht</w:t>
      </w:r>
      <w:r>
        <w:rPr>
          <w:spacing w:val="-10"/>
          <w:sz w:val="24"/>
        </w:rPr>
        <w:t> </w:t>
      </w:r>
      <w:r>
        <w:rPr>
          <w:sz w:val="24"/>
        </w:rPr>
        <w:t>der</w:t>
      </w:r>
      <w:r>
        <w:rPr>
          <w:spacing w:val="-11"/>
          <w:sz w:val="24"/>
        </w:rPr>
        <w:t> </w:t>
      </w:r>
      <w:r>
        <w:rPr>
          <w:sz w:val="24"/>
        </w:rPr>
        <w:t>Eindruck</w:t>
      </w:r>
      <w:r>
        <w:rPr>
          <w:spacing w:val="-12"/>
          <w:sz w:val="24"/>
        </w:rPr>
        <w:t> </w:t>
      </w:r>
      <w:r>
        <w:rPr>
          <w:sz w:val="24"/>
        </w:rPr>
        <w:t>entsteht,</w:t>
      </w:r>
      <w:r>
        <w:rPr>
          <w:spacing w:val="-13"/>
          <w:sz w:val="24"/>
        </w:rPr>
        <w:t> </w:t>
      </w:r>
      <w:r>
        <w:rPr>
          <w:sz w:val="24"/>
        </w:rPr>
        <w:t>die</w:t>
      </w:r>
      <w:r>
        <w:rPr>
          <w:spacing w:val="-11"/>
          <w:sz w:val="24"/>
        </w:rPr>
        <w:t> </w:t>
      </w:r>
      <w:r>
        <w:rPr>
          <w:sz w:val="24"/>
        </w:rPr>
        <w:t>von den Referierenden geäußerte Haltung sei die „richtige“ oder die von den Dozierenden „ge-wollte“.</w:t>
      </w:r>
      <w:r>
        <w:rPr>
          <w:spacing w:val="-10"/>
          <w:sz w:val="24"/>
        </w:rPr>
        <w:t> </w:t>
      </w:r>
      <w:r>
        <w:rPr>
          <w:sz w:val="24"/>
        </w:rPr>
        <w:t>Außerdem</w:t>
      </w:r>
      <w:r>
        <w:rPr>
          <w:spacing w:val="-8"/>
          <w:sz w:val="24"/>
        </w:rPr>
        <w:t> </w:t>
      </w:r>
      <w:r>
        <w:rPr>
          <w:sz w:val="24"/>
        </w:rPr>
        <w:t>sollten</w:t>
      </w:r>
      <w:r>
        <w:rPr>
          <w:spacing w:val="-8"/>
          <w:sz w:val="24"/>
        </w:rPr>
        <w:t> </w:t>
      </w:r>
      <w:r>
        <w:rPr>
          <w:sz w:val="24"/>
        </w:rPr>
        <w:t>Sie</w:t>
      </w:r>
      <w:r>
        <w:rPr>
          <w:spacing w:val="-8"/>
          <w:sz w:val="24"/>
        </w:rPr>
        <w:t> </w:t>
      </w:r>
      <w:r>
        <w:rPr>
          <w:sz w:val="24"/>
        </w:rPr>
        <w:t>keine</w:t>
      </w:r>
      <w:r>
        <w:rPr>
          <w:spacing w:val="-11"/>
          <w:sz w:val="24"/>
        </w:rPr>
        <w:t> </w:t>
      </w:r>
      <w:r>
        <w:rPr>
          <w:sz w:val="24"/>
        </w:rPr>
        <w:t>Suggestivfragen</w:t>
      </w:r>
      <w:r>
        <w:rPr>
          <w:spacing w:val="-8"/>
          <w:sz w:val="24"/>
        </w:rPr>
        <w:t> </w:t>
      </w:r>
      <w:r>
        <w:rPr>
          <w:sz w:val="24"/>
        </w:rPr>
        <w:t>verwenden,</w:t>
      </w:r>
      <w:r>
        <w:rPr>
          <w:spacing w:val="-11"/>
          <w:sz w:val="24"/>
        </w:rPr>
        <w:t> </w:t>
      </w:r>
      <w:r>
        <w:rPr>
          <w:sz w:val="24"/>
        </w:rPr>
        <w:t>also</w:t>
      </w:r>
      <w:r>
        <w:rPr>
          <w:spacing w:val="-8"/>
          <w:sz w:val="24"/>
        </w:rPr>
        <w:t> </w:t>
      </w:r>
      <w:r>
        <w:rPr>
          <w:sz w:val="24"/>
        </w:rPr>
        <w:t>Fragen,</w:t>
      </w:r>
      <w:r>
        <w:rPr>
          <w:spacing w:val="-9"/>
          <w:sz w:val="24"/>
        </w:rPr>
        <w:t> </w:t>
      </w:r>
      <w:r>
        <w:rPr>
          <w:sz w:val="24"/>
        </w:rPr>
        <w:t>die</w:t>
      </w:r>
      <w:r>
        <w:rPr>
          <w:spacing w:val="-8"/>
          <w:sz w:val="24"/>
        </w:rPr>
        <w:t> </w:t>
      </w:r>
      <w:r>
        <w:rPr>
          <w:sz w:val="24"/>
        </w:rPr>
        <w:t>bereits</w:t>
      </w:r>
      <w:r>
        <w:rPr>
          <w:spacing w:val="-11"/>
          <w:sz w:val="24"/>
        </w:rPr>
        <w:t> </w:t>
      </w:r>
      <w:r>
        <w:rPr>
          <w:sz w:val="24"/>
        </w:rPr>
        <w:t>na-helegen,</w:t>
      </w:r>
      <w:r>
        <w:rPr>
          <w:spacing w:val="-2"/>
          <w:sz w:val="24"/>
        </w:rPr>
        <w:t> </w:t>
      </w:r>
      <w:r>
        <w:rPr>
          <w:sz w:val="24"/>
        </w:rPr>
        <w:t>welche</w:t>
      </w:r>
      <w:r>
        <w:rPr>
          <w:spacing w:val="-5"/>
          <w:sz w:val="24"/>
        </w:rPr>
        <w:t> </w:t>
      </w:r>
      <w:r>
        <w:rPr>
          <w:sz w:val="24"/>
        </w:rPr>
        <w:t>Antwort</w:t>
      </w:r>
      <w:r>
        <w:rPr>
          <w:spacing w:val="-4"/>
          <w:sz w:val="24"/>
        </w:rPr>
        <w:t> </w:t>
      </w:r>
      <w:r>
        <w:rPr>
          <w:sz w:val="24"/>
        </w:rPr>
        <w:t>erwartet</w:t>
      </w:r>
      <w:r>
        <w:rPr>
          <w:spacing w:val="-1"/>
          <w:sz w:val="24"/>
        </w:rPr>
        <w:t> </w:t>
      </w:r>
      <w:r>
        <w:rPr>
          <w:sz w:val="24"/>
        </w:rPr>
        <w:t>wird.</w:t>
      </w:r>
      <w:r>
        <w:rPr>
          <w:spacing w:val="-3"/>
          <w:sz w:val="24"/>
        </w:rPr>
        <w:t> </w:t>
      </w:r>
      <w:r>
        <w:rPr>
          <w:sz w:val="24"/>
        </w:rPr>
        <w:t>Zum</w:t>
      </w:r>
      <w:r>
        <w:rPr>
          <w:spacing w:val="-2"/>
          <w:sz w:val="24"/>
        </w:rPr>
        <w:t> </w:t>
      </w:r>
      <w:r>
        <w:rPr>
          <w:sz w:val="24"/>
        </w:rPr>
        <w:t>anderen</w:t>
      </w:r>
      <w:r>
        <w:rPr>
          <w:spacing w:val="-1"/>
          <w:sz w:val="24"/>
        </w:rPr>
        <w:t> </w:t>
      </w:r>
      <w:r>
        <w:rPr>
          <w:sz w:val="24"/>
        </w:rPr>
        <w:t>sollten</w:t>
      </w:r>
      <w:r>
        <w:rPr>
          <w:spacing w:val="-1"/>
          <w:sz w:val="24"/>
        </w:rPr>
        <w:t> </w:t>
      </w:r>
      <w:r>
        <w:rPr>
          <w:sz w:val="24"/>
        </w:rPr>
        <w:t>Sie</w:t>
      </w:r>
      <w:r>
        <w:rPr>
          <w:spacing w:val="-4"/>
          <w:sz w:val="24"/>
        </w:rPr>
        <w:t> </w:t>
      </w:r>
      <w:r>
        <w:rPr>
          <w:sz w:val="24"/>
        </w:rPr>
        <w:t>alle</w:t>
      </w:r>
      <w:r>
        <w:rPr>
          <w:spacing w:val="-5"/>
          <w:sz w:val="24"/>
        </w:rPr>
        <w:t> </w:t>
      </w:r>
      <w:r>
        <w:rPr>
          <w:sz w:val="24"/>
        </w:rPr>
        <w:t>begründeten</w:t>
      </w:r>
      <w:r>
        <w:rPr>
          <w:spacing w:val="-4"/>
          <w:sz w:val="24"/>
        </w:rPr>
        <w:t> </w:t>
      </w:r>
      <w:r>
        <w:rPr>
          <w:sz w:val="24"/>
        </w:rPr>
        <w:t>Meinun-gen und Beiträge der Teilnehmenden gleichmäßig respektieren und akzeptieren und nur durch sachliche und logische Gegenargumentation entkräften (statt z.B. zu unterbrechen oder sich lustig zu machen).</w:t>
      </w:r>
    </w:p>
    <w:p>
      <w:pPr>
        <w:pStyle w:val="ListParagraph"/>
        <w:numPr>
          <w:ilvl w:val="0"/>
          <w:numId w:val="20"/>
        </w:numPr>
        <w:tabs>
          <w:tab w:pos="1144" w:val="left" w:leader="none"/>
        </w:tabs>
        <w:spacing w:line="276" w:lineRule="auto" w:before="115" w:after="0"/>
        <w:ind w:left="1144" w:right="419" w:hanging="360"/>
        <w:jc w:val="both"/>
        <w:rPr>
          <w:sz w:val="24"/>
        </w:rPr>
      </w:pPr>
      <w:r>
        <w:rPr>
          <w:sz w:val="24"/>
        </w:rPr>
        <w:t>Sie sollten – gerade bei kontroversen Diskussionen – als Moderator*in besonders auf die </w:t>
      </w:r>
      <w:r>
        <w:rPr>
          <w:b/>
          <w:sz w:val="24"/>
        </w:rPr>
        <w:t>SACHLICHKEIT</w:t>
      </w:r>
      <w:r>
        <w:rPr>
          <w:b/>
          <w:spacing w:val="-13"/>
          <w:sz w:val="24"/>
        </w:rPr>
        <w:t> </w:t>
      </w:r>
      <w:r>
        <w:rPr>
          <w:sz w:val="24"/>
        </w:rPr>
        <w:t>der</w:t>
      </w:r>
      <w:r>
        <w:rPr>
          <w:spacing w:val="-14"/>
          <w:sz w:val="24"/>
        </w:rPr>
        <w:t> </w:t>
      </w:r>
      <w:r>
        <w:rPr>
          <w:sz w:val="24"/>
        </w:rPr>
        <w:t>Diskussion</w:t>
      </w:r>
      <w:r>
        <w:rPr>
          <w:spacing w:val="-11"/>
          <w:sz w:val="24"/>
        </w:rPr>
        <w:t> </w:t>
      </w:r>
      <w:r>
        <w:rPr>
          <w:sz w:val="24"/>
        </w:rPr>
        <w:t>achten,</w:t>
      </w:r>
      <w:r>
        <w:rPr>
          <w:spacing w:val="-14"/>
          <w:sz w:val="24"/>
        </w:rPr>
        <w:t> </w:t>
      </w:r>
      <w:r>
        <w:rPr>
          <w:sz w:val="24"/>
        </w:rPr>
        <w:t>sodass</w:t>
      </w:r>
      <w:r>
        <w:rPr>
          <w:spacing w:val="-12"/>
          <w:sz w:val="24"/>
        </w:rPr>
        <w:t> </w:t>
      </w:r>
      <w:r>
        <w:rPr>
          <w:sz w:val="24"/>
        </w:rPr>
        <w:t>die</w:t>
      </w:r>
      <w:r>
        <w:rPr>
          <w:spacing w:val="-14"/>
          <w:sz w:val="24"/>
        </w:rPr>
        <w:t> </w:t>
      </w:r>
      <w:r>
        <w:rPr>
          <w:sz w:val="24"/>
        </w:rPr>
        <w:t>Teilnehmenden</w:t>
      </w:r>
      <w:r>
        <w:rPr>
          <w:spacing w:val="-13"/>
          <w:sz w:val="24"/>
        </w:rPr>
        <w:t> </w:t>
      </w:r>
      <w:r>
        <w:rPr>
          <w:sz w:val="24"/>
        </w:rPr>
        <w:t>nicht</w:t>
      </w:r>
      <w:r>
        <w:rPr>
          <w:spacing w:val="-13"/>
          <w:sz w:val="24"/>
        </w:rPr>
        <w:t> </w:t>
      </w:r>
      <w:r>
        <w:rPr>
          <w:sz w:val="24"/>
        </w:rPr>
        <w:t>z.B.</w:t>
      </w:r>
      <w:r>
        <w:rPr>
          <w:spacing w:val="-13"/>
          <w:sz w:val="24"/>
        </w:rPr>
        <w:t> </w:t>
      </w:r>
      <w:r>
        <w:rPr>
          <w:sz w:val="24"/>
        </w:rPr>
        <w:t>durch</w:t>
      </w:r>
      <w:r>
        <w:rPr>
          <w:spacing w:val="-11"/>
          <w:sz w:val="24"/>
        </w:rPr>
        <w:t> </w:t>
      </w:r>
      <w:r>
        <w:rPr>
          <w:sz w:val="24"/>
        </w:rPr>
        <w:t>Beleidigun-gen oder Unterstellungen versuchen, ihren Standpunkt durchzusetzen, oder nicht einzelne Teilnehmende versuchen, die Diskussion an sich zu reißen, andere zu unterbrechen etc. Je nach</w:t>
      </w:r>
      <w:r>
        <w:rPr>
          <w:spacing w:val="-9"/>
          <w:sz w:val="24"/>
        </w:rPr>
        <w:t> </w:t>
      </w:r>
      <w:r>
        <w:rPr>
          <w:sz w:val="24"/>
        </w:rPr>
        <w:t>Thema</w:t>
      </w:r>
      <w:r>
        <w:rPr>
          <w:spacing w:val="-10"/>
          <w:sz w:val="24"/>
        </w:rPr>
        <w:t> </w:t>
      </w:r>
      <w:r>
        <w:rPr>
          <w:sz w:val="24"/>
        </w:rPr>
        <w:t>und</w:t>
      </w:r>
      <w:r>
        <w:rPr>
          <w:spacing w:val="-7"/>
          <w:sz w:val="24"/>
        </w:rPr>
        <w:t> </w:t>
      </w:r>
      <w:r>
        <w:rPr>
          <w:sz w:val="24"/>
        </w:rPr>
        <w:t>Situation</w:t>
      </w:r>
      <w:r>
        <w:rPr>
          <w:spacing w:val="-6"/>
          <w:sz w:val="24"/>
        </w:rPr>
        <w:t> </w:t>
      </w:r>
      <w:r>
        <w:rPr>
          <w:sz w:val="24"/>
        </w:rPr>
        <w:t>kann</w:t>
      </w:r>
      <w:r>
        <w:rPr>
          <w:spacing w:val="-9"/>
          <w:sz w:val="24"/>
        </w:rPr>
        <w:t> </w:t>
      </w:r>
      <w:r>
        <w:rPr>
          <w:sz w:val="24"/>
        </w:rPr>
        <w:t>es</w:t>
      </w:r>
      <w:r>
        <w:rPr>
          <w:spacing w:val="-10"/>
          <w:sz w:val="24"/>
        </w:rPr>
        <w:t> </w:t>
      </w:r>
      <w:r>
        <w:rPr>
          <w:sz w:val="24"/>
        </w:rPr>
        <w:t>hilfreich</w:t>
      </w:r>
      <w:r>
        <w:rPr>
          <w:spacing w:val="-6"/>
          <w:sz w:val="24"/>
        </w:rPr>
        <w:t> </w:t>
      </w:r>
      <w:r>
        <w:rPr>
          <w:sz w:val="24"/>
        </w:rPr>
        <w:t>sein,</w:t>
      </w:r>
      <w:r>
        <w:rPr>
          <w:spacing w:val="-10"/>
          <w:sz w:val="24"/>
        </w:rPr>
        <w:t> </w:t>
      </w:r>
      <w:r>
        <w:rPr>
          <w:sz w:val="24"/>
        </w:rPr>
        <w:t>sich</w:t>
      </w:r>
      <w:r>
        <w:rPr>
          <w:spacing w:val="-6"/>
          <w:sz w:val="24"/>
        </w:rPr>
        <w:t> </w:t>
      </w:r>
      <w:r>
        <w:rPr>
          <w:sz w:val="24"/>
        </w:rPr>
        <w:t>auf</w:t>
      </w:r>
      <w:r>
        <w:rPr>
          <w:spacing w:val="-9"/>
          <w:sz w:val="24"/>
        </w:rPr>
        <w:t> </w:t>
      </w:r>
      <w:r>
        <w:rPr>
          <w:sz w:val="24"/>
        </w:rPr>
        <w:t>solche</w:t>
      </w:r>
      <w:r>
        <w:rPr>
          <w:spacing w:val="-9"/>
          <w:sz w:val="24"/>
        </w:rPr>
        <w:t> </w:t>
      </w:r>
      <w:r>
        <w:rPr>
          <w:sz w:val="24"/>
        </w:rPr>
        <w:t>„Spielregeln“</w:t>
      </w:r>
      <w:r>
        <w:rPr>
          <w:spacing w:val="-9"/>
          <w:sz w:val="24"/>
        </w:rPr>
        <w:t> </w:t>
      </w:r>
      <w:r>
        <w:rPr>
          <w:sz w:val="24"/>
        </w:rPr>
        <w:t>der</w:t>
      </w:r>
      <w:r>
        <w:rPr>
          <w:spacing w:val="-9"/>
          <w:sz w:val="24"/>
        </w:rPr>
        <w:t> </w:t>
      </w:r>
      <w:r>
        <w:rPr>
          <w:sz w:val="24"/>
        </w:rPr>
        <w:t>Diskussion im</w:t>
      </w:r>
      <w:r>
        <w:rPr>
          <w:spacing w:val="-11"/>
          <w:sz w:val="24"/>
        </w:rPr>
        <w:t> </w:t>
      </w:r>
      <w:r>
        <w:rPr>
          <w:sz w:val="24"/>
        </w:rPr>
        <w:t>Vorfeld</w:t>
      </w:r>
      <w:r>
        <w:rPr>
          <w:spacing w:val="-10"/>
          <w:sz w:val="24"/>
        </w:rPr>
        <w:t> </w:t>
      </w:r>
      <w:r>
        <w:rPr>
          <w:sz w:val="24"/>
        </w:rPr>
        <w:t>mit</w:t>
      </w:r>
      <w:r>
        <w:rPr>
          <w:spacing w:val="-10"/>
          <w:sz w:val="24"/>
        </w:rPr>
        <w:t> </w:t>
      </w:r>
      <w:r>
        <w:rPr>
          <w:sz w:val="24"/>
        </w:rPr>
        <w:t>allen</w:t>
      </w:r>
      <w:r>
        <w:rPr>
          <w:spacing w:val="-12"/>
          <w:sz w:val="24"/>
        </w:rPr>
        <w:t> </w:t>
      </w:r>
      <w:r>
        <w:rPr>
          <w:sz w:val="24"/>
        </w:rPr>
        <w:t>zu</w:t>
      </w:r>
      <w:r>
        <w:rPr>
          <w:spacing w:val="-10"/>
          <w:sz w:val="24"/>
        </w:rPr>
        <w:t> </w:t>
      </w:r>
      <w:r>
        <w:rPr>
          <w:sz w:val="24"/>
        </w:rPr>
        <w:t>verständigen</w:t>
      </w:r>
      <w:r>
        <w:rPr>
          <w:spacing w:val="-10"/>
          <w:sz w:val="24"/>
        </w:rPr>
        <w:t> </w:t>
      </w:r>
      <w:r>
        <w:rPr>
          <w:sz w:val="24"/>
        </w:rPr>
        <w:t>(wobei</w:t>
      </w:r>
      <w:r>
        <w:rPr>
          <w:spacing w:val="-11"/>
          <w:sz w:val="24"/>
        </w:rPr>
        <w:t> </w:t>
      </w:r>
      <w:r>
        <w:rPr>
          <w:sz w:val="24"/>
        </w:rPr>
        <w:t>ein</w:t>
      </w:r>
      <w:r>
        <w:rPr>
          <w:spacing w:val="-10"/>
          <w:sz w:val="24"/>
        </w:rPr>
        <w:t> </w:t>
      </w:r>
      <w:r>
        <w:rPr>
          <w:sz w:val="24"/>
        </w:rPr>
        <w:t>fairer</w:t>
      </w:r>
      <w:r>
        <w:rPr>
          <w:spacing w:val="-11"/>
          <w:sz w:val="24"/>
        </w:rPr>
        <w:t> </w:t>
      </w:r>
      <w:r>
        <w:rPr>
          <w:sz w:val="24"/>
        </w:rPr>
        <w:t>Umgangston</w:t>
      </w:r>
      <w:r>
        <w:rPr>
          <w:spacing w:val="-10"/>
          <w:sz w:val="24"/>
        </w:rPr>
        <w:t> </w:t>
      </w:r>
      <w:r>
        <w:rPr>
          <w:sz w:val="24"/>
        </w:rPr>
        <w:t>an</w:t>
      </w:r>
      <w:r>
        <w:rPr>
          <w:spacing w:val="-12"/>
          <w:sz w:val="24"/>
        </w:rPr>
        <w:t> </w:t>
      </w:r>
      <w:r>
        <w:rPr>
          <w:sz w:val="24"/>
        </w:rPr>
        <w:t>der</w:t>
      </w:r>
      <w:r>
        <w:rPr>
          <w:spacing w:val="-11"/>
          <w:sz w:val="24"/>
        </w:rPr>
        <w:t> </w:t>
      </w:r>
      <w:r>
        <w:rPr>
          <w:sz w:val="24"/>
        </w:rPr>
        <w:t>Universität</w:t>
      </w:r>
      <w:r>
        <w:rPr>
          <w:spacing w:val="-10"/>
          <w:sz w:val="24"/>
        </w:rPr>
        <w:t> </w:t>
      </w:r>
      <w:r>
        <w:rPr>
          <w:sz w:val="24"/>
        </w:rPr>
        <w:t>eigent-lich</w:t>
      </w:r>
      <w:r>
        <w:rPr>
          <w:spacing w:val="-8"/>
          <w:sz w:val="24"/>
        </w:rPr>
        <w:t> </w:t>
      </w:r>
      <w:r>
        <w:rPr>
          <w:sz w:val="24"/>
        </w:rPr>
        <w:t>selbstverständlich</w:t>
      </w:r>
      <w:r>
        <w:rPr>
          <w:spacing w:val="-8"/>
          <w:sz w:val="24"/>
        </w:rPr>
        <w:t> </w:t>
      </w:r>
      <w:r>
        <w:rPr>
          <w:sz w:val="24"/>
        </w:rPr>
        <w:t>sein</w:t>
      </w:r>
      <w:r>
        <w:rPr>
          <w:spacing w:val="-8"/>
          <w:sz w:val="24"/>
        </w:rPr>
        <w:t> </w:t>
      </w:r>
      <w:r>
        <w:rPr>
          <w:sz w:val="24"/>
        </w:rPr>
        <w:t>sollte).</w:t>
      </w:r>
      <w:r>
        <w:rPr>
          <w:spacing w:val="-10"/>
          <w:sz w:val="24"/>
        </w:rPr>
        <w:t> </w:t>
      </w:r>
      <w:r>
        <w:rPr>
          <w:sz w:val="24"/>
        </w:rPr>
        <w:t>Generell</w:t>
      </w:r>
      <w:r>
        <w:rPr>
          <w:spacing w:val="-9"/>
          <w:sz w:val="24"/>
        </w:rPr>
        <w:t> </w:t>
      </w:r>
      <w:r>
        <w:rPr>
          <w:sz w:val="24"/>
        </w:rPr>
        <w:t>sollte</w:t>
      </w:r>
      <w:r>
        <w:rPr>
          <w:spacing w:val="-11"/>
          <w:sz w:val="24"/>
        </w:rPr>
        <w:t> </w:t>
      </w:r>
      <w:r>
        <w:rPr>
          <w:sz w:val="24"/>
        </w:rPr>
        <w:t>man</w:t>
      </w:r>
      <w:r>
        <w:rPr>
          <w:spacing w:val="-8"/>
          <w:sz w:val="24"/>
        </w:rPr>
        <w:t> </w:t>
      </w:r>
      <w:r>
        <w:rPr>
          <w:sz w:val="24"/>
        </w:rPr>
        <w:t>zu</w:t>
      </w:r>
      <w:r>
        <w:rPr>
          <w:spacing w:val="-8"/>
          <w:sz w:val="24"/>
        </w:rPr>
        <w:t> </w:t>
      </w:r>
      <w:r>
        <w:rPr>
          <w:sz w:val="24"/>
        </w:rPr>
        <w:t>Beginn</w:t>
      </w:r>
      <w:r>
        <w:rPr>
          <w:spacing w:val="-8"/>
          <w:sz w:val="24"/>
        </w:rPr>
        <w:t> </w:t>
      </w:r>
      <w:r>
        <w:rPr>
          <w:sz w:val="24"/>
        </w:rPr>
        <w:t>versuchen,</w:t>
      </w:r>
      <w:r>
        <w:rPr>
          <w:spacing w:val="-9"/>
          <w:sz w:val="24"/>
        </w:rPr>
        <w:t> </w:t>
      </w:r>
      <w:r>
        <w:rPr>
          <w:sz w:val="24"/>
        </w:rPr>
        <w:t>eine</w:t>
      </w:r>
      <w:r>
        <w:rPr>
          <w:spacing w:val="-11"/>
          <w:sz w:val="24"/>
        </w:rPr>
        <w:t> </w:t>
      </w:r>
      <w:r>
        <w:rPr>
          <w:sz w:val="24"/>
        </w:rPr>
        <w:t>offene</w:t>
      </w:r>
      <w:r>
        <w:rPr>
          <w:spacing w:val="-11"/>
          <w:sz w:val="24"/>
        </w:rPr>
        <w:t> </w:t>
      </w:r>
      <w:r>
        <w:rPr>
          <w:sz w:val="24"/>
        </w:rPr>
        <w:t>und angenehme Gesprächsatmosphäre herzustellen.</w:t>
      </w:r>
    </w:p>
    <w:p>
      <w:pPr>
        <w:pStyle w:val="ListParagraph"/>
        <w:numPr>
          <w:ilvl w:val="0"/>
          <w:numId w:val="20"/>
        </w:numPr>
        <w:tabs>
          <w:tab w:pos="1144" w:val="left" w:leader="none"/>
        </w:tabs>
        <w:spacing w:line="271" w:lineRule="auto" w:before="112" w:after="0"/>
        <w:ind w:left="1144" w:right="420" w:hanging="360"/>
        <w:jc w:val="both"/>
        <w:rPr>
          <w:sz w:val="24"/>
        </w:rPr>
      </w:pPr>
      <w:r>
        <w:rPr>
          <w:sz w:val="24"/>
        </w:rPr>
        <w:t>Der/die</w:t>
      </w:r>
      <w:r>
        <w:rPr>
          <w:spacing w:val="-1"/>
          <w:sz w:val="24"/>
        </w:rPr>
        <w:t> </w:t>
      </w:r>
      <w:r>
        <w:rPr>
          <w:sz w:val="24"/>
        </w:rPr>
        <w:t>Moderator*in sollte auch darauf achten,</w:t>
      </w:r>
      <w:r>
        <w:rPr>
          <w:spacing w:val="-1"/>
          <w:sz w:val="24"/>
        </w:rPr>
        <w:t> </w:t>
      </w:r>
      <w:r>
        <w:rPr>
          <w:sz w:val="24"/>
        </w:rPr>
        <w:t>dass die</w:t>
      </w:r>
      <w:r>
        <w:rPr>
          <w:spacing w:val="-1"/>
          <w:sz w:val="24"/>
        </w:rPr>
        <w:t> </w:t>
      </w:r>
      <w:r>
        <w:rPr>
          <w:sz w:val="24"/>
        </w:rPr>
        <w:t>Diskussion sich nicht zu sehr vom </w:t>
      </w:r>
      <w:r>
        <w:rPr>
          <w:b/>
          <w:sz w:val="24"/>
        </w:rPr>
        <w:t>THEMA </w:t>
      </w:r>
      <w:r>
        <w:rPr>
          <w:sz w:val="24"/>
        </w:rPr>
        <w:t>wegbewegt – es sei denn, die Abweichung ist für die Lerninhalte oder das Stun-denthema</w:t>
      </w:r>
      <w:r>
        <w:rPr>
          <w:spacing w:val="22"/>
          <w:sz w:val="24"/>
        </w:rPr>
        <w:t> </w:t>
      </w:r>
      <w:r>
        <w:rPr>
          <w:sz w:val="24"/>
        </w:rPr>
        <w:t>wichtig</w:t>
      </w:r>
      <w:r>
        <w:rPr>
          <w:spacing w:val="21"/>
          <w:sz w:val="24"/>
        </w:rPr>
        <w:t> </w:t>
      </w:r>
      <w:r>
        <w:rPr>
          <w:sz w:val="24"/>
        </w:rPr>
        <w:t>bzw.</w:t>
      </w:r>
      <w:r>
        <w:rPr>
          <w:spacing w:val="18"/>
          <w:sz w:val="24"/>
        </w:rPr>
        <w:t> </w:t>
      </w:r>
      <w:r>
        <w:rPr>
          <w:sz w:val="24"/>
        </w:rPr>
        <w:t>hilfreich</w:t>
      </w:r>
      <w:r>
        <w:rPr>
          <w:spacing w:val="22"/>
          <w:sz w:val="24"/>
        </w:rPr>
        <w:t> </w:t>
      </w:r>
      <w:r>
        <w:rPr>
          <w:sz w:val="24"/>
        </w:rPr>
        <w:t>–</w:t>
      </w:r>
      <w:r>
        <w:rPr>
          <w:spacing w:val="22"/>
          <w:sz w:val="24"/>
        </w:rPr>
        <w:t> </w:t>
      </w:r>
      <w:r>
        <w:rPr>
          <w:sz w:val="24"/>
        </w:rPr>
        <w:t>und</w:t>
      </w:r>
      <w:r>
        <w:rPr>
          <w:spacing w:val="23"/>
          <w:sz w:val="24"/>
        </w:rPr>
        <w:t> </w:t>
      </w:r>
      <w:r>
        <w:rPr>
          <w:sz w:val="24"/>
        </w:rPr>
        <w:t>dies</w:t>
      </w:r>
      <w:r>
        <w:rPr>
          <w:spacing w:val="21"/>
          <w:sz w:val="24"/>
        </w:rPr>
        <w:t> </w:t>
      </w:r>
      <w:r>
        <w:rPr>
          <w:sz w:val="24"/>
        </w:rPr>
        <w:t>notfalls</w:t>
      </w:r>
      <w:r>
        <w:rPr>
          <w:spacing w:val="24"/>
          <w:sz w:val="24"/>
        </w:rPr>
        <w:t> </w:t>
      </w:r>
      <w:r>
        <w:rPr>
          <w:sz w:val="24"/>
        </w:rPr>
        <w:t>auch</w:t>
      </w:r>
      <w:r>
        <w:rPr>
          <w:spacing w:val="23"/>
          <w:sz w:val="24"/>
        </w:rPr>
        <w:t> </w:t>
      </w:r>
      <w:r>
        <w:rPr>
          <w:sz w:val="24"/>
        </w:rPr>
        <w:t>ansprechen,</w:t>
      </w:r>
      <w:r>
        <w:rPr>
          <w:spacing w:val="22"/>
          <w:sz w:val="24"/>
        </w:rPr>
        <w:t> </w:t>
      </w:r>
      <w:r>
        <w:rPr>
          <w:sz w:val="24"/>
        </w:rPr>
        <w:t>ohne</w:t>
      </w:r>
      <w:r>
        <w:rPr>
          <w:spacing w:val="22"/>
          <w:sz w:val="24"/>
        </w:rPr>
        <w:t> </w:t>
      </w:r>
      <w:r>
        <w:rPr>
          <w:sz w:val="24"/>
        </w:rPr>
        <w:t>Redebeiträge</w:t>
      </w:r>
    </w:p>
    <w:p>
      <w:pPr>
        <w:pStyle w:val="BodyText"/>
        <w:spacing w:line="276" w:lineRule="auto" w:before="9"/>
        <w:ind w:left="1144" w:right="419"/>
        <w:jc w:val="both"/>
      </w:pPr>
      <w:r>
        <w:rPr/>
        <w:t>„abzuschneiden“</w:t>
      </w:r>
      <w:r>
        <w:rPr>
          <w:spacing w:val="-1"/>
        </w:rPr>
        <w:t> </w:t>
      </w:r>
      <w:r>
        <w:rPr/>
        <w:t>oder</w:t>
      </w:r>
      <w:r>
        <w:rPr>
          <w:spacing w:val="-4"/>
        </w:rPr>
        <w:t> </w:t>
      </w:r>
      <w:r>
        <w:rPr/>
        <w:t>zu</w:t>
      </w:r>
      <w:r>
        <w:rPr>
          <w:spacing w:val="-3"/>
        </w:rPr>
        <w:t> </w:t>
      </w:r>
      <w:r>
        <w:rPr/>
        <w:t>„zensieren“.</w:t>
      </w:r>
      <w:r>
        <w:rPr>
          <w:spacing w:val="-2"/>
        </w:rPr>
        <w:t> </w:t>
      </w:r>
      <w:r>
        <w:rPr/>
        <w:t>Er/sie</w:t>
      </w:r>
      <w:r>
        <w:rPr>
          <w:spacing w:val="-1"/>
        </w:rPr>
        <w:t> </w:t>
      </w:r>
      <w:r>
        <w:rPr/>
        <w:t>sorgt</w:t>
      </w:r>
      <w:r>
        <w:rPr>
          <w:spacing w:val="-3"/>
        </w:rPr>
        <w:t> </w:t>
      </w:r>
      <w:r>
        <w:rPr/>
        <w:t>auch</w:t>
      </w:r>
      <w:r>
        <w:rPr>
          <w:spacing w:val="-3"/>
        </w:rPr>
        <w:t> </w:t>
      </w:r>
      <w:r>
        <w:rPr/>
        <w:t>dafür,</w:t>
      </w:r>
      <w:r>
        <w:rPr>
          <w:spacing w:val="-4"/>
        </w:rPr>
        <w:t> </w:t>
      </w:r>
      <w:r>
        <w:rPr/>
        <w:t>dass</w:t>
      </w:r>
      <w:r>
        <w:rPr>
          <w:spacing w:val="-2"/>
        </w:rPr>
        <w:t> </w:t>
      </w:r>
      <w:r>
        <w:rPr/>
        <w:t>die</w:t>
      </w:r>
      <w:r>
        <w:rPr>
          <w:spacing w:val="-1"/>
        </w:rPr>
        <w:t> </w:t>
      </w:r>
      <w:r>
        <w:rPr/>
        <w:t>Diskussion nicht</w:t>
      </w:r>
      <w:r>
        <w:rPr>
          <w:spacing w:val="-3"/>
        </w:rPr>
        <w:t> </w:t>
      </w:r>
      <w:r>
        <w:rPr/>
        <w:t>ein-schläft. Hier kann es helfen, die Gruppe oder einzelne Teilnehmende zu Redebeiträgen zu ermutigen bzw. „Diskussionspausen“ durch eigene Beiträge zu überbrücken.</w:t>
      </w:r>
    </w:p>
    <w:p>
      <w:pPr>
        <w:pStyle w:val="ListParagraph"/>
        <w:numPr>
          <w:ilvl w:val="0"/>
          <w:numId w:val="20"/>
        </w:numPr>
        <w:tabs>
          <w:tab w:pos="1144" w:val="left" w:leader="none"/>
        </w:tabs>
        <w:spacing w:line="273" w:lineRule="auto" w:before="120" w:after="0"/>
        <w:ind w:left="1144" w:right="421" w:hanging="360"/>
        <w:jc w:val="both"/>
        <w:rPr>
          <w:sz w:val="24"/>
        </w:rPr>
      </w:pPr>
      <w:r>
        <w:rPr>
          <w:sz w:val="24"/>
        </w:rPr>
        <w:t>Auch</w:t>
      </w:r>
      <w:r>
        <w:rPr>
          <w:spacing w:val="-14"/>
          <w:sz w:val="24"/>
        </w:rPr>
        <w:t> </w:t>
      </w:r>
      <w:r>
        <w:rPr>
          <w:sz w:val="24"/>
        </w:rPr>
        <w:t>wenn</w:t>
      </w:r>
      <w:r>
        <w:rPr>
          <w:spacing w:val="-14"/>
          <w:sz w:val="24"/>
        </w:rPr>
        <w:t> </w:t>
      </w:r>
      <w:r>
        <w:rPr>
          <w:sz w:val="24"/>
        </w:rPr>
        <w:t>es</w:t>
      </w:r>
      <w:r>
        <w:rPr>
          <w:spacing w:val="-13"/>
          <w:sz w:val="24"/>
        </w:rPr>
        <w:t> </w:t>
      </w:r>
      <w:r>
        <w:rPr>
          <w:sz w:val="24"/>
        </w:rPr>
        <w:t>an</w:t>
      </w:r>
      <w:r>
        <w:rPr>
          <w:spacing w:val="-14"/>
          <w:sz w:val="24"/>
        </w:rPr>
        <w:t> </w:t>
      </w:r>
      <w:r>
        <w:rPr>
          <w:sz w:val="24"/>
        </w:rPr>
        <w:t>der</w:t>
      </w:r>
      <w:r>
        <w:rPr>
          <w:spacing w:val="-13"/>
          <w:sz w:val="24"/>
        </w:rPr>
        <w:t> </w:t>
      </w:r>
      <w:r>
        <w:rPr>
          <w:sz w:val="24"/>
        </w:rPr>
        <w:t>Uni</w:t>
      </w:r>
      <w:r>
        <w:rPr>
          <w:spacing w:val="-14"/>
          <w:sz w:val="24"/>
        </w:rPr>
        <w:t> </w:t>
      </w:r>
      <w:r>
        <w:rPr>
          <w:sz w:val="24"/>
        </w:rPr>
        <w:t>eher</w:t>
      </w:r>
      <w:r>
        <w:rPr>
          <w:spacing w:val="-13"/>
          <w:sz w:val="24"/>
        </w:rPr>
        <w:t> </w:t>
      </w:r>
      <w:r>
        <w:rPr>
          <w:sz w:val="24"/>
        </w:rPr>
        <w:t>selten</w:t>
      </w:r>
      <w:r>
        <w:rPr>
          <w:spacing w:val="-14"/>
          <w:sz w:val="24"/>
        </w:rPr>
        <w:t> </w:t>
      </w:r>
      <w:r>
        <w:rPr>
          <w:sz w:val="24"/>
        </w:rPr>
        <w:t>vorkommen</w:t>
      </w:r>
      <w:r>
        <w:rPr>
          <w:spacing w:val="-14"/>
          <w:sz w:val="24"/>
        </w:rPr>
        <w:t> </w:t>
      </w:r>
      <w:r>
        <w:rPr>
          <w:sz w:val="24"/>
        </w:rPr>
        <w:t>dürfte,</w:t>
      </w:r>
      <w:r>
        <w:rPr>
          <w:spacing w:val="-13"/>
          <w:sz w:val="24"/>
        </w:rPr>
        <w:t> </w:t>
      </w:r>
      <w:r>
        <w:rPr>
          <w:sz w:val="24"/>
        </w:rPr>
        <w:t>so</w:t>
      </w:r>
      <w:r>
        <w:rPr>
          <w:spacing w:val="-14"/>
          <w:sz w:val="24"/>
        </w:rPr>
        <w:t> </w:t>
      </w:r>
      <w:r>
        <w:rPr>
          <w:sz w:val="24"/>
        </w:rPr>
        <w:t>muss</w:t>
      </w:r>
      <w:r>
        <w:rPr>
          <w:spacing w:val="-13"/>
          <w:sz w:val="24"/>
        </w:rPr>
        <w:t> </w:t>
      </w:r>
      <w:r>
        <w:rPr>
          <w:sz w:val="24"/>
        </w:rPr>
        <w:t>der/die</w:t>
      </w:r>
      <w:r>
        <w:rPr>
          <w:spacing w:val="-14"/>
          <w:sz w:val="24"/>
        </w:rPr>
        <w:t> </w:t>
      </w:r>
      <w:r>
        <w:rPr>
          <w:sz w:val="24"/>
        </w:rPr>
        <w:t>Moderator*in</w:t>
      </w:r>
      <w:r>
        <w:rPr>
          <w:spacing w:val="-13"/>
          <w:sz w:val="24"/>
        </w:rPr>
        <w:t> </w:t>
      </w:r>
      <w:r>
        <w:rPr>
          <w:sz w:val="24"/>
        </w:rPr>
        <w:t>auch mit</w:t>
      </w:r>
      <w:r>
        <w:rPr>
          <w:spacing w:val="-14"/>
          <w:sz w:val="24"/>
        </w:rPr>
        <w:t> </w:t>
      </w:r>
      <w:r>
        <w:rPr>
          <w:b/>
          <w:sz w:val="24"/>
        </w:rPr>
        <w:t>STÖRUNGEN</w:t>
      </w:r>
      <w:r>
        <w:rPr>
          <w:b/>
          <w:spacing w:val="-14"/>
          <w:sz w:val="24"/>
        </w:rPr>
        <w:t> </w:t>
      </w:r>
      <w:r>
        <w:rPr>
          <w:sz w:val="24"/>
        </w:rPr>
        <w:t>und</w:t>
      </w:r>
      <w:r>
        <w:rPr>
          <w:spacing w:val="-13"/>
          <w:sz w:val="24"/>
        </w:rPr>
        <w:t> </w:t>
      </w:r>
      <w:r>
        <w:rPr>
          <w:b/>
          <w:sz w:val="24"/>
        </w:rPr>
        <w:t>KONFLIKTEN</w:t>
      </w:r>
      <w:r>
        <w:rPr>
          <w:b/>
          <w:spacing w:val="-14"/>
          <w:sz w:val="24"/>
        </w:rPr>
        <w:t> </w:t>
      </w:r>
      <w:r>
        <w:rPr>
          <w:sz w:val="24"/>
        </w:rPr>
        <w:t>umgehen</w:t>
      </w:r>
      <w:r>
        <w:rPr>
          <w:spacing w:val="-13"/>
          <w:sz w:val="24"/>
        </w:rPr>
        <w:t> </w:t>
      </w:r>
      <w:r>
        <w:rPr>
          <w:sz w:val="24"/>
        </w:rPr>
        <w:t>und</w:t>
      </w:r>
      <w:r>
        <w:rPr>
          <w:spacing w:val="-14"/>
          <w:sz w:val="24"/>
        </w:rPr>
        <w:t> </w:t>
      </w:r>
      <w:r>
        <w:rPr>
          <w:sz w:val="24"/>
        </w:rPr>
        <w:t>diese</w:t>
      </w:r>
      <w:r>
        <w:rPr>
          <w:spacing w:val="-13"/>
          <w:sz w:val="24"/>
        </w:rPr>
        <w:t> </w:t>
      </w:r>
      <w:r>
        <w:rPr>
          <w:sz w:val="24"/>
        </w:rPr>
        <w:t>ausräumen.</w:t>
      </w:r>
      <w:r>
        <w:rPr>
          <w:spacing w:val="-14"/>
          <w:sz w:val="24"/>
        </w:rPr>
        <w:t> </w:t>
      </w:r>
      <w:r>
        <w:rPr>
          <w:sz w:val="24"/>
        </w:rPr>
        <w:t>Hier</w:t>
      </w:r>
      <w:r>
        <w:rPr>
          <w:spacing w:val="-14"/>
          <w:sz w:val="24"/>
        </w:rPr>
        <w:t> </w:t>
      </w:r>
      <w:r>
        <w:rPr>
          <w:sz w:val="24"/>
        </w:rPr>
        <w:t>sind</w:t>
      </w:r>
      <w:r>
        <w:rPr>
          <w:spacing w:val="-13"/>
          <w:sz w:val="24"/>
        </w:rPr>
        <w:t> </w:t>
      </w:r>
      <w:r>
        <w:rPr>
          <w:sz w:val="24"/>
        </w:rPr>
        <w:t>aber</w:t>
      </w:r>
      <w:r>
        <w:rPr>
          <w:spacing w:val="-14"/>
          <w:sz w:val="24"/>
        </w:rPr>
        <w:t> </w:t>
      </w:r>
      <w:r>
        <w:rPr>
          <w:sz w:val="24"/>
        </w:rPr>
        <w:t>i.d.R.</w:t>
      </w:r>
      <w:r>
        <w:rPr>
          <w:spacing w:val="-13"/>
          <w:sz w:val="24"/>
        </w:rPr>
        <w:t> </w:t>
      </w:r>
      <w:r>
        <w:rPr>
          <w:sz w:val="24"/>
        </w:rPr>
        <w:t>auch noch die Dozierenden in der Verantwortung. Es lohnt sich dennoch, sich gedanklich damit auseinanderzusetzen</w:t>
      </w:r>
      <w:r>
        <w:rPr>
          <w:spacing w:val="-13"/>
          <w:sz w:val="24"/>
        </w:rPr>
        <w:t> </w:t>
      </w:r>
      <w:r>
        <w:rPr>
          <w:sz w:val="24"/>
        </w:rPr>
        <w:t>und</w:t>
      </w:r>
      <w:r>
        <w:rPr>
          <w:spacing w:val="-11"/>
          <w:sz w:val="24"/>
        </w:rPr>
        <w:t> </w:t>
      </w:r>
      <w:r>
        <w:rPr>
          <w:sz w:val="24"/>
        </w:rPr>
        <w:t>zu</w:t>
      </w:r>
      <w:r>
        <w:rPr>
          <w:spacing w:val="-11"/>
          <w:sz w:val="24"/>
        </w:rPr>
        <w:t> </w:t>
      </w:r>
      <w:r>
        <w:rPr>
          <w:sz w:val="24"/>
        </w:rPr>
        <w:t>überlegen,</w:t>
      </w:r>
      <w:r>
        <w:rPr>
          <w:spacing w:val="-12"/>
          <w:sz w:val="24"/>
        </w:rPr>
        <w:t> </w:t>
      </w:r>
      <w:r>
        <w:rPr>
          <w:sz w:val="24"/>
        </w:rPr>
        <w:t>wie</w:t>
      </w:r>
      <w:r>
        <w:rPr>
          <w:spacing w:val="-12"/>
          <w:sz w:val="24"/>
        </w:rPr>
        <w:t> </w:t>
      </w:r>
      <w:r>
        <w:rPr>
          <w:sz w:val="24"/>
        </w:rPr>
        <w:t>man</w:t>
      </w:r>
      <w:r>
        <w:rPr>
          <w:spacing w:val="-13"/>
          <w:sz w:val="24"/>
        </w:rPr>
        <w:t> </w:t>
      </w:r>
      <w:r>
        <w:rPr>
          <w:sz w:val="24"/>
        </w:rPr>
        <w:t>mit</w:t>
      </w:r>
      <w:r>
        <w:rPr>
          <w:spacing w:val="-11"/>
          <w:sz w:val="24"/>
        </w:rPr>
        <w:t> </w:t>
      </w:r>
      <w:r>
        <w:rPr>
          <w:sz w:val="24"/>
        </w:rPr>
        <w:t>Störungen</w:t>
      </w:r>
      <w:r>
        <w:rPr>
          <w:spacing w:val="-13"/>
          <w:sz w:val="24"/>
        </w:rPr>
        <w:t> </w:t>
      </w:r>
      <w:r>
        <w:rPr>
          <w:sz w:val="24"/>
        </w:rPr>
        <w:t>professionell</w:t>
      </w:r>
      <w:r>
        <w:rPr>
          <w:spacing w:val="-12"/>
          <w:sz w:val="24"/>
        </w:rPr>
        <w:t> </w:t>
      </w:r>
      <w:r>
        <w:rPr>
          <w:sz w:val="24"/>
        </w:rPr>
        <w:t>umgeht,</w:t>
      </w:r>
      <w:r>
        <w:rPr>
          <w:spacing w:val="-14"/>
          <w:sz w:val="24"/>
        </w:rPr>
        <w:t> </w:t>
      </w:r>
      <w:r>
        <w:rPr>
          <w:sz w:val="24"/>
        </w:rPr>
        <w:t>damit ein solches Negativereignis nicht auf das Referat abfärbt.</w:t>
      </w:r>
    </w:p>
    <w:p>
      <w:pPr>
        <w:pStyle w:val="ListParagraph"/>
        <w:numPr>
          <w:ilvl w:val="0"/>
          <w:numId w:val="20"/>
        </w:numPr>
        <w:tabs>
          <w:tab w:pos="1144" w:val="left" w:leader="none"/>
        </w:tabs>
        <w:spacing w:line="273" w:lineRule="auto" w:before="127" w:after="0"/>
        <w:ind w:left="1144" w:right="423" w:hanging="360"/>
        <w:jc w:val="both"/>
        <w:rPr>
          <w:sz w:val="24"/>
        </w:rPr>
      </w:pPr>
      <w:r>
        <w:rPr>
          <w:sz w:val="24"/>
        </w:rPr>
        <w:t>Als</w:t>
      </w:r>
      <w:r>
        <w:rPr>
          <w:spacing w:val="-3"/>
          <w:sz w:val="24"/>
        </w:rPr>
        <w:t> </w:t>
      </w:r>
      <w:r>
        <w:rPr>
          <w:sz w:val="24"/>
        </w:rPr>
        <w:t>Moderator*in</w:t>
      </w:r>
      <w:r>
        <w:rPr>
          <w:spacing w:val="-4"/>
          <w:sz w:val="24"/>
        </w:rPr>
        <w:t> </w:t>
      </w:r>
      <w:r>
        <w:rPr>
          <w:sz w:val="24"/>
        </w:rPr>
        <w:t>helfen</w:t>
      </w:r>
      <w:r>
        <w:rPr>
          <w:spacing w:val="-4"/>
          <w:sz w:val="24"/>
        </w:rPr>
        <w:t> </w:t>
      </w:r>
      <w:r>
        <w:rPr>
          <w:sz w:val="24"/>
        </w:rPr>
        <w:t>Sie</w:t>
      </w:r>
      <w:r>
        <w:rPr>
          <w:spacing w:val="-4"/>
          <w:sz w:val="24"/>
        </w:rPr>
        <w:t> </w:t>
      </w:r>
      <w:r>
        <w:rPr>
          <w:sz w:val="24"/>
        </w:rPr>
        <w:t>der</w:t>
      </w:r>
      <w:r>
        <w:rPr>
          <w:spacing w:val="-5"/>
          <w:sz w:val="24"/>
        </w:rPr>
        <w:t> </w:t>
      </w:r>
      <w:r>
        <w:rPr>
          <w:sz w:val="24"/>
        </w:rPr>
        <w:t>Diskussion</w:t>
      </w:r>
      <w:r>
        <w:rPr>
          <w:spacing w:val="-1"/>
          <w:sz w:val="24"/>
        </w:rPr>
        <w:t> </w:t>
      </w:r>
      <w:r>
        <w:rPr>
          <w:sz w:val="24"/>
        </w:rPr>
        <w:t>auch</w:t>
      </w:r>
      <w:r>
        <w:rPr>
          <w:spacing w:val="-4"/>
          <w:sz w:val="24"/>
        </w:rPr>
        <w:t> </w:t>
      </w:r>
      <w:r>
        <w:rPr>
          <w:sz w:val="24"/>
        </w:rPr>
        <w:t>sehr,</w:t>
      </w:r>
      <w:r>
        <w:rPr>
          <w:spacing w:val="-5"/>
          <w:sz w:val="24"/>
        </w:rPr>
        <w:t> </w:t>
      </w:r>
      <w:r>
        <w:rPr>
          <w:sz w:val="24"/>
        </w:rPr>
        <w:t>wenn</w:t>
      </w:r>
      <w:r>
        <w:rPr>
          <w:spacing w:val="-4"/>
          <w:sz w:val="24"/>
        </w:rPr>
        <w:t> </w:t>
      </w:r>
      <w:r>
        <w:rPr>
          <w:sz w:val="24"/>
        </w:rPr>
        <w:t>Sie</w:t>
      </w:r>
      <w:r>
        <w:rPr>
          <w:spacing w:val="-4"/>
          <w:sz w:val="24"/>
        </w:rPr>
        <w:t> </w:t>
      </w:r>
      <w:r>
        <w:rPr>
          <w:sz w:val="24"/>
        </w:rPr>
        <w:t>–</w:t>
      </w:r>
      <w:r>
        <w:rPr>
          <w:spacing w:val="-5"/>
          <w:sz w:val="24"/>
        </w:rPr>
        <w:t> </w:t>
      </w:r>
      <w:r>
        <w:rPr>
          <w:sz w:val="24"/>
        </w:rPr>
        <w:t>sofern</w:t>
      </w:r>
      <w:r>
        <w:rPr>
          <w:spacing w:val="-4"/>
          <w:sz w:val="24"/>
        </w:rPr>
        <w:t> </w:t>
      </w:r>
      <w:r>
        <w:rPr>
          <w:sz w:val="24"/>
        </w:rPr>
        <w:t>Sie</w:t>
      </w:r>
      <w:r>
        <w:rPr>
          <w:spacing w:val="-2"/>
          <w:sz w:val="24"/>
        </w:rPr>
        <w:t> </w:t>
      </w:r>
      <w:r>
        <w:rPr>
          <w:sz w:val="24"/>
        </w:rPr>
        <w:t>die</w:t>
      </w:r>
      <w:r>
        <w:rPr>
          <w:spacing w:val="-4"/>
          <w:sz w:val="24"/>
        </w:rPr>
        <w:t> </w:t>
      </w:r>
      <w:r>
        <w:rPr>
          <w:sz w:val="24"/>
        </w:rPr>
        <w:t>Möglichkeit haben</w:t>
      </w:r>
      <w:r>
        <w:rPr>
          <w:spacing w:val="-13"/>
          <w:sz w:val="24"/>
        </w:rPr>
        <w:t> </w:t>
      </w:r>
      <w:r>
        <w:rPr>
          <w:sz w:val="24"/>
        </w:rPr>
        <w:t>–</w:t>
      </w:r>
      <w:r>
        <w:rPr>
          <w:spacing w:val="-14"/>
          <w:sz w:val="24"/>
        </w:rPr>
        <w:t> </w:t>
      </w:r>
      <w:r>
        <w:rPr>
          <w:b/>
          <w:sz w:val="24"/>
        </w:rPr>
        <w:t>ERGEBNISSICHERUNG</w:t>
      </w:r>
      <w:r>
        <w:rPr>
          <w:b/>
          <w:spacing w:val="-11"/>
          <w:sz w:val="24"/>
        </w:rPr>
        <w:t> </w:t>
      </w:r>
      <w:r>
        <w:rPr>
          <w:sz w:val="24"/>
        </w:rPr>
        <w:t>betreiben,</w:t>
      </w:r>
      <w:r>
        <w:rPr>
          <w:spacing w:val="-14"/>
          <w:sz w:val="24"/>
        </w:rPr>
        <w:t> </w:t>
      </w:r>
      <w:r>
        <w:rPr>
          <w:sz w:val="24"/>
        </w:rPr>
        <w:t>also</w:t>
      </w:r>
      <w:r>
        <w:rPr>
          <w:spacing w:val="-14"/>
          <w:sz w:val="24"/>
        </w:rPr>
        <w:t> </w:t>
      </w:r>
      <w:r>
        <w:rPr>
          <w:sz w:val="24"/>
        </w:rPr>
        <w:t>wichtige</w:t>
      </w:r>
      <w:r>
        <w:rPr>
          <w:spacing w:val="-13"/>
          <w:sz w:val="24"/>
        </w:rPr>
        <w:t> </w:t>
      </w:r>
      <w:r>
        <w:rPr>
          <w:sz w:val="24"/>
        </w:rPr>
        <w:t>Diskussionsergebnisse</w:t>
      </w:r>
      <w:r>
        <w:rPr>
          <w:spacing w:val="-11"/>
          <w:sz w:val="24"/>
        </w:rPr>
        <w:t> </w:t>
      </w:r>
      <w:r>
        <w:rPr>
          <w:sz w:val="24"/>
        </w:rPr>
        <w:t>stichpunktar-tig an Tafel/Flipchart etc. festhalten. Am Ende ist es außerdem sehr hilfreich, wenn der/die Moderator*in</w:t>
      </w:r>
      <w:r>
        <w:rPr>
          <w:spacing w:val="-6"/>
          <w:sz w:val="24"/>
        </w:rPr>
        <w:t> </w:t>
      </w:r>
      <w:r>
        <w:rPr>
          <w:sz w:val="24"/>
        </w:rPr>
        <w:t>die</w:t>
      </w:r>
      <w:r>
        <w:rPr>
          <w:spacing w:val="-4"/>
          <w:sz w:val="24"/>
        </w:rPr>
        <w:t> </w:t>
      </w:r>
      <w:r>
        <w:rPr>
          <w:sz w:val="24"/>
        </w:rPr>
        <w:t>Ergebnisse</w:t>
      </w:r>
      <w:r>
        <w:rPr>
          <w:spacing w:val="-7"/>
          <w:sz w:val="24"/>
        </w:rPr>
        <w:t> </w:t>
      </w:r>
      <w:r>
        <w:rPr>
          <w:sz w:val="24"/>
        </w:rPr>
        <w:t>nochmals</w:t>
      </w:r>
      <w:r>
        <w:rPr>
          <w:spacing w:val="-8"/>
          <w:sz w:val="24"/>
        </w:rPr>
        <w:t> </w:t>
      </w:r>
      <w:r>
        <w:rPr>
          <w:sz w:val="24"/>
        </w:rPr>
        <w:t>kurz</w:t>
      </w:r>
      <w:r>
        <w:rPr>
          <w:spacing w:val="-6"/>
          <w:sz w:val="24"/>
        </w:rPr>
        <w:t> </w:t>
      </w:r>
      <w:r>
        <w:rPr>
          <w:sz w:val="24"/>
        </w:rPr>
        <w:t>mündlich</w:t>
      </w:r>
      <w:r>
        <w:rPr>
          <w:spacing w:val="-4"/>
          <w:sz w:val="24"/>
        </w:rPr>
        <w:t> </w:t>
      </w:r>
      <w:r>
        <w:rPr>
          <w:sz w:val="24"/>
        </w:rPr>
        <w:t>(oder</w:t>
      </w:r>
      <w:r>
        <w:rPr>
          <w:spacing w:val="-7"/>
          <w:sz w:val="24"/>
        </w:rPr>
        <w:t> </w:t>
      </w:r>
      <w:r>
        <w:rPr>
          <w:sz w:val="24"/>
        </w:rPr>
        <w:t>auch</w:t>
      </w:r>
      <w:r>
        <w:rPr>
          <w:spacing w:val="-6"/>
          <w:sz w:val="24"/>
        </w:rPr>
        <w:t> </w:t>
      </w:r>
      <w:r>
        <w:rPr>
          <w:sz w:val="24"/>
        </w:rPr>
        <w:t>schriftlich,</w:t>
      </w:r>
      <w:r>
        <w:rPr>
          <w:spacing w:val="-5"/>
          <w:sz w:val="24"/>
        </w:rPr>
        <w:t> </w:t>
      </w:r>
      <w:r>
        <w:rPr>
          <w:sz w:val="24"/>
        </w:rPr>
        <w:t>sollte</w:t>
      </w:r>
      <w:r>
        <w:rPr>
          <w:spacing w:val="-7"/>
          <w:sz w:val="24"/>
        </w:rPr>
        <w:t> </w:t>
      </w:r>
      <w:r>
        <w:rPr>
          <w:sz w:val="24"/>
        </w:rPr>
        <w:t>das</w:t>
      </w:r>
      <w:r>
        <w:rPr>
          <w:spacing w:val="-8"/>
          <w:sz w:val="24"/>
        </w:rPr>
        <w:t> </w:t>
      </w:r>
      <w:r>
        <w:rPr>
          <w:sz w:val="24"/>
        </w:rPr>
        <w:t>mög-lich sein) zusammenfasst.</w:t>
      </w:r>
    </w:p>
    <w:p>
      <w:pPr>
        <w:pStyle w:val="BodyText"/>
        <w:spacing w:line="276" w:lineRule="auto" w:before="248"/>
        <w:ind w:left="424" w:right="333"/>
      </w:pPr>
      <w:r>
        <w:rPr/>
        <w:t>Um diese Aufgaben als Moderator*in erfolgreich zu bewältigen, gibt es verschiedene Fragearten, die Sie in einer Diskussion zum Einsatz bringen können und sollten:</w:t>
      </w:r>
    </w:p>
    <w:p>
      <w:pPr>
        <w:pStyle w:val="Heading3"/>
        <w:spacing w:before="238"/>
        <w:ind w:left="424" w:firstLine="0"/>
      </w:pPr>
      <w:r>
        <w:rPr/>
        <w:t>FRAGEN</w:t>
      </w:r>
      <w:r>
        <w:rPr>
          <w:spacing w:val="-3"/>
        </w:rPr>
        <w:t> </w:t>
      </w:r>
      <w:r>
        <w:rPr>
          <w:spacing w:val="-2"/>
        </w:rPr>
        <w:t>ALLGEMEIN</w:t>
      </w:r>
    </w:p>
    <w:p>
      <w:pPr>
        <w:pStyle w:val="Heading3"/>
        <w:spacing w:after="0"/>
        <w:sectPr>
          <w:pgSz w:w="11910" w:h="16840"/>
          <w:pgMar w:header="0" w:footer="815" w:top="1300" w:bottom="1000" w:left="708" w:right="708"/>
        </w:sectPr>
      </w:pPr>
    </w:p>
    <w:p>
      <w:pPr>
        <w:pStyle w:val="BodyText"/>
        <w:spacing w:before="186"/>
        <w:rPr>
          <w:b/>
        </w:rPr>
      </w:pPr>
    </w:p>
    <w:p>
      <w:pPr>
        <w:pStyle w:val="BodyText"/>
        <w:spacing w:line="276" w:lineRule="auto"/>
        <w:ind w:left="424" w:right="417"/>
        <w:jc w:val="both"/>
      </w:pPr>
      <w:r>
        <w:rPr/>
        <w:t>Beziehung zum Publikum herstellen, Publikum aktivieren, Aufmerksamkeit erhöhen, Verständlich-keit erhöhen, eigene Erläuterungen einleiten – all diese Funktionen können Fragen übernehmen. Wenn man als Referent*in oder Moderator*in Fragen stellt, sollte man darauf achten, dem Publi-kum mindestens 3-4 Sekunden Zeit zum Nachdenken zu geben. Dies ist nicht immer einfach, da Schweigen und Pausen eher als unangenehm empfunden werden. Dennoch sollten Sie dem Publi-kum diese Zeit lassen, um einen Redebeitrag zu formulieren – gerade, wenn bisher noch niemand etwas gesagt hat – und die Stille etwas aushalten, statt direkt mit der nächsten Frage weiterzuma-chen oder selbst eine Antwort zu geben. Wissensfragen und geschlossene Fragen (ja/nein) sollte man in Diskussionen besser vermeiden, da sie nicht förderlich sind.</w:t>
      </w:r>
    </w:p>
    <w:p>
      <w:pPr>
        <w:pStyle w:val="BodyText"/>
        <w:spacing w:line="276" w:lineRule="auto" w:before="242"/>
        <w:ind w:left="424" w:right="422"/>
        <w:jc w:val="both"/>
      </w:pPr>
      <w:r>
        <w:rPr/>
        <w:t>Haben Sie keine Angst vor Fragen aus dem Publikum. Sie zeigen das Interesse des Publikums und sollten daher ernst genommen werden. Man kann mit Nachfragen folgendermaßen umgehen:</w:t>
      </w:r>
    </w:p>
    <w:p>
      <w:pPr>
        <w:pStyle w:val="ListParagraph"/>
        <w:numPr>
          <w:ilvl w:val="0"/>
          <w:numId w:val="21"/>
        </w:numPr>
        <w:tabs>
          <w:tab w:pos="1135" w:val="left" w:leader="none"/>
          <w:tab w:pos="1137" w:val="left" w:leader="none"/>
        </w:tabs>
        <w:spacing w:line="276" w:lineRule="auto" w:before="120" w:after="0"/>
        <w:ind w:left="1137" w:right="424" w:hanging="356"/>
        <w:jc w:val="both"/>
        <w:rPr>
          <w:sz w:val="24"/>
        </w:rPr>
      </w:pPr>
      <w:r>
        <w:rPr>
          <w:sz w:val="24"/>
        </w:rPr>
        <w:t>Schritt: Dem Fragenden aufmerksam und interessiert zuhören, sich notfalls stichpunktartig Notizen machen, wenn die Frage länger oder komplizierter ist</w:t>
      </w:r>
    </w:p>
    <w:p>
      <w:pPr>
        <w:pStyle w:val="ListParagraph"/>
        <w:numPr>
          <w:ilvl w:val="0"/>
          <w:numId w:val="21"/>
        </w:numPr>
        <w:tabs>
          <w:tab w:pos="1135" w:val="left" w:leader="none"/>
          <w:tab w:pos="1137" w:val="left" w:leader="none"/>
        </w:tabs>
        <w:spacing w:line="278" w:lineRule="auto" w:before="118" w:after="0"/>
        <w:ind w:left="1137" w:right="426" w:hanging="356"/>
        <w:jc w:val="both"/>
        <w:rPr>
          <w:sz w:val="24"/>
        </w:rPr>
      </w:pPr>
      <w:r>
        <w:rPr>
          <w:sz w:val="24"/>
        </w:rPr>
        <w:t>Schritt: Frage (zusammengefasst) wiederholen (dies stellt sicher, dass man die Frage auch richtig verstanden hat)</w:t>
      </w:r>
    </w:p>
    <w:p>
      <w:pPr>
        <w:pStyle w:val="ListParagraph"/>
        <w:numPr>
          <w:ilvl w:val="0"/>
          <w:numId w:val="21"/>
        </w:numPr>
        <w:tabs>
          <w:tab w:pos="1135" w:val="left" w:leader="none"/>
          <w:tab w:pos="1137" w:val="left" w:leader="none"/>
        </w:tabs>
        <w:spacing w:line="276" w:lineRule="auto" w:before="115" w:after="0"/>
        <w:ind w:left="1137" w:right="423" w:hanging="356"/>
        <w:jc w:val="both"/>
        <w:rPr>
          <w:sz w:val="24"/>
        </w:rPr>
      </w:pPr>
      <w:r>
        <w:rPr>
          <w:sz w:val="24"/>
        </w:rPr>
        <w:t>Schritt: Frage ruhig und sachlich, am besten auch strukturiert beantworten. Hat man keine passende Antwort parat, sollte man damit lieber ehrlich und offen umgehen als zu versu-chen, sich mit einer unpassenden Antwort „rauszureden“. In diesem Fall kann man Fragen auch zuerst an andere Teilnehmende weitergeben und diese somit erneut an der Diskussion beteiligen, bevor man selbst auf die Frage antwortet.</w:t>
      </w:r>
    </w:p>
    <w:p>
      <w:pPr>
        <w:pStyle w:val="Heading3"/>
        <w:spacing w:before="240"/>
        <w:ind w:left="424" w:firstLine="0"/>
        <w:jc w:val="both"/>
      </w:pPr>
      <w:r>
        <w:rPr/>
        <w:t>FRAGEN</w:t>
      </w:r>
      <w:r>
        <w:rPr>
          <w:spacing w:val="-3"/>
        </w:rPr>
        <w:t> </w:t>
      </w:r>
      <w:r>
        <w:rPr/>
        <w:t>UND</w:t>
      </w:r>
      <w:r>
        <w:rPr>
          <w:spacing w:val="-4"/>
        </w:rPr>
        <w:t> </w:t>
      </w:r>
      <w:r>
        <w:rPr/>
        <w:t>TECHNIKEN,</w:t>
      </w:r>
      <w:r>
        <w:rPr>
          <w:spacing w:val="-1"/>
        </w:rPr>
        <w:t> </w:t>
      </w:r>
      <w:r>
        <w:rPr/>
        <w:t>UM</w:t>
      </w:r>
      <w:r>
        <w:rPr>
          <w:spacing w:val="-2"/>
        </w:rPr>
        <w:t> </w:t>
      </w:r>
      <w:r>
        <w:rPr/>
        <w:t>EINE</w:t>
      </w:r>
      <w:r>
        <w:rPr>
          <w:spacing w:val="-3"/>
        </w:rPr>
        <w:t> </w:t>
      </w:r>
      <w:r>
        <w:rPr/>
        <w:t>DISKUSSION</w:t>
      </w:r>
      <w:r>
        <w:rPr>
          <w:spacing w:val="-4"/>
        </w:rPr>
        <w:t> </w:t>
      </w:r>
      <w:r>
        <w:rPr/>
        <w:t>ZU</w:t>
      </w:r>
      <w:r>
        <w:rPr>
          <w:spacing w:val="-1"/>
        </w:rPr>
        <w:t> </w:t>
      </w:r>
      <w:r>
        <w:rPr>
          <w:spacing w:val="-2"/>
        </w:rPr>
        <w:t>INITIIEREN</w:t>
      </w:r>
    </w:p>
    <w:p>
      <w:pPr>
        <w:pStyle w:val="BodyText"/>
        <w:spacing w:line="276" w:lineRule="auto" w:before="163"/>
        <w:ind w:left="424" w:right="422"/>
        <w:jc w:val="both"/>
      </w:pPr>
      <w:r>
        <w:rPr/>
        <w:t>Will man mit Fragen eine Diskussion anregen, sollte man sich vorher überlegen: Was will ich errei-chen?</w:t>
      </w:r>
      <w:r>
        <w:rPr>
          <w:spacing w:val="-13"/>
        </w:rPr>
        <w:t> </w:t>
      </w:r>
      <w:r>
        <w:rPr/>
        <w:t>Will</w:t>
      </w:r>
      <w:r>
        <w:rPr>
          <w:spacing w:val="-14"/>
        </w:rPr>
        <w:t> </w:t>
      </w:r>
      <w:r>
        <w:rPr/>
        <w:t>ich</w:t>
      </w:r>
      <w:r>
        <w:rPr>
          <w:spacing w:val="-11"/>
        </w:rPr>
        <w:t> </w:t>
      </w:r>
      <w:r>
        <w:rPr/>
        <w:t>verschiedene</w:t>
      </w:r>
      <w:r>
        <w:rPr>
          <w:spacing w:val="-12"/>
        </w:rPr>
        <w:t> </w:t>
      </w:r>
      <w:r>
        <w:rPr/>
        <w:t>Standpunkte</w:t>
      </w:r>
      <w:r>
        <w:rPr>
          <w:spacing w:val="-14"/>
        </w:rPr>
        <w:t> </w:t>
      </w:r>
      <w:r>
        <w:rPr/>
        <w:t>zu</w:t>
      </w:r>
      <w:r>
        <w:rPr>
          <w:spacing w:val="-11"/>
        </w:rPr>
        <w:t> </w:t>
      </w:r>
      <w:r>
        <w:rPr/>
        <w:t>einem</w:t>
      </w:r>
      <w:r>
        <w:rPr>
          <w:spacing w:val="-12"/>
        </w:rPr>
        <w:t> </w:t>
      </w:r>
      <w:r>
        <w:rPr/>
        <w:t>Thema</w:t>
      </w:r>
      <w:r>
        <w:rPr>
          <w:spacing w:val="-12"/>
        </w:rPr>
        <w:t> </w:t>
      </w:r>
      <w:r>
        <w:rPr/>
        <w:t>einander</w:t>
      </w:r>
      <w:r>
        <w:rPr>
          <w:spacing w:val="-14"/>
        </w:rPr>
        <w:t> </w:t>
      </w:r>
      <w:r>
        <w:rPr/>
        <w:t>gegenüberstellen?</w:t>
      </w:r>
      <w:r>
        <w:rPr>
          <w:spacing w:val="-13"/>
        </w:rPr>
        <w:t> </w:t>
      </w:r>
      <w:r>
        <w:rPr/>
        <w:t>Will</w:t>
      </w:r>
      <w:r>
        <w:rPr>
          <w:spacing w:val="-14"/>
        </w:rPr>
        <w:t> </w:t>
      </w:r>
      <w:r>
        <w:rPr/>
        <w:t>ich</w:t>
      </w:r>
      <w:r>
        <w:rPr>
          <w:spacing w:val="-11"/>
        </w:rPr>
        <w:t> </w:t>
      </w:r>
      <w:r>
        <w:rPr/>
        <w:t>mich für</w:t>
      </w:r>
      <w:r>
        <w:rPr>
          <w:spacing w:val="-8"/>
        </w:rPr>
        <w:t> </w:t>
      </w:r>
      <w:r>
        <w:rPr/>
        <w:t>eine</w:t>
      </w:r>
      <w:r>
        <w:rPr>
          <w:spacing w:val="-6"/>
        </w:rPr>
        <w:t> </w:t>
      </w:r>
      <w:r>
        <w:rPr/>
        <w:t>Problemlösung,</w:t>
      </w:r>
      <w:r>
        <w:rPr>
          <w:spacing w:val="-9"/>
        </w:rPr>
        <w:t> </w:t>
      </w:r>
      <w:r>
        <w:rPr/>
        <w:t>einen</w:t>
      </w:r>
      <w:r>
        <w:rPr>
          <w:spacing w:val="-8"/>
        </w:rPr>
        <w:t> </w:t>
      </w:r>
      <w:r>
        <w:rPr/>
        <w:t>Vorschlag,</w:t>
      </w:r>
      <w:r>
        <w:rPr>
          <w:spacing w:val="-6"/>
        </w:rPr>
        <w:t> </w:t>
      </w:r>
      <w:r>
        <w:rPr/>
        <w:t>eine</w:t>
      </w:r>
      <w:r>
        <w:rPr>
          <w:spacing w:val="-8"/>
        </w:rPr>
        <w:t> </w:t>
      </w:r>
      <w:r>
        <w:rPr/>
        <w:t>Forderung</w:t>
      </w:r>
      <w:r>
        <w:rPr>
          <w:spacing w:val="-7"/>
        </w:rPr>
        <w:t> </w:t>
      </w:r>
      <w:r>
        <w:rPr/>
        <w:t>einsetzen?</w:t>
      </w:r>
      <w:r>
        <w:rPr>
          <w:spacing w:val="-7"/>
        </w:rPr>
        <w:t> </w:t>
      </w:r>
      <w:r>
        <w:rPr/>
        <w:t>Oder</w:t>
      </w:r>
      <w:r>
        <w:rPr>
          <w:spacing w:val="-11"/>
        </w:rPr>
        <w:t> </w:t>
      </w:r>
      <w:r>
        <w:rPr/>
        <w:t>will</w:t>
      </w:r>
      <w:r>
        <w:rPr>
          <w:spacing w:val="-6"/>
        </w:rPr>
        <w:t> </w:t>
      </w:r>
      <w:r>
        <w:rPr/>
        <w:t>ich</w:t>
      </w:r>
      <w:r>
        <w:rPr>
          <w:spacing w:val="-8"/>
        </w:rPr>
        <w:t> </w:t>
      </w:r>
      <w:r>
        <w:rPr/>
        <w:t>einen</w:t>
      </w:r>
      <w:r>
        <w:rPr>
          <w:spacing w:val="-8"/>
        </w:rPr>
        <w:t> </w:t>
      </w:r>
      <w:r>
        <w:rPr/>
        <w:t>Standpunkt begründen? Je nachdem, was das Ziel ist, kann man die Fragen anders gestalten:</w:t>
      </w:r>
    </w:p>
    <w:p>
      <w:pPr>
        <w:pStyle w:val="ListParagraph"/>
        <w:numPr>
          <w:ilvl w:val="1"/>
          <w:numId w:val="21"/>
        </w:numPr>
        <w:tabs>
          <w:tab w:pos="1135" w:val="left" w:leader="none"/>
          <w:tab w:pos="1137" w:val="left" w:leader="none"/>
        </w:tabs>
        <w:spacing w:line="276" w:lineRule="auto" w:before="121" w:after="0"/>
        <w:ind w:left="1137" w:right="421" w:hanging="356"/>
        <w:jc w:val="both"/>
        <w:rPr>
          <w:rFonts w:ascii="Courier New" w:hAnsi="Courier New"/>
          <w:sz w:val="20"/>
        </w:rPr>
      </w:pPr>
      <w:r>
        <w:rPr>
          <w:b/>
          <w:sz w:val="24"/>
        </w:rPr>
        <w:t>Kurze</w:t>
      </w:r>
      <w:r>
        <w:rPr>
          <w:b/>
          <w:spacing w:val="-1"/>
          <w:sz w:val="24"/>
        </w:rPr>
        <w:t> </w:t>
      </w:r>
      <w:r>
        <w:rPr>
          <w:b/>
          <w:sz w:val="24"/>
        </w:rPr>
        <w:t>&amp; verständliche offene Eingangsfrage</w:t>
      </w:r>
      <w:r>
        <w:rPr>
          <w:sz w:val="24"/>
        </w:rPr>
        <w:t>: Wer mit der Eingangsfrage schon überfordert ist, wird Hemmungen haben, sich an einer Diskussion zu beteiligen. Geschlossene Fragen [ja/nein]</w:t>
      </w:r>
      <w:r>
        <w:rPr>
          <w:spacing w:val="-1"/>
          <w:sz w:val="24"/>
        </w:rPr>
        <w:t> </w:t>
      </w:r>
      <w:r>
        <w:rPr>
          <w:sz w:val="24"/>
        </w:rPr>
        <w:t>eignen sich eher nicht,</w:t>
      </w:r>
      <w:r>
        <w:rPr>
          <w:spacing w:val="-1"/>
          <w:sz w:val="24"/>
        </w:rPr>
        <w:t> </w:t>
      </w:r>
      <w:r>
        <w:rPr>
          <w:sz w:val="24"/>
        </w:rPr>
        <w:t>weil sie schnell beantwortet werden können und keine</w:t>
      </w:r>
      <w:r>
        <w:rPr>
          <w:spacing w:val="-1"/>
          <w:sz w:val="24"/>
        </w:rPr>
        <w:t> </w:t>
      </w:r>
      <w:r>
        <w:rPr>
          <w:sz w:val="24"/>
        </w:rPr>
        <w:t>An-schlussfragen evozieren.</w:t>
      </w:r>
    </w:p>
    <w:p>
      <w:pPr>
        <w:pStyle w:val="ListParagraph"/>
        <w:numPr>
          <w:ilvl w:val="1"/>
          <w:numId w:val="21"/>
        </w:numPr>
        <w:tabs>
          <w:tab w:pos="1135" w:val="left" w:leader="none"/>
          <w:tab w:pos="1137" w:val="left" w:leader="none"/>
        </w:tabs>
        <w:spacing w:line="276" w:lineRule="auto" w:before="119" w:after="0"/>
        <w:ind w:left="1137" w:right="421" w:hanging="356"/>
        <w:jc w:val="both"/>
        <w:rPr>
          <w:rFonts w:ascii="Courier New" w:hAnsi="Courier New"/>
          <w:sz w:val="20"/>
        </w:rPr>
      </w:pPr>
      <w:r>
        <w:rPr>
          <w:b/>
          <w:sz w:val="24"/>
        </w:rPr>
        <w:t>These, die zur Stellungnahme auffordert: </w:t>
      </w:r>
      <w:r>
        <w:rPr>
          <w:sz w:val="24"/>
        </w:rPr>
        <w:t>Als Einstieg für eine kontroverse Diskussion eig-nen</w:t>
      </w:r>
      <w:r>
        <w:rPr>
          <w:spacing w:val="-8"/>
          <w:sz w:val="24"/>
        </w:rPr>
        <w:t> </w:t>
      </w:r>
      <w:r>
        <w:rPr>
          <w:sz w:val="24"/>
        </w:rPr>
        <w:t>sich</w:t>
      </w:r>
      <w:r>
        <w:rPr>
          <w:spacing w:val="-5"/>
          <w:sz w:val="24"/>
        </w:rPr>
        <w:t> </w:t>
      </w:r>
      <w:r>
        <w:rPr>
          <w:sz w:val="24"/>
        </w:rPr>
        <w:t>vor</w:t>
      </w:r>
      <w:r>
        <w:rPr>
          <w:spacing w:val="-8"/>
          <w:sz w:val="24"/>
        </w:rPr>
        <w:t> </w:t>
      </w:r>
      <w:r>
        <w:rPr>
          <w:sz w:val="24"/>
        </w:rPr>
        <w:t>allem</w:t>
      </w:r>
      <w:r>
        <w:rPr>
          <w:spacing w:val="-8"/>
          <w:sz w:val="24"/>
        </w:rPr>
        <w:t> </w:t>
      </w:r>
      <w:r>
        <w:rPr>
          <w:sz w:val="24"/>
        </w:rPr>
        <w:t>provokante</w:t>
      </w:r>
      <w:r>
        <w:rPr>
          <w:spacing w:val="-6"/>
          <w:sz w:val="24"/>
        </w:rPr>
        <w:t> </w:t>
      </w:r>
      <w:r>
        <w:rPr>
          <w:sz w:val="24"/>
        </w:rPr>
        <w:t>Thesen,</w:t>
      </w:r>
      <w:r>
        <w:rPr>
          <w:spacing w:val="-9"/>
          <w:sz w:val="24"/>
        </w:rPr>
        <w:t> </w:t>
      </w:r>
      <w:r>
        <w:rPr>
          <w:sz w:val="24"/>
        </w:rPr>
        <w:t>die</w:t>
      </w:r>
      <w:r>
        <w:rPr>
          <w:spacing w:val="-6"/>
          <w:sz w:val="24"/>
        </w:rPr>
        <w:t> </w:t>
      </w:r>
      <w:r>
        <w:rPr>
          <w:sz w:val="24"/>
        </w:rPr>
        <w:t>auch</w:t>
      </w:r>
      <w:r>
        <w:rPr>
          <w:spacing w:val="-8"/>
          <w:sz w:val="24"/>
        </w:rPr>
        <w:t> </w:t>
      </w:r>
      <w:r>
        <w:rPr>
          <w:sz w:val="24"/>
        </w:rPr>
        <w:t>nicht</w:t>
      </w:r>
      <w:r>
        <w:rPr>
          <w:spacing w:val="-8"/>
          <w:sz w:val="24"/>
        </w:rPr>
        <w:t> </w:t>
      </w:r>
      <w:r>
        <w:rPr>
          <w:sz w:val="24"/>
        </w:rPr>
        <w:t>zwingend</w:t>
      </w:r>
      <w:r>
        <w:rPr>
          <w:spacing w:val="-8"/>
          <w:sz w:val="24"/>
        </w:rPr>
        <w:t> </w:t>
      </w:r>
      <w:r>
        <w:rPr>
          <w:sz w:val="24"/>
        </w:rPr>
        <w:t>die</w:t>
      </w:r>
      <w:r>
        <w:rPr>
          <w:spacing w:val="-8"/>
          <w:sz w:val="24"/>
        </w:rPr>
        <w:t> </w:t>
      </w:r>
      <w:r>
        <w:rPr>
          <w:sz w:val="24"/>
        </w:rPr>
        <w:t>Meinung</w:t>
      </w:r>
      <w:r>
        <w:rPr>
          <w:spacing w:val="-7"/>
          <w:sz w:val="24"/>
        </w:rPr>
        <w:t> </w:t>
      </w:r>
      <w:r>
        <w:rPr>
          <w:sz w:val="24"/>
        </w:rPr>
        <w:t>der</w:t>
      </w:r>
      <w:r>
        <w:rPr>
          <w:spacing w:val="-6"/>
          <w:sz w:val="24"/>
        </w:rPr>
        <w:t> </w:t>
      </w:r>
      <w:r>
        <w:rPr>
          <w:sz w:val="24"/>
        </w:rPr>
        <w:t>Referieren-den</w:t>
      </w:r>
      <w:r>
        <w:rPr>
          <w:spacing w:val="-6"/>
          <w:sz w:val="24"/>
        </w:rPr>
        <w:t> </w:t>
      </w:r>
      <w:r>
        <w:rPr>
          <w:sz w:val="24"/>
        </w:rPr>
        <w:t>widerspiegeln</w:t>
      </w:r>
      <w:r>
        <w:rPr>
          <w:spacing w:val="-4"/>
          <w:sz w:val="24"/>
        </w:rPr>
        <w:t> </w:t>
      </w:r>
      <w:r>
        <w:rPr>
          <w:sz w:val="24"/>
        </w:rPr>
        <w:t>müssen.</w:t>
      </w:r>
      <w:r>
        <w:rPr>
          <w:spacing w:val="-6"/>
          <w:sz w:val="24"/>
        </w:rPr>
        <w:t> </w:t>
      </w:r>
      <w:r>
        <w:rPr>
          <w:sz w:val="24"/>
        </w:rPr>
        <w:t>Sie</w:t>
      </w:r>
      <w:r>
        <w:rPr>
          <w:spacing w:val="-8"/>
          <w:sz w:val="24"/>
        </w:rPr>
        <w:t> </w:t>
      </w:r>
      <w:r>
        <w:rPr>
          <w:sz w:val="24"/>
        </w:rPr>
        <w:t>dienen</w:t>
      </w:r>
      <w:r>
        <w:rPr>
          <w:spacing w:val="-6"/>
          <w:sz w:val="24"/>
        </w:rPr>
        <w:t> </w:t>
      </w:r>
      <w:r>
        <w:rPr>
          <w:sz w:val="24"/>
        </w:rPr>
        <w:t>dazu,</w:t>
      </w:r>
      <w:r>
        <w:rPr>
          <w:spacing w:val="-7"/>
          <w:sz w:val="24"/>
        </w:rPr>
        <w:t> </w:t>
      </w:r>
      <w:r>
        <w:rPr>
          <w:sz w:val="24"/>
        </w:rPr>
        <w:t>eine</w:t>
      </w:r>
      <w:r>
        <w:rPr>
          <w:spacing w:val="-7"/>
          <w:sz w:val="24"/>
        </w:rPr>
        <w:t> </w:t>
      </w:r>
      <w:r>
        <w:rPr>
          <w:sz w:val="24"/>
        </w:rPr>
        <w:t>Diskussion</w:t>
      </w:r>
      <w:r>
        <w:rPr>
          <w:spacing w:val="-4"/>
          <w:sz w:val="24"/>
        </w:rPr>
        <w:t> </w:t>
      </w:r>
      <w:r>
        <w:rPr>
          <w:sz w:val="24"/>
        </w:rPr>
        <w:t>in</w:t>
      </w:r>
      <w:r>
        <w:rPr>
          <w:spacing w:val="-6"/>
          <w:sz w:val="24"/>
        </w:rPr>
        <w:t> </w:t>
      </w:r>
      <w:r>
        <w:rPr>
          <w:sz w:val="24"/>
        </w:rPr>
        <w:t>Gang</w:t>
      </w:r>
      <w:r>
        <w:rPr>
          <w:spacing w:val="-7"/>
          <w:sz w:val="24"/>
        </w:rPr>
        <w:t> </w:t>
      </w:r>
      <w:r>
        <w:rPr>
          <w:sz w:val="24"/>
        </w:rPr>
        <w:t>zu</w:t>
      </w:r>
      <w:r>
        <w:rPr>
          <w:spacing w:val="-6"/>
          <w:sz w:val="24"/>
        </w:rPr>
        <w:t> </w:t>
      </w:r>
      <w:r>
        <w:rPr>
          <w:sz w:val="24"/>
        </w:rPr>
        <w:t>bringen</w:t>
      </w:r>
      <w:r>
        <w:rPr>
          <w:spacing w:val="-6"/>
          <w:sz w:val="24"/>
        </w:rPr>
        <w:t> </w:t>
      </w:r>
      <w:r>
        <w:rPr>
          <w:sz w:val="24"/>
        </w:rPr>
        <w:t>und</w:t>
      </w:r>
      <w:r>
        <w:rPr>
          <w:spacing w:val="-6"/>
          <w:sz w:val="24"/>
        </w:rPr>
        <w:t> </w:t>
      </w:r>
      <w:r>
        <w:rPr>
          <w:sz w:val="24"/>
        </w:rPr>
        <w:t>müssen an ihrem Ende nicht als bestätigt gelten.</w:t>
      </w:r>
    </w:p>
    <w:p>
      <w:pPr>
        <w:pStyle w:val="ListParagraph"/>
        <w:numPr>
          <w:ilvl w:val="1"/>
          <w:numId w:val="21"/>
        </w:numPr>
        <w:tabs>
          <w:tab w:pos="1135" w:val="left" w:leader="none"/>
          <w:tab w:pos="1137" w:val="left" w:leader="none"/>
        </w:tabs>
        <w:spacing w:line="276" w:lineRule="auto" w:before="121" w:after="0"/>
        <w:ind w:left="1137" w:right="423" w:hanging="356"/>
        <w:jc w:val="both"/>
        <w:rPr>
          <w:rFonts w:ascii="Courier New" w:hAnsi="Courier New"/>
          <w:sz w:val="20"/>
        </w:rPr>
      </w:pPr>
      <w:r>
        <w:rPr>
          <w:b/>
          <w:sz w:val="24"/>
        </w:rPr>
        <w:t>Input durch Film oder Zitat: </w:t>
      </w:r>
      <w:r>
        <w:rPr>
          <w:sz w:val="24"/>
        </w:rPr>
        <w:t>Das Material, das die Diskussion initiieren soll und auf das die Teilnehmenden reagieren, muss nicht von Ihnen kommen. Sie können selbstverständlich – gerade wenn es um provokante Aussagen geht – auch (audiovisuelle) Zitate verwenden. In</w:t>
      </w:r>
    </w:p>
    <w:p>
      <w:pPr>
        <w:pStyle w:val="ListParagraph"/>
        <w:spacing w:after="0" w:line="276" w:lineRule="auto"/>
        <w:jc w:val="both"/>
        <w:rPr>
          <w:rFonts w:ascii="Courier New" w:hAnsi="Courier New"/>
          <w:sz w:val="20"/>
        </w:rPr>
        <w:sectPr>
          <w:pgSz w:w="11910" w:h="16840"/>
          <w:pgMar w:header="0" w:footer="815" w:top="1300" w:bottom="1000" w:left="708" w:right="708"/>
        </w:sectPr>
      </w:pPr>
    </w:p>
    <w:p>
      <w:pPr>
        <w:pStyle w:val="BodyText"/>
        <w:spacing w:before="186"/>
      </w:pPr>
    </w:p>
    <w:p>
      <w:pPr>
        <w:pStyle w:val="BodyText"/>
        <w:spacing w:line="278" w:lineRule="auto"/>
        <w:ind w:left="1137" w:right="426"/>
        <w:jc w:val="both"/>
      </w:pPr>
      <w:r>
        <w:rPr/>
        <w:t>diesem</w:t>
      </w:r>
      <w:r>
        <w:rPr>
          <w:spacing w:val="-5"/>
        </w:rPr>
        <w:t> </w:t>
      </w:r>
      <w:r>
        <w:rPr/>
        <w:t>Fall</w:t>
      </w:r>
      <w:r>
        <w:rPr>
          <w:spacing w:val="-5"/>
        </w:rPr>
        <w:t> </w:t>
      </w:r>
      <w:r>
        <w:rPr/>
        <w:t>sollten</w:t>
      </w:r>
      <w:r>
        <w:rPr>
          <w:spacing w:val="-4"/>
        </w:rPr>
        <w:t> </w:t>
      </w:r>
      <w:r>
        <w:rPr/>
        <w:t>Sie</w:t>
      </w:r>
      <w:r>
        <w:rPr>
          <w:spacing w:val="-7"/>
        </w:rPr>
        <w:t> </w:t>
      </w:r>
      <w:r>
        <w:rPr/>
        <w:t>sie</w:t>
      </w:r>
      <w:r>
        <w:rPr>
          <w:spacing w:val="-4"/>
        </w:rPr>
        <w:t> </w:t>
      </w:r>
      <w:r>
        <w:rPr/>
        <w:t>aber</w:t>
      </w:r>
      <w:r>
        <w:rPr>
          <w:spacing w:val="-5"/>
        </w:rPr>
        <w:t> </w:t>
      </w:r>
      <w:r>
        <w:rPr/>
        <w:t>mit</w:t>
      </w:r>
      <w:r>
        <w:rPr>
          <w:spacing w:val="-4"/>
        </w:rPr>
        <w:t> </w:t>
      </w:r>
      <w:r>
        <w:rPr/>
        <w:t>einer</w:t>
      </w:r>
      <w:r>
        <w:rPr>
          <w:spacing w:val="-7"/>
        </w:rPr>
        <w:t> </w:t>
      </w:r>
      <w:r>
        <w:rPr/>
        <w:t>konkreten</w:t>
      </w:r>
      <w:r>
        <w:rPr>
          <w:spacing w:val="-4"/>
        </w:rPr>
        <w:t> </w:t>
      </w:r>
      <w:r>
        <w:rPr/>
        <w:t>Frage</w:t>
      </w:r>
      <w:r>
        <w:rPr>
          <w:spacing w:val="-5"/>
        </w:rPr>
        <w:t> </w:t>
      </w:r>
      <w:r>
        <w:rPr/>
        <w:t>koppeln,</w:t>
      </w:r>
      <w:r>
        <w:rPr>
          <w:spacing w:val="-5"/>
        </w:rPr>
        <w:t> </w:t>
      </w:r>
      <w:r>
        <w:rPr/>
        <w:t>damit</w:t>
      </w:r>
      <w:r>
        <w:rPr>
          <w:spacing w:val="-9"/>
        </w:rPr>
        <w:t> </w:t>
      </w:r>
      <w:r>
        <w:rPr/>
        <w:t>das</w:t>
      </w:r>
      <w:r>
        <w:rPr>
          <w:spacing w:val="-5"/>
        </w:rPr>
        <w:t> </w:t>
      </w:r>
      <w:r>
        <w:rPr/>
        <w:t>Publikum</w:t>
      </w:r>
      <w:r>
        <w:rPr>
          <w:spacing w:val="-7"/>
        </w:rPr>
        <w:t> </w:t>
      </w:r>
      <w:r>
        <w:rPr/>
        <w:t>auch weiß, dass es darauf reagieren soll (z.B. „Stimmt ihr dem zu?“)</w:t>
      </w:r>
    </w:p>
    <w:p>
      <w:pPr>
        <w:pStyle w:val="ListParagraph"/>
        <w:numPr>
          <w:ilvl w:val="1"/>
          <w:numId w:val="21"/>
        </w:numPr>
        <w:tabs>
          <w:tab w:pos="1135" w:val="left" w:leader="none"/>
          <w:tab w:pos="1137" w:val="left" w:leader="none"/>
        </w:tabs>
        <w:spacing w:line="276" w:lineRule="auto" w:before="115" w:after="0"/>
        <w:ind w:left="1137" w:right="419" w:hanging="356"/>
        <w:jc w:val="both"/>
        <w:rPr>
          <w:rFonts w:ascii="Courier New" w:hAnsi="Courier New"/>
          <w:sz w:val="20"/>
        </w:rPr>
      </w:pPr>
      <w:r>
        <w:rPr>
          <w:b/>
          <w:sz w:val="24"/>
        </w:rPr>
        <w:t>Publikum</w:t>
      </w:r>
      <w:r>
        <w:rPr>
          <w:b/>
          <w:spacing w:val="-14"/>
          <w:sz w:val="24"/>
        </w:rPr>
        <w:t> </w:t>
      </w:r>
      <w:r>
        <w:rPr>
          <w:b/>
          <w:sz w:val="24"/>
        </w:rPr>
        <w:t>in</w:t>
      </w:r>
      <w:r>
        <w:rPr>
          <w:b/>
          <w:spacing w:val="-14"/>
          <w:sz w:val="24"/>
        </w:rPr>
        <w:t> </w:t>
      </w:r>
      <w:r>
        <w:rPr>
          <w:b/>
          <w:sz w:val="24"/>
        </w:rPr>
        <w:t>Pro-</w:t>
      </w:r>
      <w:r>
        <w:rPr>
          <w:b/>
          <w:spacing w:val="-13"/>
          <w:sz w:val="24"/>
        </w:rPr>
        <w:t> </w:t>
      </w:r>
      <w:r>
        <w:rPr>
          <w:b/>
          <w:sz w:val="24"/>
        </w:rPr>
        <w:t>und</w:t>
      </w:r>
      <w:r>
        <w:rPr>
          <w:b/>
          <w:spacing w:val="-14"/>
          <w:sz w:val="24"/>
        </w:rPr>
        <w:t> </w:t>
      </w:r>
      <w:r>
        <w:rPr>
          <w:b/>
          <w:sz w:val="24"/>
        </w:rPr>
        <w:t>Contra-Gruppen</w:t>
      </w:r>
      <w:r>
        <w:rPr>
          <w:b/>
          <w:spacing w:val="-13"/>
          <w:sz w:val="24"/>
        </w:rPr>
        <w:t> </w:t>
      </w:r>
      <w:r>
        <w:rPr>
          <w:b/>
          <w:sz w:val="24"/>
        </w:rPr>
        <w:t>aufteilen:</w:t>
      </w:r>
      <w:r>
        <w:rPr>
          <w:b/>
          <w:spacing w:val="-14"/>
          <w:sz w:val="24"/>
        </w:rPr>
        <w:t> </w:t>
      </w:r>
      <w:r>
        <w:rPr>
          <w:sz w:val="24"/>
        </w:rPr>
        <w:t>Besonders</w:t>
      </w:r>
      <w:r>
        <w:rPr>
          <w:spacing w:val="-13"/>
          <w:sz w:val="24"/>
        </w:rPr>
        <w:t> </w:t>
      </w:r>
      <w:r>
        <w:rPr>
          <w:sz w:val="24"/>
        </w:rPr>
        <w:t>für</w:t>
      </w:r>
      <w:r>
        <w:rPr>
          <w:spacing w:val="-14"/>
          <w:sz w:val="24"/>
        </w:rPr>
        <w:t> </w:t>
      </w:r>
      <w:r>
        <w:rPr>
          <w:sz w:val="24"/>
        </w:rPr>
        <w:t>kontroverse</w:t>
      </w:r>
      <w:r>
        <w:rPr>
          <w:spacing w:val="-14"/>
          <w:sz w:val="24"/>
        </w:rPr>
        <w:t> </w:t>
      </w:r>
      <w:r>
        <w:rPr>
          <w:sz w:val="24"/>
        </w:rPr>
        <w:t>Themen/Fragen kann</w:t>
      </w:r>
      <w:r>
        <w:rPr>
          <w:spacing w:val="-8"/>
          <w:sz w:val="24"/>
        </w:rPr>
        <w:t> </w:t>
      </w:r>
      <w:r>
        <w:rPr>
          <w:sz w:val="24"/>
        </w:rPr>
        <w:t>es</w:t>
      </w:r>
      <w:r>
        <w:rPr>
          <w:spacing w:val="-9"/>
          <w:sz w:val="24"/>
        </w:rPr>
        <w:t> </w:t>
      </w:r>
      <w:r>
        <w:rPr>
          <w:sz w:val="24"/>
        </w:rPr>
        <w:t>sich</w:t>
      </w:r>
      <w:r>
        <w:rPr>
          <w:spacing w:val="-10"/>
          <w:sz w:val="24"/>
        </w:rPr>
        <w:t> </w:t>
      </w:r>
      <w:r>
        <w:rPr>
          <w:sz w:val="24"/>
        </w:rPr>
        <w:t>lohnen,</w:t>
      </w:r>
      <w:r>
        <w:rPr>
          <w:spacing w:val="-9"/>
          <w:sz w:val="24"/>
        </w:rPr>
        <w:t> </w:t>
      </w:r>
      <w:r>
        <w:rPr>
          <w:sz w:val="24"/>
        </w:rPr>
        <w:t>aus</w:t>
      </w:r>
      <w:r>
        <w:rPr>
          <w:spacing w:val="-11"/>
          <w:sz w:val="24"/>
        </w:rPr>
        <w:t> </w:t>
      </w:r>
      <w:r>
        <w:rPr>
          <w:sz w:val="24"/>
        </w:rPr>
        <w:t>der</w:t>
      </w:r>
      <w:r>
        <w:rPr>
          <w:spacing w:val="-11"/>
          <w:sz w:val="24"/>
        </w:rPr>
        <w:t> </w:t>
      </w:r>
      <w:r>
        <w:rPr>
          <w:sz w:val="24"/>
        </w:rPr>
        <w:t>Diskussion</w:t>
      </w:r>
      <w:r>
        <w:rPr>
          <w:spacing w:val="-10"/>
          <w:sz w:val="24"/>
        </w:rPr>
        <w:t> </w:t>
      </w:r>
      <w:r>
        <w:rPr>
          <w:sz w:val="24"/>
        </w:rPr>
        <w:t>eine</w:t>
      </w:r>
      <w:r>
        <w:rPr>
          <w:spacing w:val="-11"/>
          <w:sz w:val="24"/>
        </w:rPr>
        <w:t> </w:t>
      </w:r>
      <w:r>
        <w:rPr>
          <w:sz w:val="24"/>
        </w:rPr>
        <w:t>Debatte</w:t>
      </w:r>
      <w:r>
        <w:rPr>
          <w:spacing w:val="-11"/>
          <w:sz w:val="24"/>
        </w:rPr>
        <w:t> </w:t>
      </w:r>
      <w:r>
        <w:rPr>
          <w:sz w:val="24"/>
        </w:rPr>
        <w:t>zu</w:t>
      </w:r>
      <w:r>
        <w:rPr>
          <w:spacing w:val="-8"/>
          <w:sz w:val="24"/>
        </w:rPr>
        <w:t> </w:t>
      </w:r>
      <w:r>
        <w:rPr>
          <w:sz w:val="24"/>
        </w:rPr>
        <w:t>machen,</w:t>
      </w:r>
      <w:r>
        <w:rPr>
          <w:spacing w:val="-9"/>
          <w:sz w:val="24"/>
        </w:rPr>
        <w:t> </w:t>
      </w:r>
      <w:r>
        <w:rPr>
          <w:sz w:val="24"/>
        </w:rPr>
        <w:t>in</w:t>
      </w:r>
      <w:r>
        <w:rPr>
          <w:spacing w:val="-10"/>
          <w:sz w:val="24"/>
        </w:rPr>
        <w:t> </w:t>
      </w:r>
      <w:r>
        <w:rPr>
          <w:sz w:val="24"/>
        </w:rPr>
        <w:t>dem</w:t>
      </w:r>
      <w:r>
        <w:rPr>
          <w:spacing w:val="-8"/>
          <w:sz w:val="24"/>
        </w:rPr>
        <w:t> </w:t>
      </w:r>
      <w:r>
        <w:rPr>
          <w:sz w:val="24"/>
        </w:rPr>
        <w:t>man</w:t>
      </w:r>
      <w:r>
        <w:rPr>
          <w:spacing w:val="-8"/>
          <w:sz w:val="24"/>
        </w:rPr>
        <w:t> </w:t>
      </w:r>
      <w:r>
        <w:rPr>
          <w:sz w:val="24"/>
        </w:rPr>
        <w:t>eine</w:t>
      </w:r>
      <w:r>
        <w:rPr>
          <w:spacing w:val="-8"/>
          <w:sz w:val="24"/>
        </w:rPr>
        <w:t> </w:t>
      </w:r>
      <w:r>
        <w:rPr>
          <w:sz w:val="24"/>
        </w:rPr>
        <w:t>Hälfte</w:t>
      </w:r>
      <w:r>
        <w:rPr>
          <w:spacing w:val="-11"/>
          <w:sz w:val="24"/>
        </w:rPr>
        <w:t> </w:t>
      </w:r>
      <w:r>
        <w:rPr>
          <w:sz w:val="24"/>
        </w:rPr>
        <w:t>des Publikums „zwingt“, eine bestimmte Sichtweise auf das Thema einzunehmen, und die an-dere</w:t>
      </w:r>
      <w:r>
        <w:rPr>
          <w:spacing w:val="-6"/>
          <w:sz w:val="24"/>
        </w:rPr>
        <w:t> </w:t>
      </w:r>
      <w:r>
        <w:rPr>
          <w:sz w:val="24"/>
        </w:rPr>
        <w:t>Hälfte</w:t>
      </w:r>
      <w:r>
        <w:rPr>
          <w:spacing w:val="-6"/>
          <w:sz w:val="24"/>
        </w:rPr>
        <w:t> </w:t>
      </w:r>
      <w:r>
        <w:rPr>
          <w:sz w:val="24"/>
        </w:rPr>
        <w:t>der</w:t>
      </w:r>
      <w:r>
        <w:rPr>
          <w:spacing w:val="-6"/>
          <w:sz w:val="24"/>
        </w:rPr>
        <w:t> </w:t>
      </w:r>
      <w:r>
        <w:rPr>
          <w:sz w:val="24"/>
        </w:rPr>
        <w:t>Gruppe</w:t>
      </w:r>
      <w:r>
        <w:rPr>
          <w:spacing w:val="-6"/>
          <w:sz w:val="24"/>
        </w:rPr>
        <w:t> </w:t>
      </w:r>
      <w:r>
        <w:rPr>
          <w:sz w:val="24"/>
        </w:rPr>
        <w:t>„zwingt“,</w:t>
      </w:r>
      <w:r>
        <w:rPr>
          <w:spacing w:val="-6"/>
          <w:sz w:val="24"/>
        </w:rPr>
        <w:t> </w:t>
      </w:r>
      <w:r>
        <w:rPr>
          <w:sz w:val="24"/>
        </w:rPr>
        <w:t>die</w:t>
      </w:r>
      <w:r>
        <w:rPr>
          <w:spacing w:val="-6"/>
          <w:sz w:val="24"/>
        </w:rPr>
        <w:t> </w:t>
      </w:r>
      <w:r>
        <w:rPr>
          <w:sz w:val="24"/>
        </w:rPr>
        <w:t>entgegengesetzte</w:t>
      </w:r>
      <w:r>
        <w:rPr>
          <w:spacing w:val="-6"/>
          <w:sz w:val="24"/>
        </w:rPr>
        <w:t> </w:t>
      </w:r>
      <w:r>
        <w:rPr>
          <w:sz w:val="24"/>
        </w:rPr>
        <w:t>Position</w:t>
      </w:r>
      <w:r>
        <w:rPr>
          <w:spacing w:val="-5"/>
          <w:sz w:val="24"/>
        </w:rPr>
        <w:t> </w:t>
      </w:r>
      <w:r>
        <w:rPr>
          <w:sz w:val="24"/>
        </w:rPr>
        <w:t>einzunehmen.</w:t>
      </w:r>
      <w:r>
        <w:rPr>
          <w:spacing w:val="-5"/>
          <w:sz w:val="24"/>
        </w:rPr>
        <w:t> </w:t>
      </w:r>
      <w:r>
        <w:rPr>
          <w:sz w:val="24"/>
        </w:rPr>
        <w:t>Sind</w:t>
      </w:r>
      <w:r>
        <w:rPr>
          <w:spacing w:val="-5"/>
          <w:sz w:val="24"/>
        </w:rPr>
        <w:t> </w:t>
      </w:r>
      <w:r>
        <w:rPr>
          <w:sz w:val="24"/>
        </w:rPr>
        <w:t>die</w:t>
      </w:r>
      <w:r>
        <w:rPr>
          <w:spacing w:val="-3"/>
          <w:sz w:val="24"/>
        </w:rPr>
        <w:t> </w:t>
      </w:r>
      <w:r>
        <w:rPr>
          <w:sz w:val="24"/>
        </w:rPr>
        <w:t>Teil-nehmenden angehalten, eine Sichtweise einzunehmen, die evtl. nicht ihrer eigenen ent-spricht, so kann dies helfen, auch Argumente und Beiträge zu erhalten, an die man norma-lerweise</w:t>
      </w:r>
      <w:r>
        <w:rPr>
          <w:spacing w:val="-6"/>
          <w:sz w:val="24"/>
        </w:rPr>
        <w:t> </w:t>
      </w:r>
      <w:r>
        <w:rPr>
          <w:sz w:val="24"/>
        </w:rPr>
        <w:t>nicht</w:t>
      </w:r>
      <w:r>
        <w:rPr>
          <w:spacing w:val="-3"/>
          <w:sz w:val="24"/>
        </w:rPr>
        <w:t> </w:t>
      </w:r>
      <w:r>
        <w:rPr>
          <w:sz w:val="24"/>
        </w:rPr>
        <w:t>gedacht</w:t>
      </w:r>
      <w:r>
        <w:rPr>
          <w:spacing w:val="-5"/>
          <w:sz w:val="24"/>
        </w:rPr>
        <w:t> </w:t>
      </w:r>
      <w:r>
        <w:rPr>
          <w:sz w:val="24"/>
        </w:rPr>
        <w:t>hätte.</w:t>
      </w:r>
      <w:r>
        <w:rPr>
          <w:spacing w:val="-5"/>
          <w:sz w:val="24"/>
        </w:rPr>
        <w:t> </w:t>
      </w:r>
      <w:r>
        <w:rPr>
          <w:sz w:val="24"/>
        </w:rPr>
        <w:t>Hier</w:t>
      </w:r>
      <w:r>
        <w:rPr>
          <w:spacing w:val="-4"/>
          <w:sz w:val="24"/>
        </w:rPr>
        <w:t> </w:t>
      </w:r>
      <w:r>
        <w:rPr>
          <w:sz w:val="24"/>
        </w:rPr>
        <w:t>kann</w:t>
      </w:r>
      <w:r>
        <w:rPr>
          <w:spacing w:val="-3"/>
          <w:sz w:val="24"/>
        </w:rPr>
        <w:t> </w:t>
      </w:r>
      <w:r>
        <w:rPr>
          <w:sz w:val="24"/>
        </w:rPr>
        <w:t>es</w:t>
      </w:r>
      <w:r>
        <w:rPr>
          <w:spacing w:val="-4"/>
          <w:sz w:val="24"/>
        </w:rPr>
        <w:t> </w:t>
      </w:r>
      <w:r>
        <w:rPr>
          <w:sz w:val="24"/>
        </w:rPr>
        <w:t>zudem</w:t>
      </w:r>
      <w:r>
        <w:rPr>
          <w:spacing w:val="-4"/>
          <w:sz w:val="24"/>
        </w:rPr>
        <w:t> </w:t>
      </w:r>
      <w:r>
        <w:rPr>
          <w:sz w:val="24"/>
        </w:rPr>
        <w:t>sinnvoll</w:t>
      </w:r>
      <w:r>
        <w:rPr>
          <w:spacing w:val="-4"/>
          <w:sz w:val="24"/>
        </w:rPr>
        <w:t> </w:t>
      </w:r>
      <w:r>
        <w:rPr>
          <w:sz w:val="24"/>
        </w:rPr>
        <w:t>sein,</w:t>
      </w:r>
      <w:r>
        <w:rPr>
          <w:spacing w:val="-6"/>
          <w:sz w:val="24"/>
        </w:rPr>
        <w:t> </w:t>
      </w:r>
      <w:r>
        <w:rPr>
          <w:sz w:val="24"/>
        </w:rPr>
        <w:t>den</w:t>
      </w:r>
      <w:r>
        <w:rPr>
          <w:spacing w:val="-3"/>
          <w:sz w:val="24"/>
        </w:rPr>
        <w:t> </w:t>
      </w:r>
      <w:r>
        <w:rPr>
          <w:sz w:val="24"/>
        </w:rPr>
        <w:t>beiden (oder</w:t>
      </w:r>
      <w:r>
        <w:rPr>
          <w:spacing w:val="-4"/>
          <w:sz w:val="24"/>
        </w:rPr>
        <w:t> </w:t>
      </w:r>
      <w:r>
        <w:rPr>
          <w:sz w:val="24"/>
        </w:rPr>
        <w:t>auch meh-reren) Gruppen vor der</w:t>
      </w:r>
      <w:r>
        <w:rPr>
          <w:spacing w:val="-1"/>
          <w:sz w:val="24"/>
        </w:rPr>
        <w:t> </w:t>
      </w:r>
      <w:r>
        <w:rPr>
          <w:sz w:val="24"/>
        </w:rPr>
        <w:t>Debatte ein wenig Zeit zu geben, um ihren Standpunkt und ihre Ar-gumente vorzubereiten.</w:t>
      </w:r>
    </w:p>
    <w:p>
      <w:pPr>
        <w:pStyle w:val="ListParagraph"/>
        <w:numPr>
          <w:ilvl w:val="1"/>
          <w:numId w:val="21"/>
        </w:numPr>
        <w:tabs>
          <w:tab w:pos="1135" w:val="left" w:leader="none"/>
          <w:tab w:pos="1137" w:val="left" w:leader="none"/>
        </w:tabs>
        <w:spacing w:line="276" w:lineRule="auto" w:before="121" w:after="0"/>
        <w:ind w:left="1137" w:right="420" w:hanging="356"/>
        <w:jc w:val="both"/>
        <w:rPr>
          <w:rFonts w:ascii="Courier New" w:hAnsi="Courier New"/>
          <w:sz w:val="20"/>
        </w:rPr>
      </w:pPr>
      <w:r>
        <w:rPr>
          <w:b/>
          <w:sz w:val="24"/>
        </w:rPr>
        <w:t>Kurze Umfrage/Abstimmung: </w:t>
      </w:r>
      <w:r>
        <w:rPr>
          <w:sz w:val="24"/>
        </w:rPr>
        <w:t>Mitunter geht es weniger um den Austausch von Argumen-ten, sondern eher darum, eine Meinungsverteilung zu einem bestimmten Thema zu erhal-ten.</w:t>
      </w:r>
      <w:r>
        <w:rPr>
          <w:spacing w:val="-7"/>
          <w:sz w:val="24"/>
        </w:rPr>
        <w:t> </w:t>
      </w:r>
      <w:r>
        <w:rPr>
          <w:sz w:val="24"/>
        </w:rPr>
        <w:t>Dann</w:t>
      </w:r>
      <w:r>
        <w:rPr>
          <w:spacing w:val="-3"/>
          <w:sz w:val="24"/>
        </w:rPr>
        <w:t> </w:t>
      </w:r>
      <w:r>
        <w:rPr>
          <w:sz w:val="24"/>
        </w:rPr>
        <w:t>eignet</w:t>
      </w:r>
      <w:r>
        <w:rPr>
          <w:spacing w:val="-5"/>
          <w:sz w:val="24"/>
        </w:rPr>
        <w:t> </w:t>
      </w:r>
      <w:r>
        <w:rPr>
          <w:sz w:val="24"/>
        </w:rPr>
        <w:t>sich</w:t>
      </w:r>
      <w:r>
        <w:rPr>
          <w:spacing w:val="-3"/>
          <w:sz w:val="24"/>
        </w:rPr>
        <w:t> </w:t>
      </w:r>
      <w:r>
        <w:rPr>
          <w:sz w:val="24"/>
        </w:rPr>
        <w:t>statt</w:t>
      </w:r>
      <w:r>
        <w:rPr>
          <w:spacing w:val="-5"/>
          <w:sz w:val="24"/>
        </w:rPr>
        <w:t> </w:t>
      </w:r>
      <w:r>
        <w:rPr>
          <w:sz w:val="24"/>
        </w:rPr>
        <w:t>einer</w:t>
      </w:r>
      <w:r>
        <w:rPr>
          <w:spacing w:val="-6"/>
          <w:sz w:val="24"/>
        </w:rPr>
        <w:t> </w:t>
      </w:r>
      <w:r>
        <w:rPr>
          <w:sz w:val="24"/>
        </w:rPr>
        <w:t>Diskussion</w:t>
      </w:r>
      <w:r>
        <w:rPr>
          <w:spacing w:val="-3"/>
          <w:sz w:val="24"/>
        </w:rPr>
        <w:t> </w:t>
      </w:r>
      <w:r>
        <w:rPr>
          <w:sz w:val="24"/>
        </w:rPr>
        <w:t>eine</w:t>
      </w:r>
      <w:r>
        <w:rPr>
          <w:spacing w:val="-3"/>
          <w:sz w:val="24"/>
        </w:rPr>
        <w:t> </w:t>
      </w:r>
      <w:r>
        <w:rPr>
          <w:sz w:val="24"/>
        </w:rPr>
        <w:t>einfache</w:t>
      </w:r>
      <w:r>
        <w:rPr>
          <w:spacing w:val="-6"/>
          <w:sz w:val="24"/>
        </w:rPr>
        <w:t> </w:t>
      </w:r>
      <w:r>
        <w:rPr>
          <w:sz w:val="24"/>
        </w:rPr>
        <w:t>Umfrage</w:t>
      </w:r>
      <w:r>
        <w:rPr>
          <w:spacing w:val="-3"/>
          <w:sz w:val="24"/>
        </w:rPr>
        <w:t> </w:t>
      </w:r>
      <w:r>
        <w:rPr>
          <w:sz w:val="24"/>
        </w:rPr>
        <w:t>oder</w:t>
      </w:r>
      <w:r>
        <w:rPr>
          <w:spacing w:val="-4"/>
          <w:sz w:val="24"/>
        </w:rPr>
        <w:t> </w:t>
      </w:r>
      <w:r>
        <w:rPr>
          <w:sz w:val="24"/>
        </w:rPr>
        <w:t>Abstimmung,</w:t>
      </w:r>
      <w:r>
        <w:rPr>
          <w:spacing w:val="-4"/>
          <w:sz w:val="24"/>
        </w:rPr>
        <w:t> </w:t>
      </w:r>
      <w:r>
        <w:rPr>
          <w:sz w:val="24"/>
        </w:rPr>
        <w:t>in</w:t>
      </w:r>
      <w:r>
        <w:rPr>
          <w:spacing w:val="-5"/>
          <w:sz w:val="24"/>
        </w:rPr>
        <w:t> </w:t>
      </w:r>
      <w:r>
        <w:rPr>
          <w:sz w:val="24"/>
        </w:rPr>
        <w:t>der die Teilnehmenden ihre Haltung nicht erklären oder mit Argumenten untermauern. Dies kann man auf verschiedene Weise realisieren. Das Abstimmen per Handzeichen ist mit Si-cherheit die einfachste und schnellste Methode, hat aber den Nachteil, dass sie nicht ano-nym ist und dass das Zählen der Meldungen bei vielen Teilnehmenden eher schwierig ist. Eine</w:t>
      </w:r>
      <w:r>
        <w:rPr>
          <w:spacing w:val="-4"/>
          <w:sz w:val="24"/>
        </w:rPr>
        <w:t> </w:t>
      </w:r>
      <w:r>
        <w:rPr>
          <w:sz w:val="24"/>
        </w:rPr>
        <w:t>schriftliche</w:t>
      </w:r>
      <w:r>
        <w:rPr>
          <w:spacing w:val="-7"/>
          <w:sz w:val="24"/>
        </w:rPr>
        <w:t> </w:t>
      </w:r>
      <w:r>
        <w:rPr>
          <w:sz w:val="24"/>
        </w:rPr>
        <w:t>Abstimmung</w:t>
      </w:r>
      <w:r>
        <w:rPr>
          <w:spacing w:val="-8"/>
          <w:sz w:val="24"/>
        </w:rPr>
        <w:t> </w:t>
      </w:r>
      <w:r>
        <w:rPr>
          <w:sz w:val="24"/>
        </w:rPr>
        <w:t>ist</w:t>
      </w:r>
      <w:r>
        <w:rPr>
          <w:spacing w:val="-6"/>
          <w:sz w:val="24"/>
        </w:rPr>
        <w:t> </w:t>
      </w:r>
      <w:r>
        <w:rPr>
          <w:sz w:val="24"/>
        </w:rPr>
        <w:t>anonym</w:t>
      </w:r>
      <w:r>
        <w:rPr>
          <w:spacing w:val="-7"/>
          <w:sz w:val="24"/>
        </w:rPr>
        <w:t> </w:t>
      </w:r>
      <w:r>
        <w:rPr>
          <w:sz w:val="24"/>
        </w:rPr>
        <w:t>und</w:t>
      </w:r>
      <w:r>
        <w:rPr>
          <w:spacing w:val="-6"/>
          <w:sz w:val="24"/>
        </w:rPr>
        <w:t> </w:t>
      </w:r>
      <w:r>
        <w:rPr>
          <w:sz w:val="24"/>
        </w:rPr>
        <w:t>besser</w:t>
      </w:r>
      <w:r>
        <w:rPr>
          <w:spacing w:val="-5"/>
          <w:sz w:val="24"/>
        </w:rPr>
        <w:t> </w:t>
      </w:r>
      <w:r>
        <w:rPr>
          <w:sz w:val="24"/>
        </w:rPr>
        <w:t>„zählbar“,</w:t>
      </w:r>
      <w:r>
        <w:rPr>
          <w:spacing w:val="-7"/>
          <w:sz w:val="24"/>
        </w:rPr>
        <w:t> </w:t>
      </w:r>
      <w:r>
        <w:rPr>
          <w:sz w:val="24"/>
        </w:rPr>
        <w:t>dauert</w:t>
      </w:r>
      <w:r>
        <w:rPr>
          <w:spacing w:val="-6"/>
          <w:sz w:val="24"/>
        </w:rPr>
        <w:t> </w:t>
      </w:r>
      <w:r>
        <w:rPr>
          <w:sz w:val="24"/>
        </w:rPr>
        <w:t>aber</w:t>
      </w:r>
      <w:r>
        <w:rPr>
          <w:spacing w:val="-5"/>
          <w:sz w:val="24"/>
        </w:rPr>
        <w:t> </w:t>
      </w:r>
      <w:r>
        <w:rPr>
          <w:sz w:val="24"/>
        </w:rPr>
        <w:t>auch</w:t>
      </w:r>
      <w:r>
        <w:rPr>
          <w:spacing w:val="-6"/>
          <w:sz w:val="24"/>
        </w:rPr>
        <w:t> </w:t>
      </w:r>
      <w:r>
        <w:rPr>
          <w:sz w:val="24"/>
        </w:rPr>
        <w:t>wesentlich </w:t>
      </w:r>
      <w:r>
        <w:rPr>
          <w:spacing w:val="-2"/>
          <w:sz w:val="24"/>
        </w:rPr>
        <w:t>länger.</w:t>
      </w:r>
    </w:p>
    <w:p>
      <w:pPr>
        <w:pStyle w:val="BodyText"/>
        <w:spacing w:before="66"/>
      </w:pPr>
    </w:p>
    <w:p>
      <w:pPr>
        <w:pStyle w:val="Heading3"/>
        <w:spacing w:before="0"/>
        <w:ind w:left="424" w:firstLine="0"/>
        <w:jc w:val="both"/>
      </w:pPr>
      <w:r>
        <w:rPr/>
        <w:t>FRAGEN</w:t>
      </w:r>
      <w:r>
        <w:rPr>
          <w:spacing w:val="-4"/>
        </w:rPr>
        <w:t> </w:t>
      </w:r>
      <w:r>
        <w:rPr/>
        <w:t>UND</w:t>
      </w:r>
      <w:r>
        <w:rPr>
          <w:spacing w:val="-3"/>
        </w:rPr>
        <w:t> </w:t>
      </w:r>
      <w:r>
        <w:rPr/>
        <w:t>TECHNIKEN,</w:t>
      </w:r>
      <w:r>
        <w:rPr>
          <w:spacing w:val="-2"/>
        </w:rPr>
        <w:t> </w:t>
      </w:r>
      <w:r>
        <w:rPr/>
        <w:t>UM</w:t>
      </w:r>
      <w:r>
        <w:rPr>
          <w:spacing w:val="-2"/>
        </w:rPr>
        <w:t> </w:t>
      </w:r>
      <w:r>
        <w:rPr/>
        <w:t>EINE</w:t>
      </w:r>
      <w:r>
        <w:rPr>
          <w:spacing w:val="-3"/>
        </w:rPr>
        <w:t> </w:t>
      </w:r>
      <w:r>
        <w:rPr/>
        <w:t>DISKUSSION</w:t>
      </w:r>
      <w:r>
        <w:rPr>
          <w:spacing w:val="-3"/>
        </w:rPr>
        <w:t> </w:t>
      </w:r>
      <w:r>
        <w:rPr/>
        <w:t>AUFRECHT</w:t>
      </w:r>
      <w:r>
        <w:rPr>
          <w:spacing w:val="-3"/>
        </w:rPr>
        <w:t> </w:t>
      </w:r>
      <w:r>
        <w:rPr/>
        <w:t>ZU</w:t>
      </w:r>
      <w:r>
        <w:rPr>
          <w:spacing w:val="-2"/>
        </w:rPr>
        <w:t> ERHALTEN</w:t>
      </w:r>
    </w:p>
    <w:p>
      <w:pPr>
        <w:pStyle w:val="BodyText"/>
        <w:spacing w:line="276" w:lineRule="auto" w:before="163"/>
        <w:ind w:left="424" w:right="421"/>
        <w:jc w:val="both"/>
      </w:pPr>
      <w:r>
        <w:rPr/>
        <w:t>Eine Plenumsdiskussion ist nur dann wirklich hilfreich, wenn möglichst viele Teilnehmende ihre Standpunkte</w:t>
      </w:r>
      <w:r>
        <w:rPr>
          <w:spacing w:val="-6"/>
        </w:rPr>
        <w:t> </w:t>
      </w:r>
      <w:r>
        <w:rPr/>
        <w:t>und</w:t>
      </w:r>
      <w:r>
        <w:rPr>
          <w:spacing w:val="-5"/>
        </w:rPr>
        <w:t> </w:t>
      </w:r>
      <w:r>
        <w:rPr/>
        <w:t>Argumente</w:t>
      </w:r>
      <w:r>
        <w:rPr>
          <w:spacing w:val="-6"/>
        </w:rPr>
        <w:t> </w:t>
      </w:r>
      <w:r>
        <w:rPr/>
        <w:t>austauschen</w:t>
      </w:r>
      <w:r>
        <w:rPr>
          <w:spacing w:val="-5"/>
        </w:rPr>
        <w:t> </w:t>
      </w:r>
      <w:r>
        <w:rPr/>
        <w:t>und</w:t>
      </w:r>
      <w:r>
        <w:rPr>
          <w:spacing w:val="-5"/>
        </w:rPr>
        <w:t> </w:t>
      </w:r>
      <w:r>
        <w:rPr/>
        <w:t>auf</w:t>
      </w:r>
      <w:r>
        <w:rPr>
          <w:spacing w:val="-3"/>
        </w:rPr>
        <w:t> </w:t>
      </w:r>
      <w:r>
        <w:rPr/>
        <w:t>den</w:t>
      </w:r>
      <w:r>
        <w:rPr>
          <w:spacing w:val="-5"/>
        </w:rPr>
        <w:t> </w:t>
      </w:r>
      <w:r>
        <w:rPr/>
        <w:t>jeweils</w:t>
      </w:r>
      <w:r>
        <w:rPr>
          <w:spacing w:val="-4"/>
        </w:rPr>
        <w:t> </w:t>
      </w:r>
      <w:r>
        <w:rPr/>
        <w:t>anderen</w:t>
      </w:r>
      <w:r>
        <w:rPr>
          <w:spacing w:val="-5"/>
        </w:rPr>
        <w:t> </w:t>
      </w:r>
      <w:r>
        <w:rPr/>
        <w:t>Bezug</w:t>
      </w:r>
      <w:r>
        <w:rPr>
          <w:spacing w:val="-8"/>
        </w:rPr>
        <w:t> </w:t>
      </w:r>
      <w:r>
        <w:rPr/>
        <w:t>nehmen,</w:t>
      </w:r>
      <w:r>
        <w:rPr>
          <w:spacing w:val="-6"/>
        </w:rPr>
        <w:t> </w:t>
      </w:r>
      <w:r>
        <w:rPr/>
        <w:t>sodass</w:t>
      </w:r>
      <w:r>
        <w:rPr>
          <w:spacing w:val="-4"/>
        </w:rPr>
        <w:t> </w:t>
      </w:r>
      <w:r>
        <w:rPr/>
        <w:t>eine rege Beteiligung möglichst aller Zuhörenden zustande kommt. Dies ist logischerweise immer dann nicht gegeben,</w:t>
      </w:r>
      <w:r>
        <w:rPr>
          <w:spacing w:val="-1"/>
        </w:rPr>
        <w:t> </w:t>
      </w:r>
      <w:r>
        <w:rPr/>
        <w:t>wenn sich nur</w:t>
      </w:r>
      <w:r>
        <w:rPr>
          <w:spacing w:val="-4"/>
        </w:rPr>
        <w:t> </w:t>
      </w:r>
      <w:r>
        <w:rPr/>
        <w:t>wenige</w:t>
      </w:r>
      <w:r>
        <w:rPr>
          <w:spacing w:val="-1"/>
        </w:rPr>
        <w:t> </w:t>
      </w:r>
      <w:r>
        <w:rPr/>
        <w:t>Teilnehmende</w:t>
      </w:r>
      <w:r>
        <w:rPr>
          <w:spacing w:val="-1"/>
        </w:rPr>
        <w:t> </w:t>
      </w:r>
      <w:r>
        <w:rPr/>
        <w:t>austauschen</w:t>
      </w:r>
      <w:r>
        <w:rPr>
          <w:spacing w:val="-3"/>
        </w:rPr>
        <w:t> </w:t>
      </w:r>
      <w:r>
        <w:rPr/>
        <w:t>oder</w:t>
      </w:r>
      <w:r>
        <w:rPr>
          <w:spacing w:val="-4"/>
        </w:rPr>
        <w:t> </w:t>
      </w:r>
      <w:r>
        <w:rPr/>
        <w:t>wenn</w:t>
      </w:r>
      <w:r>
        <w:rPr>
          <w:spacing w:val="-3"/>
        </w:rPr>
        <w:t> </w:t>
      </w:r>
      <w:r>
        <w:rPr/>
        <w:t>die</w:t>
      </w:r>
      <w:r>
        <w:rPr>
          <w:spacing w:val="-1"/>
        </w:rPr>
        <w:t> </w:t>
      </w:r>
      <w:r>
        <w:rPr/>
        <w:t>Diskussion schnell wieder vorbei ist. Um eine Diskussion aufrechtzuerhalten, kann man sich folgender Techniken be-</w:t>
      </w:r>
      <w:r>
        <w:rPr>
          <w:spacing w:val="-2"/>
        </w:rPr>
        <w:t>dienen:</w:t>
      </w:r>
    </w:p>
    <w:p>
      <w:pPr>
        <w:pStyle w:val="ListParagraph"/>
        <w:numPr>
          <w:ilvl w:val="1"/>
          <w:numId w:val="21"/>
        </w:numPr>
        <w:tabs>
          <w:tab w:pos="1130" w:val="left" w:leader="none"/>
          <w:tab w:pos="1132" w:val="left" w:leader="none"/>
        </w:tabs>
        <w:spacing w:line="276" w:lineRule="auto" w:before="122" w:after="0"/>
        <w:ind w:left="1132" w:right="420" w:hanging="356"/>
        <w:jc w:val="both"/>
        <w:rPr>
          <w:rFonts w:ascii="Courier New" w:hAnsi="Courier New"/>
          <w:sz w:val="20"/>
        </w:rPr>
      </w:pPr>
      <w:r>
        <w:rPr>
          <w:b/>
          <w:sz w:val="24"/>
        </w:rPr>
        <w:t>Stockung überwinden: </w:t>
      </w:r>
      <w:r>
        <w:rPr>
          <w:sz w:val="24"/>
        </w:rPr>
        <w:t>Will niemand eine erste Antwort geben, so kann man das Thema nochmal erläutern, um ein besseres Verständnis herzustellen, oder eine andere Einstiegs-frage</w:t>
      </w:r>
      <w:r>
        <w:rPr>
          <w:spacing w:val="-14"/>
          <w:sz w:val="24"/>
        </w:rPr>
        <w:t> </w:t>
      </w:r>
      <w:r>
        <w:rPr>
          <w:sz w:val="24"/>
        </w:rPr>
        <w:t>wählen.</w:t>
      </w:r>
      <w:r>
        <w:rPr>
          <w:spacing w:val="-14"/>
          <w:sz w:val="24"/>
        </w:rPr>
        <w:t> </w:t>
      </w:r>
      <w:r>
        <w:rPr>
          <w:sz w:val="24"/>
        </w:rPr>
        <w:t>Kommt</w:t>
      </w:r>
      <w:r>
        <w:rPr>
          <w:spacing w:val="-13"/>
          <w:sz w:val="24"/>
        </w:rPr>
        <w:t> </w:t>
      </w:r>
      <w:r>
        <w:rPr>
          <w:sz w:val="24"/>
        </w:rPr>
        <w:t>es</w:t>
      </w:r>
      <w:r>
        <w:rPr>
          <w:spacing w:val="-14"/>
          <w:sz w:val="24"/>
        </w:rPr>
        <w:t> </w:t>
      </w:r>
      <w:r>
        <w:rPr>
          <w:sz w:val="24"/>
        </w:rPr>
        <w:t>während</w:t>
      </w:r>
      <w:r>
        <w:rPr>
          <w:spacing w:val="-12"/>
          <w:sz w:val="24"/>
        </w:rPr>
        <w:t> </w:t>
      </w:r>
      <w:r>
        <w:rPr>
          <w:sz w:val="24"/>
        </w:rPr>
        <w:t>einer</w:t>
      </w:r>
      <w:r>
        <w:rPr>
          <w:spacing w:val="-13"/>
          <w:sz w:val="24"/>
        </w:rPr>
        <w:t> </w:t>
      </w:r>
      <w:r>
        <w:rPr>
          <w:sz w:val="24"/>
        </w:rPr>
        <w:t>Diskussion</w:t>
      </w:r>
      <w:r>
        <w:rPr>
          <w:spacing w:val="-13"/>
          <w:sz w:val="24"/>
        </w:rPr>
        <w:t> </w:t>
      </w:r>
      <w:r>
        <w:rPr>
          <w:sz w:val="24"/>
        </w:rPr>
        <w:t>zu</w:t>
      </w:r>
      <w:r>
        <w:rPr>
          <w:spacing w:val="-12"/>
          <w:sz w:val="24"/>
        </w:rPr>
        <w:t> </w:t>
      </w:r>
      <w:r>
        <w:rPr>
          <w:sz w:val="24"/>
        </w:rPr>
        <w:t>längeren</w:t>
      </w:r>
      <w:r>
        <w:rPr>
          <w:spacing w:val="-14"/>
          <w:sz w:val="24"/>
        </w:rPr>
        <w:t> </w:t>
      </w:r>
      <w:r>
        <w:rPr>
          <w:sz w:val="24"/>
        </w:rPr>
        <w:t>Pausen</w:t>
      </w:r>
      <w:r>
        <w:rPr>
          <w:spacing w:val="-12"/>
          <w:sz w:val="24"/>
        </w:rPr>
        <w:t> </w:t>
      </w:r>
      <w:r>
        <w:rPr>
          <w:sz w:val="24"/>
        </w:rPr>
        <w:t>oder</w:t>
      </w:r>
      <w:r>
        <w:rPr>
          <w:spacing w:val="-13"/>
          <w:sz w:val="24"/>
        </w:rPr>
        <w:t> </w:t>
      </w:r>
      <w:r>
        <w:rPr>
          <w:sz w:val="24"/>
        </w:rPr>
        <w:t>plötzlicher</w:t>
      </w:r>
      <w:r>
        <w:rPr>
          <w:spacing w:val="-11"/>
          <w:sz w:val="24"/>
        </w:rPr>
        <w:t> </w:t>
      </w:r>
      <w:r>
        <w:rPr>
          <w:sz w:val="24"/>
        </w:rPr>
        <w:t>Stille, kann</w:t>
      </w:r>
      <w:r>
        <w:rPr>
          <w:spacing w:val="-9"/>
          <w:sz w:val="24"/>
        </w:rPr>
        <w:t> </w:t>
      </w:r>
      <w:r>
        <w:rPr>
          <w:sz w:val="24"/>
        </w:rPr>
        <w:t>man</w:t>
      </w:r>
      <w:r>
        <w:rPr>
          <w:spacing w:val="-10"/>
          <w:sz w:val="24"/>
        </w:rPr>
        <w:t> </w:t>
      </w:r>
      <w:r>
        <w:rPr>
          <w:sz w:val="24"/>
        </w:rPr>
        <w:t>eine</w:t>
      </w:r>
      <w:r>
        <w:rPr>
          <w:spacing w:val="-9"/>
          <w:sz w:val="24"/>
        </w:rPr>
        <w:t> </w:t>
      </w:r>
      <w:r>
        <w:rPr>
          <w:sz w:val="24"/>
        </w:rPr>
        <w:t>kurze</w:t>
      </w:r>
      <w:r>
        <w:rPr>
          <w:spacing w:val="-11"/>
          <w:sz w:val="24"/>
        </w:rPr>
        <w:t> </w:t>
      </w:r>
      <w:r>
        <w:rPr>
          <w:sz w:val="24"/>
        </w:rPr>
        <w:t>Bilanz</w:t>
      </w:r>
      <w:r>
        <w:rPr>
          <w:spacing w:val="-10"/>
          <w:sz w:val="24"/>
        </w:rPr>
        <w:t> </w:t>
      </w:r>
      <w:r>
        <w:rPr>
          <w:sz w:val="24"/>
        </w:rPr>
        <w:t>aus</w:t>
      </w:r>
      <w:r>
        <w:rPr>
          <w:spacing w:val="-11"/>
          <w:sz w:val="24"/>
        </w:rPr>
        <w:t> </w:t>
      </w:r>
      <w:r>
        <w:rPr>
          <w:sz w:val="24"/>
        </w:rPr>
        <w:t>den</w:t>
      </w:r>
      <w:r>
        <w:rPr>
          <w:spacing w:val="-10"/>
          <w:sz w:val="24"/>
        </w:rPr>
        <w:t> </w:t>
      </w:r>
      <w:r>
        <w:rPr>
          <w:sz w:val="24"/>
        </w:rPr>
        <w:t>bisherigen</w:t>
      </w:r>
      <w:r>
        <w:rPr>
          <w:spacing w:val="-10"/>
          <w:sz w:val="24"/>
        </w:rPr>
        <w:t> </w:t>
      </w:r>
      <w:r>
        <w:rPr>
          <w:sz w:val="24"/>
        </w:rPr>
        <w:t>Redebeiträgen</w:t>
      </w:r>
      <w:r>
        <w:rPr>
          <w:spacing w:val="-10"/>
          <w:sz w:val="24"/>
        </w:rPr>
        <w:t> </w:t>
      </w:r>
      <w:r>
        <w:rPr>
          <w:sz w:val="24"/>
        </w:rPr>
        <w:t>ziehen</w:t>
      </w:r>
      <w:r>
        <w:rPr>
          <w:spacing w:val="-12"/>
          <w:sz w:val="24"/>
        </w:rPr>
        <w:t> </w:t>
      </w:r>
      <w:r>
        <w:rPr>
          <w:sz w:val="24"/>
        </w:rPr>
        <w:t>und</w:t>
      </w:r>
      <w:r>
        <w:rPr>
          <w:spacing w:val="-10"/>
          <w:sz w:val="24"/>
        </w:rPr>
        <w:t> </w:t>
      </w:r>
      <w:r>
        <w:rPr>
          <w:sz w:val="24"/>
        </w:rPr>
        <w:t>somit</w:t>
      </w:r>
      <w:r>
        <w:rPr>
          <w:spacing w:val="-10"/>
          <w:sz w:val="24"/>
        </w:rPr>
        <w:t> </w:t>
      </w:r>
      <w:r>
        <w:rPr>
          <w:sz w:val="24"/>
        </w:rPr>
        <w:t>den</w:t>
      </w:r>
      <w:r>
        <w:rPr>
          <w:spacing w:val="-10"/>
          <w:sz w:val="24"/>
        </w:rPr>
        <w:t> </w:t>
      </w:r>
      <w:r>
        <w:rPr>
          <w:sz w:val="24"/>
        </w:rPr>
        <w:t>Teilneh-menden den Anschluss an das bisher Gesagte erleichtern oder aufzeigen, welche Aspekte noch nicht angesprochen wurden. Auch hier kann man notfalls die Diskussion durch neue Fragen</w:t>
      </w:r>
      <w:r>
        <w:rPr>
          <w:spacing w:val="-10"/>
          <w:sz w:val="24"/>
        </w:rPr>
        <w:t> </w:t>
      </w:r>
      <w:r>
        <w:rPr>
          <w:sz w:val="24"/>
        </w:rPr>
        <w:t>in</w:t>
      </w:r>
      <w:r>
        <w:rPr>
          <w:spacing w:val="-10"/>
          <w:sz w:val="24"/>
        </w:rPr>
        <w:t> </w:t>
      </w:r>
      <w:r>
        <w:rPr>
          <w:sz w:val="24"/>
        </w:rPr>
        <w:t>eine</w:t>
      </w:r>
      <w:r>
        <w:rPr>
          <w:spacing w:val="-11"/>
          <w:sz w:val="24"/>
        </w:rPr>
        <w:t> </w:t>
      </w:r>
      <w:r>
        <w:rPr>
          <w:sz w:val="24"/>
        </w:rPr>
        <w:t>andere</w:t>
      </w:r>
      <w:r>
        <w:rPr>
          <w:spacing w:val="-11"/>
          <w:sz w:val="24"/>
        </w:rPr>
        <w:t> </w:t>
      </w:r>
      <w:r>
        <w:rPr>
          <w:sz w:val="24"/>
        </w:rPr>
        <w:t>Richtung</w:t>
      </w:r>
      <w:r>
        <w:rPr>
          <w:spacing w:val="-11"/>
          <w:sz w:val="24"/>
        </w:rPr>
        <w:t> </w:t>
      </w:r>
      <w:r>
        <w:rPr>
          <w:sz w:val="24"/>
        </w:rPr>
        <w:t>lenken</w:t>
      </w:r>
      <w:r>
        <w:rPr>
          <w:spacing w:val="-12"/>
          <w:sz w:val="24"/>
        </w:rPr>
        <w:t> </w:t>
      </w:r>
      <w:r>
        <w:rPr>
          <w:sz w:val="24"/>
        </w:rPr>
        <w:t>oder</w:t>
      </w:r>
      <w:r>
        <w:rPr>
          <w:spacing w:val="-13"/>
          <w:sz w:val="24"/>
        </w:rPr>
        <w:t> </w:t>
      </w:r>
      <w:r>
        <w:rPr>
          <w:sz w:val="24"/>
        </w:rPr>
        <w:t>neu</w:t>
      </w:r>
      <w:r>
        <w:rPr>
          <w:spacing w:val="-10"/>
          <w:sz w:val="24"/>
        </w:rPr>
        <w:t> </w:t>
      </w:r>
      <w:r>
        <w:rPr>
          <w:sz w:val="24"/>
        </w:rPr>
        <w:t>anstoßen.</w:t>
      </w:r>
      <w:r>
        <w:rPr>
          <w:spacing w:val="-12"/>
          <w:sz w:val="24"/>
        </w:rPr>
        <w:t> </w:t>
      </w:r>
      <w:r>
        <w:rPr>
          <w:sz w:val="24"/>
        </w:rPr>
        <w:t>Wenn</w:t>
      </w:r>
      <w:r>
        <w:rPr>
          <w:spacing w:val="-12"/>
          <w:sz w:val="24"/>
        </w:rPr>
        <w:t> </w:t>
      </w:r>
      <w:r>
        <w:rPr>
          <w:sz w:val="24"/>
        </w:rPr>
        <w:t>man</w:t>
      </w:r>
      <w:r>
        <w:rPr>
          <w:spacing w:val="-12"/>
          <w:sz w:val="24"/>
        </w:rPr>
        <w:t> </w:t>
      </w:r>
      <w:r>
        <w:rPr>
          <w:sz w:val="24"/>
        </w:rPr>
        <w:t>aber</w:t>
      </w:r>
      <w:r>
        <w:rPr>
          <w:spacing w:val="-11"/>
          <w:sz w:val="24"/>
        </w:rPr>
        <w:t> </w:t>
      </w:r>
      <w:r>
        <w:rPr>
          <w:sz w:val="24"/>
        </w:rPr>
        <w:t>merkt,</w:t>
      </w:r>
      <w:r>
        <w:rPr>
          <w:spacing w:val="-13"/>
          <w:sz w:val="24"/>
        </w:rPr>
        <w:t> </w:t>
      </w:r>
      <w:r>
        <w:rPr>
          <w:sz w:val="24"/>
        </w:rPr>
        <w:t>dass</w:t>
      </w:r>
      <w:r>
        <w:rPr>
          <w:spacing w:val="-13"/>
          <w:sz w:val="24"/>
        </w:rPr>
        <w:t> </w:t>
      </w:r>
      <w:r>
        <w:rPr>
          <w:sz w:val="24"/>
        </w:rPr>
        <w:t>neue Redebeiträge</w:t>
      </w:r>
      <w:r>
        <w:rPr>
          <w:spacing w:val="-8"/>
          <w:sz w:val="24"/>
        </w:rPr>
        <w:t> </w:t>
      </w:r>
      <w:r>
        <w:rPr>
          <w:sz w:val="24"/>
        </w:rPr>
        <w:t>nur</w:t>
      </w:r>
      <w:r>
        <w:rPr>
          <w:spacing w:val="-8"/>
          <w:sz w:val="24"/>
        </w:rPr>
        <w:t> </w:t>
      </w:r>
      <w:r>
        <w:rPr>
          <w:sz w:val="24"/>
        </w:rPr>
        <w:t>noch</w:t>
      </w:r>
      <w:r>
        <w:rPr>
          <w:spacing w:val="-8"/>
          <w:sz w:val="24"/>
        </w:rPr>
        <w:t> </w:t>
      </w:r>
      <w:r>
        <w:rPr>
          <w:sz w:val="24"/>
        </w:rPr>
        <w:t>Altes</w:t>
      </w:r>
      <w:r>
        <w:rPr>
          <w:spacing w:val="-9"/>
          <w:sz w:val="24"/>
        </w:rPr>
        <w:t> </w:t>
      </w:r>
      <w:r>
        <w:rPr>
          <w:sz w:val="24"/>
        </w:rPr>
        <w:t>wiederholen</w:t>
      </w:r>
      <w:r>
        <w:rPr>
          <w:spacing w:val="-8"/>
          <w:sz w:val="24"/>
        </w:rPr>
        <w:t> </w:t>
      </w:r>
      <w:r>
        <w:rPr>
          <w:sz w:val="24"/>
        </w:rPr>
        <w:t>oder</w:t>
      </w:r>
      <w:r>
        <w:rPr>
          <w:spacing w:val="-8"/>
          <w:sz w:val="24"/>
        </w:rPr>
        <w:t> </w:t>
      </w:r>
      <w:r>
        <w:rPr>
          <w:sz w:val="24"/>
        </w:rPr>
        <w:t>wirklich</w:t>
      </w:r>
      <w:r>
        <w:rPr>
          <w:spacing w:val="-5"/>
          <w:sz w:val="24"/>
        </w:rPr>
        <w:t> </w:t>
      </w:r>
      <w:r>
        <w:rPr>
          <w:sz w:val="24"/>
        </w:rPr>
        <w:t>niemand</w:t>
      </w:r>
      <w:r>
        <w:rPr>
          <w:spacing w:val="-9"/>
          <w:sz w:val="24"/>
        </w:rPr>
        <w:t> </w:t>
      </w:r>
      <w:r>
        <w:rPr>
          <w:sz w:val="24"/>
        </w:rPr>
        <w:t>mehr</w:t>
      </w:r>
      <w:r>
        <w:rPr>
          <w:spacing w:val="-6"/>
          <w:sz w:val="24"/>
        </w:rPr>
        <w:t> </w:t>
      </w:r>
      <w:r>
        <w:rPr>
          <w:sz w:val="24"/>
        </w:rPr>
        <w:t>etwas</w:t>
      </w:r>
      <w:r>
        <w:rPr>
          <w:spacing w:val="-7"/>
          <w:sz w:val="24"/>
        </w:rPr>
        <w:t> </w:t>
      </w:r>
      <w:r>
        <w:rPr>
          <w:sz w:val="24"/>
        </w:rPr>
        <w:t>sagen</w:t>
      </w:r>
      <w:r>
        <w:rPr>
          <w:spacing w:val="-8"/>
          <w:sz w:val="24"/>
        </w:rPr>
        <w:t> </w:t>
      </w:r>
      <w:r>
        <w:rPr>
          <w:sz w:val="24"/>
        </w:rPr>
        <w:t>möchte, so sollte man die Diskussion auch nicht künstlich in die Länge ziehen, sondern lieber selbst das Fazit ziehen oder durch eigene Beiträge ergänzen. Dies darf aber keinesfalls zu früh ge-schehen. Man sollte immer erst etwas Zeit zum Nachdenken einräumen.</w:t>
      </w:r>
    </w:p>
    <w:p>
      <w:pPr>
        <w:pStyle w:val="ListParagraph"/>
        <w:spacing w:after="0" w:line="276" w:lineRule="auto"/>
        <w:jc w:val="both"/>
        <w:rPr>
          <w:rFonts w:ascii="Courier New" w:hAnsi="Courier New"/>
          <w:sz w:val="20"/>
        </w:rPr>
        <w:sectPr>
          <w:pgSz w:w="11910" w:h="16840"/>
          <w:pgMar w:header="0" w:footer="815" w:top="1300" w:bottom="1000" w:left="708" w:right="708"/>
        </w:sectPr>
      </w:pPr>
    </w:p>
    <w:p>
      <w:pPr>
        <w:pStyle w:val="BodyText"/>
        <w:spacing w:before="186"/>
      </w:pPr>
    </w:p>
    <w:p>
      <w:pPr>
        <w:pStyle w:val="ListParagraph"/>
        <w:numPr>
          <w:ilvl w:val="1"/>
          <w:numId w:val="21"/>
        </w:numPr>
        <w:tabs>
          <w:tab w:pos="1130" w:val="left" w:leader="none"/>
          <w:tab w:pos="1132" w:val="left" w:leader="none"/>
        </w:tabs>
        <w:spacing w:line="276" w:lineRule="auto" w:before="0" w:after="0"/>
        <w:ind w:left="1132" w:right="419" w:hanging="356"/>
        <w:jc w:val="both"/>
        <w:rPr>
          <w:rFonts w:ascii="Courier New" w:hAnsi="Courier New"/>
          <w:sz w:val="20"/>
        </w:rPr>
      </w:pPr>
      <w:r>
        <w:rPr>
          <w:b/>
          <w:sz w:val="24"/>
        </w:rPr>
        <w:t>An Thema/Ziel erinnern und Fragen zurückstellen, die sich zu weit entfernen: </w:t>
      </w:r>
      <w:r>
        <w:rPr>
          <w:sz w:val="24"/>
        </w:rPr>
        <w:t>Wenn eine Diskussion vom eigentlichen Thema abschweift oder Gefahr läuft, „aus dem Ruder zu lau-fen“,</w:t>
      </w:r>
      <w:r>
        <w:rPr>
          <w:spacing w:val="-6"/>
          <w:sz w:val="24"/>
        </w:rPr>
        <w:t> </w:t>
      </w:r>
      <w:r>
        <w:rPr>
          <w:sz w:val="24"/>
        </w:rPr>
        <w:t>so</w:t>
      </w:r>
      <w:r>
        <w:rPr>
          <w:spacing w:val="-6"/>
          <w:sz w:val="24"/>
        </w:rPr>
        <w:t> </w:t>
      </w:r>
      <w:r>
        <w:rPr>
          <w:sz w:val="24"/>
        </w:rPr>
        <w:t>sollte</w:t>
      </w:r>
      <w:r>
        <w:rPr>
          <w:spacing w:val="-6"/>
          <w:sz w:val="24"/>
        </w:rPr>
        <w:t> </w:t>
      </w:r>
      <w:r>
        <w:rPr>
          <w:sz w:val="24"/>
        </w:rPr>
        <w:t>man</w:t>
      </w:r>
      <w:r>
        <w:rPr>
          <w:spacing w:val="-8"/>
          <w:sz w:val="24"/>
        </w:rPr>
        <w:t> </w:t>
      </w:r>
      <w:r>
        <w:rPr>
          <w:sz w:val="24"/>
        </w:rPr>
        <w:t>dies</w:t>
      </w:r>
      <w:r>
        <w:rPr>
          <w:spacing w:val="-7"/>
          <w:sz w:val="24"/>
        </w:rPr>
        <w:t> </w:t>
      </w:r>
      <w:r>
        <w:rPr>
          <w:sz w:val="24"/>
        </w:rPr>
        <w:t>als</w:t>
      </w:r>
      <w:r>
        <w:rPr>
          <w:spacing w:val="-4"/>
          <w:sz w:val="24"/>
        </w:rPr>
        <w:t> </w:t>
      </w:r>
      <w:r>
        <w:rPr>
          <w:sz w:val="24"/>
        </w:rPr>
        <w:t>Moderator*in</w:t>
      </w:r>
      <w:r>
        <w:rPr>
          <w:spacing w:val="-5"/>
          <w:sz w:val="24"/>
        </w:rPr>
        <w:t> </w:t>
      </w:r>
      <w:r>
        <w:rPr>
          <w:sz w:val="24"/>
        </w:rPr>
        <w:t>offen</w:t>
      </w:r>
      <w:r>
        <w:rPr>
          <w:spacing w:val="-5"/>
          <w:sz w:val="24"/>
        </w:rPr>
        <w:t> </w:t>
      </w:r>
      <w:r>
        <w:rPr>
          <w:sz w:val="24"/>
        </w:rPr>
        <w:t>ansprechen</w:t>
      </w:r>
      <w:r>
        <w:rPr>
          <w:spacing w:val="-5"/>
          <w:sz w:val="24"/>
        </w:rPr>
        <w:t> </w:t>
      </w:r>
      <w:r>
        <w:rPr>
          <w:sz w:val="24"/>
        </w:rPr>
        <w:t>und</w:t>
      </w:r>
      <w:r>
        <w:rPr>
          <w:spacing w:val="-5"/>
          <w:sz w:val="24"/>
        </w:rPr>
        <w:t> </w:t>
      </w:r>
      <w:r>
        <w:rPr>
          <w:sz w:val="24"/>
        </w:rPr>
        <w:t>das</w:t>
      </w:r>
      <w:r>
        <w:rPr>
          <w:spacing w:val="-7"/>
          <w:sz w:val="24"/>
        </w:rPr>
        <w:t> </w:t>
      </w:r>
      <w:r>
        <w:rPr>
          <w:sz w:val="24"/>
        </w:rPr>
        <w:t>Publikum</w:t>
      </w:r>
      <w:r>
        <w:rPr>
          <w:spacing w:val="-4"/>
          <w:sz w:val="24"/>
        </w:rPr>
        <w:t> </w:t>
      </w:r>
      <w:r>
        <w:rPr>
          <w:sz w:val="24"/>
        </w:rPr>
        <w:t>an</w:t>
      </w:r>
      <w:r>
        <w:rPr>
          <w:spacing w:val="-5"/>
          <w:sz w:val="24"/>
        </w:rPr>
        <w:t> </w:t>
      </w:r>
      <w:r>
        <w:rPr>
          <w:sz w:val="24"/>
        </w:rPr>
        <w:t>das</w:t>
      </w:r>
      <w:r>
        <w:rPr>
          <w:spacing w:val="-7"/>
          <w:sz w:val="24"/>
        </w:rPr>
        <w:t> </w:t>
      </w:r>
      <w:r>
        <w:rPr>
          <w:sz w:val="24"/>
        </w:rPr>
        <w:t>Thema oder</w:t>
      </w:r>
      <w:r>
        <w:rPr>
          <w:spacing w:val="-14"/>
          <w:sz w:val="24"/>
        </w:rPr>
        <w:t> </w:t>
      </w:r>
      <w:r>
        <w:rPr>
          <w:sz w:val="24"/>
        </w:rPr>
        <w:t>die</w:t>
      </w:r>
      <w:r>
        <w:rPr>
          <w:spacing w:val="-14"/>
          <w:sz w:val="24"/>
        </w:rPr>
        <w:t> </w:t>
      </w:r>
      <w:r>
        <w:rPr>
          <w:sz w:val="24"/>
        </w:rPr>
        <w:t>Ziele</w:t>
      </w:r>
      <w:r>
        <w:rPr>
          <w:spacing w:val="-13"/>
          <w:sz w:val="24"/>
        </w:rPr>
        <w:t> </w:t>
      </w:r>
      <w:r>
        <w:rPr>
          <w:sz w:val="24"/>
        </w:rPr>
        <w:t>der</w:t>
      </w:r>
      <w:r>
        <w:rPr>
          <w:spacing w:val="-14"/>
          <w:sz w:val="24"/>
        </w:rPr>
        <w:t> </w:t>
      </w:r>
      <w:r>
        <w:rPr>
          <w:sz w:val="24"/>
        </w:rPr>
        <w:t>Diskussion</w:t>
      </w:r>
      <w:r>
        <w:rPr>
          <w:spacing w:val="-13"/>
          <w:sz w:val="24"/>
        </w:rPr>
        <w:t> </w:t>
      </w:r>
      <w:r>
        <w:rPr>
          <w:sz w:val="24"/>
        </w:rPr>
        <w:t>erinnern.</w:t>
      </w:r>
      <w:r>
        <w:rPr>
          <w:spacing w:val="-14"/>
          <w:sz w:val="24"/>
        </w:rPr>
        <w:t> </w:t>
      </w:r>
      <w:r>
        <w:rPr>
          <w:sz w:val="24"/>
        </w:rPr>
        <w:t>Allerdings</w:t>
      </w:r>
      <w:r>
        <w:rPr>
          <w:spacing w:val="-13"/>
          <w:sz w:val="24"/>
        </w:rPr>
        <w:t> </w:t>
      </w:r>
      <w:r>
        <w:rPr>
          <w:sz w:val="24"/>
        </w:rPr>
        <w:t>sollte</w:t>
      </w:r>
      <w:r>
        <w:rPr>
          <w:spacing w:val="-14"/>
          <w:sz w:val="24"/>
        </w:rPr>
        <w:t> </w:t>
      </w:r>
      <w:r>
        <w:rPr>
          <w:sz w:val="24"/>
        </w:rPr>
        <w:t>man,</w:t>
      </w:r>
      <w:r>
        <w:rPr>
          <w:spacing w:val="-14"/>
          <w:sz w:val="24"/>
        </w:rPr>
        <w:t> </w:t>
      </w:r>
      <w:r>
        <w:rPr>
          <w:sz w:val="24"/>
        </w:rPr>
        <w:t>falls</w:t>
      </w:r>
      <w:r>
        <w:rPr>
          <w:spacing w:val="-13"/>
          <w:sz w:val="24"/>
        </w:rPr>
        <w:t> </w:t>
      </w:r>
      <w:r>
        <w:rPr>
          <w:sz w:val="24"/>
        </w:rPr>
        <w:t>möglich,</w:t>
      </w:r>
      <w:r>
        <w:rPr>
          <w:spacing w:val="-14"/>
          <w:sz w:val="24"/>
        </w:rPr>
        <w:t> </w:t>
      </w:r>
      <w:r>
        <w:rPr>
          <w:sz w:val="24"/>
        </w:rPr>
        <w:t>die</w:t>
      </w:r>
      <w:r>
        <w:rPr>
          <w:spacing w:val="-13"/>
          <w:sz w:val="24"/>
        </w:rPr>
        <w:t> </w:t>
      </w:r>
      <w:r>
        <w:rPr>
          <w:sz w:val="24"/>
        </w:rPr>
        <w:t>abweichenden Redebeiträge nicht bloß „zensieren“ oder „abschneiden“, sondern den (offensichtlich vor-handenen) Redebedarf nach Absprache mit den Dozierenden auf einen anderen Zeitpunkt oder ein anderes Medium verschieben (z.B. eigene Diskussion in einer anderen Sitzung</w:t>
      </w:r>
      <w:r>
        <w:rPr>
          <w:spacing w:val="40"/>
          <w:sz w:val="24"/>
        </w:rPr>
        <w:t> </w:t>
      </w:r>
      <w:r>
        <w:rPr>
          <w:sz w:val="24"/>
        </w:rPr>
        <w:t>oder weitere Diskussion nach der momentanen, Austausch in einem elektronischen Rea-der/Forum etc.).</w:t>
      </w:r>
    </w:p>
    <w:p>
      <w:pPr>
        <w:pStyle w:val="ListParagraph"/>
        <w:numPr>
          <w:ilvl w:val="1"/>
          <w:numId w:val="21"/>
        </w:numPr>
        <w:tabs>
          <w:tab w:pos="1130" w:val="left" w:leader="none"/>
          <w:tab w:pos="1132" w:val="left" w:leader="none"/>
        </w:tabs>
        <w:spacing w:line="276" w:lineRule="auto" w:before="122" w:after="0"/>
        <w:ind w:left="1132" w:right="421" w:hanging="356"/>
        <w:jc w:val="both"/>
        <w:rPr>
          <w:rFonts w:ascii="Courier New" w:hAnsi="Courier New"/>
          <w:sz w:val="20"/>
        </w:rPr>
      </w:pPr>
      <w:r>
        <w:rPr>
          <w:b/>
          <w:sz w:val="24"/>
        </w:rPr>
        <w:t>Provozierende</w:t>
      </w:r>
      <w:r>
        <w:rPr>
          <w:b/>
          <w:spacing w:val="-2"/>
          <w:sz w:val="24"/>
        </w:rPr>
        <w:t> </w:t>
      </w:r>
      <w:r>
        <w:rPr>
          <w:b/>
          <w:sz w:val="24"/>
        </w:rPr>
        <w:t>Fragen:</w:t>
      </w:r>
      <w:r>
        <w:rPr>
          <w:b/>
          <w:spacing w:val="-1"/>
          <w:sz w:val="24"/>
        </w:rPr>
        <w:t> </w:t>
      </w:r>
      <w:r>
        <w:rPr>
          <w:sz w:val="24"/>
        </w:rPr>
        <w:t>Merkt man,</w:t>
      </w:r>
      <w:r>
        <w:rPr>
          <w:spacing w:val="-1"/>
          <w:sz w:val="24"/>
        </w:rPr>
        <w:t> </w:t>
      </w:r>
      <w:r>
        <w:rPr>
          <w:sz w:val="24"/>
        </w:rPr>
        <w:t>dass</w:t>
      </w:r>
      <w:r>
        <w:rPr>
          <w:spacing w:val="-4"/>
          <w:sz w:val="24"/>
        </w:rPr>
        <w:t> </w:t>
      </w:r>
      <w:r>
        <w:rPr>
          <w:sz w:val="24"/>
        </w:rPr>
        <w:t>nur</w:t>
      </w:r>
      <w:r>
        <w:rPr>
          <w:spacing w:val="-4"/>
          <w:sz w:val="24"/>
        </w:rPr>
        <w:t> </w:t>
      </w:r>
      <w:r>
        <w:rPr>
          <w:sz w:val="24"/>
        </w:rPr>
        <w:t>wenige</w:t>
      </w:r>
      <w:r>
        <w:rPr>
          <w:spacing w:val="-1"/>
          <w:sz w:val="24"/>
        </w:rPr>
        <w:t> </w:t>
      </w:r>
      <w:r>
        <w:rPr>
          <w:sz w:val="24"/>
        </w:rPr>
        <w:t>oder</w:t>
      </w:r>
      <w:r>
        <w:rPr>
          <w:spacing w:val="-1"/>
          <w:sz w:val="24"/>
        </w:rPr>
        <w:t> </w:t>
      </w:r>
      <w:r>
        <w:rPr>
          <w:sz w:val="24"/>
        </w:rPr>
        <w:t>keine</w:t>
      </w:r>
      <w:r>
        <w:rPr>
          <w:spacing w:val="-3"/>
          <w:sz w:val="24"/>
        </w:rPr>
        <w:t> </w:t>
      </w:r>
      <w:r>
        <w:rPr>
          <w:sz w:val="24"/>
        </w:rPr>
        <w:t>neuen Standpunkte</w:t>
      </w:r>
      <w:r>
        <w:rPr>
          <w:spacing w:val="-1"/>
          <w:sz w:val="24"/>
        </w:rPr>
        <w:t> </w:t>
      </w:r>
      <w:r>
        <w:rPr>
          <w:sz w:val="24"/>
        </w:rPr>
        <w:t>und Ar-gumente mehr geäußert werden, kann eine bewusst provozierende Frage</w:t>
      </w:r>
      <w:r>
        <w:rPr>
          <w:spacing w:val="-1"/>
          <w:sz w:val="24"/>
        </w:rPr>
        <w:t> </w:t>
      </w:r>
      <w:r>
        <w:rPr>
          <w:sz w:val="24"/>
        </w:rPr>
        <w:t>dazu dienen, Wi-derspruch und den Impuls für neue Redebeiträge zu erzeugen. Als Moderator*in darf man sich auch ruhig von der Provokation distanzieren und (im Nachhinein) erläutern, was der eigentliche Zweck der Frage war.</w:t>
      </w:r>
    </w:p>
    <w:p>
      <w:pPr>
        <w:pStyle w:val="ListParagraph"/>
        <w:numPr>
          <w:ilvl w:val="1"/>
          <w:numId w:val="21"/>
        </w:numPr>
        <w:tabs>
          <w:tab w:pos="1130" w:val="left" w:leader="none"/>
          <w:tab w:pos="1132" w:val="left" w:leader="none"/>
        </w:tabs>
        <w:spacing w:line="276" w:lineRule="auto" w:before="120" w:after="0"/>
        <w:ind w:left="1132" w:right="421" w:hanging="356"/>
        <w:jc w:val="both"/>
        <w:rPr>
          <w:rFonts w:ascii="Courier New" w:hAnsi="Courier New"/>
          <w:sz w:val="20"/>
        </w:rPr>
      </w:pPr>
      <w:r>
        <w:rPr>
          <w:b/>
          <w:sz w:val="24"/>
        </w:rPr>
        <w:t>Kurze</w:t>
      </w:r>
      <w:r>
        <w:rPr>
          <w:b/>
          <w:spacing w:val="-6"/>
          <w:sz w:val="24"/>
        </w:rPr>
        <w:t> </w:t>
      </w:r>
      <w:r>
        <w:rPr>
          <w:b/>
          <w:sz w:val="24"/>
        </w:rPr>
        <w:t>Umfrage/Abstimmung:</w:t>
      </w:r>
      <w:r>
        <w:rPr>
          <w:b/>
          <w:spacing w:val="-4"/>
          <w:sz w:val="24"/>
        </w:rPr>
        <w:t> </w:t>
      </w:r>
      <w:r>
        <w:rPr>
          <w:sz w:val="24"/>
        </w:rPr>
        <w:t>Abstimmungen</w:t>
      </w:r>
      <w:r>
        <w:rPr>
          <w:spacing w:val="-4"/>
          <w:sz w:val="24"/>
        </w:rPr>
        <w:t> </w:t>
      </w:r>
      <w:r>
        <w:rPr>
          <w:sz w:val="24"/>
        </w:rPr>
        <w:t>oder</w:t>
      </w:r>
      <w:r>
        <w:rPr>
          <w:spacing w:val="-5"/>
          <w:sz w:val="24"/>
        </w:rPr>
        <w:t> </w:t>
      </w:r>
      <w:r>
        <w:rPr>
          <w:sz w:val="24"/>
        </w:rPr>
        <w:t>Umfragen</w:t>
      </w:r>
      <w:r>
        <w:rPr>
          <w:spacing w:val="-4"/>
          <w:sz w:val="24"/>
        </w:rPr>
        <w:t> </w:t>
      </w:r>
      <w:r>
        <w:rPr>
          <w:sz w:val="24"/>
        </w:rPr>
        <w:t>eignen</w:t>
      </w:r>
      <w:r>
        <w:rPr>
          <w:spacing w:val="-4"/>
          <w:sz w:val="24"/>
        </w:rPr>
        <w:t> </w:t>
      </w:r>
      <w:r>
        <w:rPr>
          <w:sz w:val="24"/>
        </w:rPr>
        <w:t>sich</w:t>
      </w:r>
      <w:r>
        <w:rPr>
          <w:spacing w:val="-4"/>
          <w:sz w:val="24"/>
        </w:rPr>
        <w:t> </w:t>
      </w:r>
      <w:r>
        <w:rPr>
          <w:sz w:val="24"/>
        </w:rPr>
        <w:t>nicht</w:t>
      </w:r>
      <w:r>
        <w:rPr>
          <w:spacing w:val="-4"/>
          <w:sz w:val="24"/>
        </w:rPr>
        <w:t> </w:t>
      </w:r>
      <w:r>
        <w:rPr>
          <w:sz w:val="24"/>
        </w:rPr>
        <w:t>nur,</w:t>
      </w:r>
      <w:r>
        <w:rPr>
          <w:spacing w:val="-5"/>
          <w:sz w:val="24"/>
        </w:rPr>
        <w:t> </w:t>
      </w:r>
      <w:r>
        <w:rPr>
          <w:sz w:val="24"/>
        </w:rPr>
        <w:t>um</w:t>
      </w:r>
      <w:r>
        <w:rPr>
          <w:spacing w:val="-7"/>
          <w:sz w:val="24"/>
        </w:rPr>
        <w:t> </w:t>
      </w:r>
      <w:r>
        <w:rPr>
          <w:sz w:val="24"/>
        </w:rPr>
        <w:t>Dis-kussionen</w:t>
      </w:r>
      <w:r>
        <w:rPr>
          <w:spacing w:val="-9"/>
          <w:sz w:val="24"/>
        </w:rPr>
        <w:t> </w:t>
      </w:r>
      <w:r>
        <w:rPr>
          <w:sz w:val="24"/>
        </w:rPr>
        <w:t>zu</w:t>
      </w:r>
      <w:r>
        <w:rPr>
          <w:spacing w:val="-6"/>
          <w:sz w:val="24"/>
        </w:rPr>
        <w:t> </w:t>
      </w:r>
      <w:r>
        <w:rPr>
          <w:sz w:val="24"/>
        </w:rPr>
        <w:t>initiieren,</w:t>
      </w:r>
      <w:r>
        <w:rPr>
          <w:spacing w:val="-7"/>
          <w:sz w:val="24"/>
        </w:rPr>
        <w:t> </w:t>
      </w:r>
      <w:r>
        <w:rPr>
          <w:sz w:val="24"/>
        </w:rPr>
        <w:t>sondern</w:t>
      </w:r>
      <w:r>
        <w:rPr>
          <w:spacing w:val="-9"/>
          <w:sz w:val="24"/>
        </w:rPr>
        <w:t> </w:t>
      </w:r>
      <w:r>
        <w:rPr>
          <w:sz w:val="24"/>
        </w:rPr>
        <w:t>auch,</w:t>
      </w:r>
      <w:r>
        <w:rPr>
          <w:spacing w:val="-10"/>
          <w:sz w:val="24"/>
        </w:rPr>
        <w:t> </w:t>
      </w:r>
      <w:r>
        <w:rPr>
          <w:sz w:val="24"/>
        </w:rPr>
        <w:t>um</w:t>
      </w:r>
      <w:r>
        <w:rPr>
          <w:spacing w:val="-9"/>
          <w:sz w:val="24"/>
        </w:rPr>
        <w:t> </w:t>
      </w:r>
      <w:r>
        <w:rPr>
          <w:sz w:val="24"/>
        </w:rPr>
        <w:t>ins</w:t>
      </w:r>
      <w:r>
        <w:rPr>
          <w:spacing w:val="-10"/>
          <w:sz w:val="24"/>
        </w:rPr>
        <w:t> </w:t>
      </w:r>
      <w:r>
        <w:rPr>
          <w:sz w:val="24"/>
        </w:rPr>
        <w:t>Stocken</w:t>
      </w:r>
      <w:r>
        <w:rPr>
          <w:spacing w:val="-7"/>
          <w:sz w:val="24"/>
        </w:rPr>
        <w:t> </w:t>
      </w:r>
      <w:r>
        <w:rPr>
          <w:sz w:val="24"/>
        </w:rPr>
        <w:t>geratene</w:t>
      </w:r>
      <w:r>
        <w:rPr>
          <w:spacing w:val="-9"/>
          <w:sz w:val="24"/>
        </w:rPr>
        <w:t> </w:t>
      </w:r>
      <w:r>
        <w:rPr>
          <w:sz w:val="24"/>
        </w:rPr>
        <w:t>Diskussionen</w:t>
      </w:r>
      <w:r>
        <w:rPr>
          <w:spacing w:val="-9"/>
          <w:sz w:val="24"/>
        </w:rPr>
        <w:t> </w:t>
      </w:r>
      <w:r>
        <w:rPr>
          <w:sz w:val="24"/>
        </w:rPr>
        <w:t>wieder</w:t>
      </w:r>
      <w:r>
        <w:rPr>
          <w:spacing w:val="-7"/>
          <w:sz w:val="24"/>
        </w:rPr>
        <w:t> </w:t>
      </w:r>
      <w:r>
        <w:rPr>
          <w:sz w:val="24"/>
        </w:rPr>
        <w:t>in</w:t>
      </w:r>
      <w:r>
        <w:rPr>
          <w:spacing w:val="-6"/>
          <w:sz w:val="24"/>
        </w:rPr>
        <w:t> </w:t>
      </w:r>
      <w:r>
        <w:rPr>
          <w:sz w:val="24"/>
        </w:rPr>
        <w:t>Gang zu</w:t>
      </w:r>
      <w:r>
        <w:rPr>
          <w:spacing w:val="-10"/>
          <w:sz w:val="24"/>
        </w:rPr>
        <w:t> </w:t>
      </w:r>
      <w:r>
        <w:rPr>
          <w:sz w:val="24"/>
        </w:rPr>
        <w:t>bringen</w:t>
      </w:r>
      <w:r>
        <w:rPr>
          <w:spacing w:val="-10"/>
          <w:sz w:val="24"/>
        </w:rPr>
        <w:t> </w:t>
      </w:r>
      <w:r>
        <w:rPr>
          <w:sz w:val="24"/>
        </w:rPr>
        <w:t>und</w:t>
      </w:r>
      <w:r>
        <w:rPr>
          <w:spacing w:val="-10"/>
          <w:sz w:val="24"/>
        </w:rPr>
        <w:t> </w:t>
      </w:r>
      <w:r>
        <w:rPr>
          <w:sz w:val="24"/>
        </w:rPr>
        <w:t>die</w:t>
      </w:r>
      <w:r>
        <w:rPr>
          <w:spacing w:val="-13"/>
          <w:sz w:val="24"/>
        </w:rPr>
        <w:t> </w:t>
      </w:r>
      <w:r>
        <w:rPr>
          <w:sz w:val="24"/>
        </w:rPr>
        <w:t>Teilnehmenden</w:t>
      </w:r>
      <w:r>
        <w:rPr>
          <w:spacing w:val="-12"/>
          <w:sz w:val="24"/>
        </w:rPr>
        <w:t> </w:t>
      </w:r>
      <w:r>
        <w:rPr>
          <w:sz w:val="24"/>
        </w:rPr>
        <w:t>neu</w:t>
      </w:r>
      <w:r>
        <w:rPr>
          <w:spacing w:val="-12"/>
          <w:sz w:val="24"/>
        </w:rPr>
        <w:t> </w:t>
      </w:r>
      <w:r>
        <w:rPr>
          <w:sz w:val="24"/>
        </w:rPr>
        <w:t>zu</w:t>
      </w:r>
      <w:r>
        <w:rPr>
          <w:spacing w:val="-10"/>
          <w:sz w:val="24"/>
        </w:rPr>
        <w:t> </w:t>
      </w:r>
      <w:r>
        <w:rPr>
          <w:sz w:val="24"/>
        </w:rPr>
        <w:t>motivieren.</w:t>
      </w:r>
      <w:r>
        <w:rPr>
          <w:spacing w:val="-12"/>
          <w:sz w:val="24"/>
        </w:rPr>
        <w:t> </w:t>
      </w:r>
      <w:r>
        <w:rPr>
          <w:sz w:val="24"/>
        </w:rPr>
        <w:t>Ähnliches</w:t>
      </w:r>
      <w:r>
        <w:rPr>
          <w:spacing w:val="-11"/>
          <w:sz w:val="24"/>
        </w:rPr>
        <w:t> </w:t>
      </w:r>
      <w:r>
        <w:rPr>
          <w:sz w:val="24"/>
        </w:rPr>
        <w:t>erreicht</w:t>
      </w:r>
      <w:r>
        <w:rPr>
          <w:spacing w:val="-10"/>
          <w:sz w:val="24"/>
        </w:rPr>
        <w:t> </w:t>
      </w:r>
      <w:r>
        <w:rPr>
          <w:sz w:val="24"/>
        </w:rPr>
        <w:t>man</w:t>
      </w:r>
      <w:r>
        <w:rPr>
          <w:spacing w:val="-10"/>
          <w:sz w:val="24"/>
        </w:rPr>
        <w:t> </w:t>
      </w:r>
      <w:r>
        <w:rPr>
          <w:sz w:val="24"/>
        </w:rPr>
        <w:t>mit</w:t>
      </w:r>
      <w:r>
        <w:rPr>
          <w:spacing w:val="-10"/>
          <w:sz w:val="24"/>
        </w:rPr>
        <w:t> </w:t>
      </w:r>
      <w:r>
        <w:rPr>
          <w:sz w:val="24"/>
        </w:rPr>
        <w:t>einer</w:t>
      </w:r>
      <w:r>
        <w:rPr>
          <w:spacing w:val="-11"/>
          <w:sz w:val="24"/>
        </w:rPr>
        <w:t> </w:t>
      </w:r>
      <w:r>
        <w:rPr>
          <w:b/>
          <w:sz w:val="24"/>
        </w:rPr>
        <w:t>Mei-nungs-/Einschätzungsfrage</w:t>
      </w:r>
      <w:r>
        <w:rPr>
          <w:b/>
          <w:spacing w:val="-4"/>
          <w:sz w:val="24"/>
        </w:rPr>
        <w:t> </w:t>
      </w:r>
      <w:r>
        <w:rPr>
          <w:sz w:val="24"/>
        </w:rPr>
        <w:t>an</w:t>
      </w:r>
      <w:r>
        <w:rPr>
          <w:spacing w:val="-2"/>
          <w:sz w:val="24"/>
        </w:rPr>
        <w:t> </w:t>
      </w:r>
      <w:r>
        <w:rPr>
          <w:sz w:val="24"/>
        </w:rPr>
        <w:t>alle.</w:t>
      </w:r>
      <w:r>
        <w:rPr>
          <w:spacing w:val="-4"/>
          <w:sz w:val="24"/>
        </w:rPr>
        <w:t> </w:t>
      </w:r>
      <w:r>
        <w:rPr>
          <w:sz w:val="24"/>
        </w:rPr>
        <w:t>Hier</w:t>
      </w:r>
      <w:r>
        <w:rPr>
          <w:spacing w:val="-3"/>
          <w:sz w:val="24"/>
        </w:rPr>
        <w:t> </w:t>
      </w:r>
      <w:r>
        <w:rPr>
          <w:sz w:val="24"/>
        </w:rPr>
        <w:t>wird</w:t>
      </w:r>
      <w:r>
        <w:rPr>
          <w:spacing w:val="-2"/>
          <w:sz w:val="24"/>
        </w:rPr>
        <w:t> </w:t>
      </w:r>
      <w:r>
        <w:rPr>
          <w:sz w:val="24"/>
        </w:rPr>
        <w:t>Jede/r</w:t>
      </w:r>
      <w:r>
        <w:rPr>
          <w:spacing w:val="-3"/>
          <w:sz w:val="24"/>
        </w:rPr>
        <w:t> </w:t>
      </w:r>
      <w:r>
        <w:rPr>
          <w:sz w:val="24"/>
        </w:rPr>
        <w:t>nacheinander</w:t>
      </w:r>
      <w:r>
        <w:rPr>
          <w:spacing w:val="-4"/>
          <w:sz w:val="24"/>
        </w:rPr>
        <w:t> </w:t>
      </w:r>
      <w:r>
        <w:rPr>
          <w:sz w:val="24"/>
        </w:rPr>
        <w:t>gebeten,</w:t>
      </w:r>
      <w:r>
        <w:rPr>
          <w:spacing w:val="-3"/>
          <w:sz w:val="24"/>
        </w:rPr>
        <w:t> </w:t>
      </w:r>
      <w:r>
        <w:rPr>
          <w:sz w:val="24"/>
        </w:rPr>
        <w:t>seine/ihre</w:t>
      </w:r>
      <w:r>
        <w:rPr>
          <w:spacing w:val="-5"/>
          <w:sz w:val="24"/>
        </w:rPr>
        <w:t> </w:t>
      </w:r>
      <w:r>
        <w:rPr>
          <w:sz w:val="24"/>
        </w:rPr>
        <w:t>Mei-nung</w:t>
      </w:r>
      <w:r>
        <w:rPr>
          <w:spacing w:val="-3"/>
          <w:sz w:val="24"/>
        </w:rPr>
        <w:t> </w:t>
      </w:r>
      <w:r>
        <w:rPr>
          <w:sz w:val="24"/>
        </w:rPr>
        <w:t>zu einem Sachverhalt zu äußern.</w:t>
      </w:r>
      <w:r>
        <w:rPr>
          <w:spacing w:val="-1"/>
          <w:sz w:val="24"/>
        </w:rPr>
        <w:t> </w:t>
      </w:r>
      <w:r>
        <w:rPr>
          <w:sz w:val="24"/>
        </w:rPr>
        <w:t>Dies zeigt</w:t>
      </w:r>
      <w:r>
        <w:rPr>
          <w:spacing w:val="-1"/>
          <w:sz w:val="24"/>
        </w:rPr>
        <w:t> </w:t>
      </w:r>
      <w:r>
        <w:rPr>
          <w:sz w:val="24"/>
        </w:rPr>
        <w:t>nicht</w:t>
      </w:r>
      <w:r>
        <w:rPr>
          <w:spacing w:val="-1"/>
          <w:sz w:val="24"/>
        </w:rPr>
        <w:t> </w:t>
      </w:r>
      <w:r>
        <w:rPr>
          <w:sz w:val="24"/>
        </w:rPr>
        <w:t>nur, wie die Meinungen verteilt sind, es</w:t>
      </w:r>
      <w:r>
        <w:rPr>
          <w:spacing w:val="-1"/>
          <w:sz w:val="24"/>
        </w:rPr>
        <w:t> </w:t>
      </w:r>
      <w:r>
        <w:rPr>
          <w:sz w:val="24"/>
        </w:rPr>
        <w:t>integriert auch alle</w:t>
      </w:r>
      <w:r>
        <w:rPr>
          <w:spacing w:val="-1"/>
          <w:sz w:val="24"/>
        </w:rPr>
        <w:t> </w:t>
      </w:r>
      <w:r>
        <w:rPr>
          <w:sz w:val="24"/>
        </w:rPr>
        <w:t>Teilnehmenden</w:t>
      </w:r>
      <w:r>
        <w:rPr>
          <w:spacing w:val="-2"/>
          <w:sz w:val="24"/>
        </w:rPr>
        <w:t> </w:t>
      </w:r>
      <w:r>
        <w:rPr>
          <w:sz w:val="24"/>
        </w:rPr>
        <w:t>und kann</w:t>
      </w:r>
      <w:r>
        <w:rPr>
          <w:spacing w:val="-2"/>
          <w:sz w:val="24"/>
        </w:rPr>
        <w:t> </w:t>
      </w:r>
      <w:r>
        <w:rPr>
          <w:sz w:val="24"/>
        </w:rPr>
        <w:t>zu neuen Standpunkten</w:t>
      </w:r>
      <w:r>
        <w:rPr>
          <w:spacing w:val="-2"/>
          <w:sz w:val="24"/>
        </w:rPr>
        <w:t> </w:t>
      </w:r>
      <w:r>
        <w:rPr>
          <w:sz w:val="24"/>
        </w:rPr>
        <w:t>führen.</w:t>
      </w:r>
      <w:r>
        <w:rPr>
          <w:spacing w:val="-2"/>
          <w:sz w:val="24"/>
        </w:rPr>
        <w:t> </w:t>
      </w:r>
      <w:r>
        <w:rPr>
          <w:sz w:val="24"/>
        </w:rPr>
        <w:t>ACHTUNG: Man sollte aber niemanden zwingen, sich zu äußern, wenn er/sie dies nicht möchte.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6"/>
        <w:rPr>
          <w:sz w:val="20"/>
        </w:rPr>
      </w:pPr>
      <w:r>
        <w:rPr>
          <w:sz w:val="20"/>
        </w:rPr>
        <mc:AlternateContent>
          <mc:Choice Requires="wps">
            <w:drawing>
              <wp:anchor distT="0" distB="0" distL="0" distR="0" allowOverlap="1" layoutInCell="1" locked="0" behindDoc="1" simplePos="0" relativeHeight="487602688">
                <wp:simplePos x="0" y="0"/>
                <wp:positionH relativeFrom="page">
                  <wp:posOffset>662940</wp:posOffset>
                </wp:positionH>
                <wp:positionV relativeFrom="paragraph">
                  <wp:posOffset>256826</wp:posOffset>
                </wp:positionV>
                <wp:extent cx="6233160" cy="289560"/>
                <wp:effectExtent l="0" t="0" r="0" b="0"/>
                <wp:wrapTopAndBottom/>
                <wp:docPr id="79" name="Textbox 79"/>
                <wp:cNvGraphicFramePr>
                  <a:graphicFrameLocks/>
                </wp:cNvGraphicFramePr>
                <a:graphic>
                  <a:graphicData uri="http://schemas.microsoft.com/office/word/2010/wordprocessingShape">
                    <wps:wsp>
                      <wps:cNvPr id="79" name="Textbox 79"/>
                      <wps:cNvSpPr txBox="1"/>
                      <wps:spPr>
                        <a:xfrm>
                          <a:off x="0" y="0"/>
                          <a:ext cx="6233160" cy="289560"/>
                        </a:xfrm>
                        <a:prstGeom prst="rect">
                          <a:avLst/>
                        </a:prstGeom>
                        <a:solidFill>
                          <a:srgbClr val="00843B"/>
                        </a:solidFill>
                      </wps:spPr>
                      <wps:txbx>
                        <w:txbxContent>
                          <w:p>
                            <w:pPr>
                              <w:numPr>
                                <w:ilvl w:val="0"/>
                                <w:numId w:val="22"/>
                              </w:numPr>
                              <w:tabs>
                                <w:tab w:pos="373" w:val="left" w:leader="none"/>
                              </w:tabs>
                              <w:spacing w:before="59"/>
                              <w:ind w:left="373" w:right="0" w:hanging="285"/>
                              <w:jc w:val="left"/>
                              <w:rPr>
                                <w:b/>
                                <w:color w:val="000000"/>
                                <w:sz w:val="24"/>
                              </w:rPr>
                            </w:pPr>
                            <w:bookmarkStart w:name="3. Womit präsentiere ich?" w:id="45"/>
                            <w:bookmarkEnd w:id="45"/>
                            <w:r>
                              <w:rPr>
                                <w:color w:val="000000"/>
                              </w:rPr>
                            </w:r>
                            <w:bookmarkStart w:name="_bookmark11" w:id="46"/>
                            <w:bookmarkEnd w:id="46"/>
                            <w:r>
                              <w:rPr>
                                <w:color w:val="000000"/>
                              </w:rPr>
                            </w:r>
                            <w:r>
                              <w:rPr>
                                <w:b/>
                                <w:color w:val="FFFFFF"/>
                                <w:spacing w:val="11"/>
                                <w:sz w:val="24"/>
                              </w:rPr>
                              <w:t>WOMIT</w:t>
                            </w:r>
                            <w:r>
                              <w:rPr>
                                <w:b/>
                                <w:color w:val="FFFFFF"/>
                                <w:spacing w:val="36"/>
                                <w:sz w:val="24"/>
                              </w:rPr>
                              <w:t> </w:t>
                            </w:r>
                            <w:r>
                              <w:rPr>
                                <w:b/>
                                <w:color w:val="FFFFFF"/>
                                <w:spacing w:val="12"/>
                                <w:sz w:val="24"/>
                              </w:rPr>
                              <w:t>PRÄSENTIERE</w:t>
                            </w:r>
                            <w:r>
                              <w:rPr>
                                <w:b/>
                                <w:color w:val="FFFFFF"/>
                                <w:spacing w:val="37"/>
                                <w:sz w:val="24"/>
                              </w:rPr>
                              <w:t> </w:t>
                            </w:r>
                            <w:r>
                              <w:rPr>
                                <w:b/>
                                <w:color w:val="FFFFFF"/>
                                <w:spacing w:val="6"/>
                                <w:sz w:val="24"/>
                              </w:rPr>
                              <w:t>ICH?</w:t>
                            </w:r>
                          </w:p>
                        </w:txbxContent>
                      </wps:txbx>
                      <wps:bodyPr wrap="square" lIns="0" tIns="0" rIns="0" bIns="0" rtlCol="0">
                        <a:noAutofit/>
                      </wps:bodyPr>
                    </wps:wsp>
                  </a:graphicData>
                </a:graphic>
              </wp:anchor>
            </w:drawing>
          </mc:Choice>
          <mc:Fallback>
            <w:pict>
              <v:shape style="position:absolute;margin-left:52.200001pt;margin-top:20.222578pt;width:490.8pt;height:22.8pt;mso-position-horizontal-relative:page;mso-position-vertical-relative:paragraph;z-index:-15713792;mso-wrap-distance-left:0;mso-wrap-distance-right:0" type="#_x0000_t202" id="docshape63" filled="true" fillcolor="#00843b" stroked="false">
                <v:textbox inset="0,0,0,0">
                  <w:txbxContent>
                    <w:p>
                      <w:pPr>
                        <w:numPr>
                          <w:ilvl w:val="0"/>
                          <w:numId w:val="22"/>
                        </w:numPr>
                        <w:tabs>
                          <w:tab w:pos="373" w:val="left" w:leader="none"/>
                        </w:tabs>
                        <w:spacing w:before="59"/>
                        <w:ind w:left="373" w:right="0" w:hanging="285"/>
                        <w:jc w:val="left"/>
                        <w:rPr>
                          <w:b/>
                          <w:color w:val="000000"/>
                          <w:sz w:val="24"/>
                        </w:rPr>
                      </w:pPr>
                      <w:bookmarkStart w:name="3. Womit präsentiere ich?" w:id="47"/>
                      <w:bookmarkEnd w:id="47"/>
                      <w:r>
                        <w:rPr>
                          <w:color w:val="000000"/>
                        </w:rPr>
                      </w:r>
                      <w:bookmarkStart w:name="_bookmark11" w:id="48"/>
                      <w:bookmarkEnd w:id="48"/>
                      <w:r>
                        <w:rPr>
                          <w:color w:val="000000"/>
                        </w:rPr>
                      </w:r>
                      <w:r>
                        <w:rPr>
                          <w:b/>
                          <w:color w:val="FFFFFF"/>
                          <w:spacing w:val="11"/>
                          <w:sz w:val="24"/>
                        </w:rPr>
                        <w:t>WOMIT</w:t>
                      </w:r>
                      <w:r>
                        <w:rPr>
                          <w:b/>
                          <w:color w:val="FFFFFF"/>
                          <w:spacing w:val="36"/>
                          <w:sz w:val="24"/>
                        </w:rPr>
                        <w:t> </w:t>
                      </w:r>
                      <w:r>
                        <w:rPr>
                          <w:b/>
                          <w:color w:val="FFFFFF"/>
                          <w:spacing w:val="12"/>
                          <w:sz w:val="24"/>
                        </w:rPr>
                        <w:t>PRÄSENTIERE</w:t>
                      </w:r>
                      <w:r>
                        <w:rPr>
                          <w:b/>
                          <w:color w:val="FFFFFF"/>
                          <w:spacing w:val="37"/>
                          <w:sz w:val="24"/>
                        </w:rPr>
                        <w:t> </w:t>
                      </w:r>
                      <w:r>
                        <w:rPr>
                          <w:b/>
                          <w:color w:val="FFFFFF"/>
                          <w:spacing w:val="6"/>
                          <w:sz w:val="24"/>
                        </w:rPr>
                        <w:t>ICH?</w:t>
                      </w:r>
                    </w:p>
                  </w:txbxContent>
                </v:textbox>
                <v:fill type="solid"/>
                <w10:wrap type="topAndBottom"/>
              </v:shape>
            </w:pict>
          </mc:Fallback>
        </mc:AlternateContent>
      </w:r>
      <w:r>
        <w:rPr>
          <w:sz w:val="20"/>
        </w:rPr>
        <mc:AlternateContent>
          <mc:Choice Requires="wps">
            <w:drawing>
              <wp:anchor distT="0" distB="0" distL="0" distR="0" allowOverlap="1" layoutInCell="1" locked="0" behindDoc="1" simplePos="0" relativeHeight="487603200">
                <wp:simplePos x="0" y="0"/>
                <wp:positionH relativeFrom="page">
                  <wp:posOffset>662940</wp:posOffset>
                </wp:positionH>
                <wp:positionV relativeFrom="paragraph">
                  <wp:posOffset>698786</wp:posOffset>
                </wp:positionV>
                <wp:extent cx="6233160" cy="291465"/>
                <wp:effectExtent l="0" t="0" r="0" b="0"/>
                <wp:wrapTopAndBottom/>
                <wp:docPr id="80" name="Textbox 80"/>
                <wp:cNvGraphicFramePr>
                  <a:graphicFrameLocks/>
                </wp:cNvGraphicFramePr>
                <a:graphic>
                  <a:graphicData uri="http://schemas.microsoft.com/office/word/2010/wordprocessingShape">
                    <wps:wsp>
                      <wps:cNvPr id="80" name="Textbox 80"/>
                      <wps:cNvSpPr txBox="1"/>
                      <wps:spPr>
                        <a:xfrm>
                          <a:off x="0" y="0"/>
                          <a:ext cx="6233160" cy="291465"/>
                        </a:xfrm>
                        <a:prstGeom prst="rect">
                          <a:avLst/>
                        </a:prstGeom>
                        <a:solidFill>
                          <a:srgbClr val="BEBEBE"/>
                        </a:solidFill>
                      </wps:spPr>
                      <wps:txbx>
                        <w:txbxContent>
                          <w:p>
                            <w:pPr>
                              <w:numPr>
                                <w:ilvl w:val="1"/>
                                <w:numId w:val="23"/>
                              </w:numPr>
                              <w:tabs>
                                <w:tab w:pos="509" w:val="left" w:leader="none"/>
                              </w:tabs>
                              <w:spacing w:before="59"/>
                              <w:ind w:left="509" w:right="0" w:hanging="421"/>
                              <w:jc w:val="left"/>
                              <w:rPr>
                                <w:b/>
                                <w:color w:val="000000"/>
                                <w:sz w:val="24"/>
                              </w:rPr>
                            </w:pPr>
                            <w:bookmarkStart w:name="3.1 Angemessener Medieneinsatz" w:id="49"/>
                            <w:bookmarkEnd w:id="49"/>
                            <w:r>
                              <w:rPr>
                                <w:color w:val="000000"/>
                              </w:rPr>
                            </w:r>
                            <w:bookmarkStart w:name="_bookmark12" w:id="50"/>
                            <w:bookmarkEnd w:id="50"/>
                            <w:r>
                              <w:rPr>
                                <w:color w:val="000000"/>
                              </w:rPr>
                            </w:r>
                            <w:r>
                              <w:rPr>
                                <w:b/>
                                <w:color w:val="000000"/>
                                <w:spacing w:val="13"/>
                                <w:sz w:val="24"/>
                              </w:rPr>
                              <w:t>ANGEMESSENER</w:t>
                            </w:r>
                            <w:r>
                              <w:rPr>
                                <w:b/>
                                <w:color w:val="000000"/>
                                <w:spacing w:val="31"/>
                                <w:sz w:val="24"/>
                              </w:rPr>
                              <w:t> </w:t>
                            </w:r>
                            <w:r>
                              <w:rPr>
                                <w:b/>
                                <w:color w:val="000000"/>
                                <w:spacing w:val="11"/>
                                <w:sz w:val="24"/>
                              </w:rPr>
                              <w:t>MEDIENEINSATZ</w:t>
                            </w:r>
                          </w:p>
                        </w:txbxContent>
                      </wps:txbx>
                      <wps:bodyPr wrap="square" lIns="0" tIns="0" rIns="0" bIns="0" rtlCol="0">
                        <a:noAutofit/>
                      </wps:bodyPr>
                    </wps:wsp>
                  </a:graphicData>
                </a:graphic>
              </wp:anchor>
            </w:drawing>
          </mc:Choice>
          <mc:Fallback>
            <w:pict>
              <v:shape style="position:absolute;margin-left:52.200001pt;margin-top:55.022579pt;width:490.8pt;height:22.95pt;mso-position-horizontal-relative:page;mso-position-vertical-relative:paragraph;z-index:-15713280;mso-wrap-distance-left:0;mso-wrap-distance-right:0" type="#_x0000_t202" id="docshape64" filled="true" fillcolor="#bebebe" stroked="false">
                <v:textbox inset="0,0,0,0">
                  <w:txbxContent>
                    <w:p>
                      <w:pPr>
                        <w:numPr>
                          <w:ilvl w:val="1"/>
                          <w:numId w:val="23"/>
                        </w:numPr>
                        <w:tabs>
                          <w:tab w:pos="509" w:val="left" w:leader="none"/>
                        </w:tabs>
                        <w:spacing w:before="59"/>
                        <w:ind w:left="509" w:right="0" w:hanging="421"/>
                        <w:jc w:val="left"/>
                        <w:rPr>
                          <w:b/>
                          <w:color w:val="000000"/>
                          <w:sz w:val="24"/>
                        </w:rPr>
                      </w:pPr>
                      <w:bookmarkStart w:name="3.1 Angemessener Medieneinsatz" w:id="51"/>
                      <w:bookmarkEnd w:id="51"/>
                      <w:r>
                        <w:rPr>
                          <w:color w:val="000000"/>
                        </w:rPr>
                      </w:r>
                      <w:bookmarkStart w:name="_bookmark12" w:id="52"/>
                      <w:bookmarkEnd w:id="52"/>
                      <w:r>
                        <w:rPr>
                          <w:color w:val="000000"/>
                        </w:rPr>
                      </w:r>
                      <w:r>
                        <w:rPr>
                          <w:b/>
                          <w:color w:val="000000"/>
                          <w:spacing w:val="13"/>
                          <w:sz w:val="24"/>
                        </w:rPr>
                        <w:t>ANGEMESSENER</w:t>
                      </w:r>
                      <w:r>
                        <w:rPr>
                          <w:b/>
                          <w:color w:val="000000"/>
                          <w:spacing w:val="31"/>
                          <w:sz w:val="24"/>
                        </w:rPr>
                        <w:t> </w:t>
                      </w:r>
                      <w:r>
                        <w:rPr>
                          <w:b/>
                          <w:color w:val="000000"/>
                          <w:spacing w:val="11"/>
                          <w:sz w:val="24"/>
                        </w:rPr>
                        <w:t>MEDIENEINSATZ</w:t>
                      </w:r>
                    </w:p>
                  </w:txbxContent>
                </v:textbox>
                <v:fill type="solid"/>
                <w10:wrap type="topAndBottom"/>
              </v:shape>
            </w:pict>
          </mc:Fallback>
        </mc:AlternateContent>
      </w:r>
    </w:p>
    <w:p>
      <w:pPr>
        <w:pStyle w:val="BodyText"/>
        <w:spacing w:before="8"/>
        <w:rPr>
          <w:sz w:val="17"/>
        </w:rPr>
      </w:pPr>
    </w:p>
    <w:p>
      <w:pPr>
        <w:pStyle w:val="BodyText"/>
        <w:spacing w:line="276" w:lineRule="auto" w:before="239"/>
        <w:ind w:left="424" w:right="3296"/>
        <w:jc w:val="both"/>
      </w:pPr>
      <w:r>
        <w:rPr/>
        <w:t>Nicht</w:t>
      </w:r>
      <w:r>
        <w:rPr>
          <w:spacing w:val="-14"/>
        </w:rPr>
        <w:t> </w:t>
      </w:r>
      <w:r>
        <w:rPr/>
        <w:t>nur</w:t>
      </w:r>
      <w:r>
        <w:rPr>
          <w:spacing w:val="-14"/>
        </w:rPr>
        <w:t> </w:t>
      </w:r>
      <w:r>
        <w:rPr/>
        <w:t>im</w:t>
      </w:r>
      <w:r>
        <w:rPr>
          <w:spacing w:val="-13"/>
        </w:rPr>
        <w:t> </w:t>
      </w:r>
      <w:r>
        <w:rPr/>
        <w:t>universitären</w:t>
      </w:r>
      <w:r>
        <w:rPr>
          <w:spacing w:val="-14"/>
        </w:rPr>
        <w:t> </w:t>
      </w:r>
      <w:r>
        <w:rPr/>
        <w:t>Rahmen</w:t>
      </w:r>
      <w:r>
        <w:rPr>
          <w:spacing w:val="-13"/>
        </w:rPr>
        <w:t> </w:t>
      </w:r>
      <w:r>
        <w:rPr/>
        <w:t>ist</w:t>
      </w:r>
      <w:r>
        <w:rPr>
          <w:spacing w:val="-14"/>
        </w:rPr>
        <w:t> </w:t>
      </w:r>
      <w:r>
        <w:rPr/>
        <w:t>es</w:t>
      </w:r>
      <w:r>
        <w:rPr>
          <w:spacing w:val="-13"/>
        </w:rPr>
        <w:t> </w:t>
      </w:r>
      <w:r>
        <w:rPr/>
        <w:t>üblich,</w:t>
      </w:r>
      <w:r>
        <w:rPr>
          <w:spacing w:val="-14"/>
        </w:rPr>
        <w:t> </w:t>
      </w:r>
      <w:r>
        <w:rPr/>
        <w:t>bei</w:t>
      </w:r>
      <w:r>
        <w:rPr>
          <w:spacing w:val="-14"/>
        </w:rPr>
        <w:t> </w:t>
      </w:r>
      <w:r>
        <w:rPr/>
        <w:t>einer</w:t>
      </w:r>
      <w:r>
        <w:rPr>
          <w:spacing w:val="-13"/>
        </w:rPr>
        <w:t> </w:t>
      </w:r>
      <w:r>
        <w:rPr/>
        <w:t>Präsentation </w:t>
      </w:r>
      <w:r>
        <w:rPr>
          <w:b/>
        </w:rPr>
        <w:t>HILFSMITTEL UND VISUALISIERUNGEN </w:t>
      </w:r>
      <w:r>
        <w:rPr/>
        <w:t>zur Unterstützung des Vor-trags einzusetzen. Diese dürfen aber niemals Selbstzweck sein, son-dern sollten stets eine oder mehrere Funktionen haben: Meist greift man auf Hilfsmittel zurück, um die Erklärungen (seitens des/der Vor-tragenden) sowie auch das Verständnis (seitens des Publikums) von komplexen</w:t>
      </w:r>
      <w:r>
        <w:rPr>
          <w:spacing w:val="43"/>
        </w:rPr>
        <w:t> </w:t>
      </w:r>
      <w:r>
        <w:rPr/>
        <w:t>Inhalten</w:t>
      </w:r>
      <w:r>
        <w:rPr>
          <w:spacing w:val="44"/>
        </w:rPr>
        <w:t> </w:t>
      </w:r>
      <w:r>
        <w:rPr/>
        <w:t>zu</w:t>
      </w:r>
      <w:r>
        <w:rPr>
          <w:spacing w:val="43"/>
        </w:rPr>
        <w:t> </w:t>
      </w:r>
      <w:r>
        <w:rPr/>
        <w:t>erleichtern.</w:t>
      </w:r>
      <w:r>
        <w:rPr>
          <w:spacing w:val="43"/>
        </w:rPr>
        <w:t> </w:t>
      </w:r>
      <w:r>
        <w:rPr/>
        <w:t>Inhalte,</w:t>
      </w:r>
      <w:r>
        <w:rPr>
          <w:spacing w:val="43"/>
        </w:rPr>
        <w:t> </w:t>
      </w:r>
      <w:r>
        <w:rPr/>
        <w:t>die</w:t>
      </w:r>
      <w:r>
        <w:rPr>
          <w:spacing w:val="43"/>
        </w:rPr>
        <w:t> </w:t>
      </w:r>
      <w:r>
        <w:rPr/>
        <w:t>auf</w:t>
      </w:r>
      <w:r>
        <w:rPr>
          <w:spacing w:val="44"/>
        </w:rPr>
        <w:t> </w:t>
      </w:r>
      <w:r>
        <w:rPr>
          <w:spacing w:val="-2"/>
        </w:rPr>
        <w:t>entsprechende</w:t>
      </w:r>
    </w:p>
    <w:p>
      <w:pPr>
        <w:pStyle w:val="BodyText"/>
        <w:spacing w:line="276" w:lineRule="auto" w:before="1"/>
        <w:ind w:left="424" w:right="421"/>
        <w:jc w:val="both"/>
      </w:pPr>
      <w:r>
        <w:rPr/>
        <w:drawing>
          <wp:anchor distT="0" distB="0" distL="0" distR="0" allowOverlap="1" layoutInCell="1" locked="0" behindDoc="0" simplePos="0" relativeHeight="15744512">
            <wp:simplePos x="0" y="0"/>
            <wp:positionH relativeFrom="page">
              <wp:posOffset>5128895</wp:posOffset>
            </wp:positionH>
            <wp:positionV relativeFrom="paragraph">
              <wp:posOffset>-1417822</wp:posOffset>
            </wp:positionV>
            <wp:extent cx="1967862" cy="1377945"/>
            <wp:effectExtent l="0" t="0" r="0" b="0"/>
            <wp:wrapNone/>
            <wp:docPr id="81" name="Image 81"/>
            <wp:cNvGraphicFramePr>
              <a:graphicFrameLocks/>
            </wp:cNvGraphicFramePr>
            <a:graphic>
              <a:graphicData uri="http://schemas.openxmlformats.org/drawingml/2006/picture">
                <pic:pic>
                  <pic:nvPicPr>
                    <pic:cNvPr id="81" name="Image 81"/>
                    <pic:cNvPicPr/>
                  </pic:nvPicPr>
                  <pic:blipFill>
                    <a:blip r:embed="rId35" cstate="print"/>
                    <a:stretch>
                      <a:fillRect/>
                    </a:stretch>
                  </pic:blipFill>
                  <pic:spPr>
                    <a:xfrm>
                      <a:off x="0" y="0"/>
                      <a:ext cx="1967862" cy="1377945"/>
                    </a:xfrm>
                    <a:prstGeom prst="rect">
                      <a:avLst/>
                    </a:prstGeom>
                  </pic:spPr>
                </pic:pic>
              </a:graphicData>
            </a:graphic>
          </wp:anchor>
        </w:drawing>
      </w:r>
      <w:r>
        <w:rPr/>
        <w:t>Weise</w:t>
      </w:r>
      <w:r>
        <w:rPr>
          <w:spacing w:val="-14"/>
        </w:rPr>
        <w:t> </w:t>
      </w:r>
      <w:r>
        <w:rPr/>
        <w:t>visualisiert</w:t>
      </w:r>
      <w:r>
        <w:rPr>
          <w:spacing w:val="-14"/>
        </w:rPr>
        <w:t> </w:t>
      </w:r>
      <w:r>
        <w:rPr/>
        <w:t>sind,</w:t>
      </w:r>
      <w:r>
        <w:rPr>
          <w:spacing w:val="-13"/>
        </w:rPr>
        <w:t> </w:t>
      </w:r>
      <w:r>
        <w:rPr/>
        <w:t>können</w:t>
      </w:r>
      <w:r>
        <w:rPr>
          <w:spacing w:val="-14"/>
        </w:rPr>
        <w:t> </w:t>
      </w:r>
      <w:r>
        <w:rPr/>
        <w:t>besser</w:t>
      </w:r>
      <w:r>
        <w:rPr>
          <w:spacing w:val="-13"/>
        </w:rPr>
        <w:t> </w:t>
      </w:r>
      <w:r>
        <w:rPr/>
        <w:t>verstanden</w:t>
      </w:r>
      <w:r>
        <w:rPr>
          <w:spacing w:val="-14"/>
        </w:rPr>
        <w:t> </w:t>
      </w:r>
      <w:r>
        <w:rPr/>
        <w:t>und</w:t>
      </w:r>
      <w:r>
        <w:rPr>
          <w:spacing w:val="-13"/>
        </w:rPr>
        <w:t> </w:t>
      </w:r>
      <w:r>
        <w:rPr/>
        <w:t>auch</w:t>
      </w:r>
      <w:r>
        <w:rPr>
          <w:spacing w:val="-14"/>
        </w:rPr>
        <w:t> </w:t>
      </w:r>
      <w:r>
        <w:rPr/>
        <w:t>besser</w:t>
      </w:r>
      <w:r>
        <w:rPr>
          <w:spacing w:val="-14"/>
        </w:rPr>
        <w:t> </w:t>
      </w:r>
      <w:r>
        <w:rPr/>
        <w:t>behalten</w:t>
      </w:r>
      <w:r>
        <w:rPr>
          <w:spacing w:val="-13"/>
        </w:rPr>
        <w:t> </w:t>
      </w:r>
      <w:r>
        <w:rPr/>
        <w:t>werden.</w:t>
      </w:r>
      <w:r>
        <w:rPr>
          <w:spacing w:val="-14"/>
        </w:rPr>
        <w:t> </w:t>
      </w:r>
      <w:r>
        <w:rPr/>
        <w:t>Hilfsmittel</w:t>
      </w:r>
      <w:r>
        <w:rPr>
          <w:spacing w:val="-13"/>
        </w:rPr>
        <w:t> </w:t>
      </w:r>
      <w:r>
        <w:rPr/>
        <w:t>sind aber auch dazu geeignet, die Präsentation aufzulockern, Abwechslung in einen Vortrag zu bringen,</w:t>
      </w:r>
    </w:p>
    <w:p>
      <w:pPr>
        <w:pStyle w:val="BodyText"/>
        <w:spacing w:after="0" w:line="276" w:lineRule="auto"/>
        <w:jc w:val="both"/>
        <w:sectPr>
          <w:pgSz w:w="11910" w:h="16840"/>
          <w:pgMar w:header="0" w:footer="815" w:top="1300" w:bottom="1000" w:left="708" w:right="708"/>
        </w:sectPr>
      </w:pPr>
    </w:p>
    <w:p>
      <w:pPr>
        <w:pStyle w:val="BodyText"/>
        <w:spacing w:before="186"/>
      </w:pPr>
    </w:p>
    <w:p>
      <w:pPr>
        <w:pStyle w:val="BodyText"/>
        <w:spacing w:line="276" w:lineRule="auto"/>
        <w:ind w:left="424" w:right="421"/>
        <w:jc w:val="both"/>
      </w:pPr>
      <w:r>
        <w:rPr/>
        <w:t>dadurch</w:t>
      </w:r>
      <w:r>
        <w:rPr>
          <w:spacing w:val="-3"/>
        </w:rPr>
        <w:t> </w:t>
      </w:r>
      <w:r>
        <w:rPr/>
        <w:t>zu</w:t>
      </w:r>
      <w:r>
        <w:rPr>
          <w:spacing w:val="-3"/>
        </w:rPr>
        <w:t> </w:t>
      </w:r>
      <w:r>
        <w:rPr/>
        <w:t>motivieren</w:t>
      </w:r>
      <w:r>
        <w:rPr>
          <w:spacing w:val="-5"/>
        </w:rPr>
        <w:t> </w:t>
      </w:r>
      <w:r>
        <w:rPr/>
        <w:t>und</w:t>
      </w:r>
      <w:r>
        <w:rPr>
          <w:spacing w:val="-3"/>
        </w:rPr>
        <w:t> </w:t>
      </w:r>
      <w:r>
        <w:rPr/>
        <w:t>so</w:t>
      </w:r>
      <w:r>
        <w:rPr>
          <w:spacing w:val="-3"/>
        </w:rPr>
        <w:t> </w:t>
      </w:r>
      <w:r>
        <w:rPr/>
        <w:t>die</w:t>
      </w:r>
      <w:r>
        <w:rPr>
          <w:spacing w:val="-3"/>
        </w:rPr>
        <w:t> </w:t>
      </w:r>
      <w:r>
        <w:rPr/>
        <w:t>Aufmerksamkeitsspanne</w:t>
      </w:r>
      <w:r>
        <w:rPr>
          <w:spacing w:val="-3"/>
        </w:rPr>
        <w:t> </w:t>
      </w:r>
      <w:r>
        <w:rPr/>
        <w:t>des</w:t>
      </w:r>
      <w:r>
        <w:rPr>
          <w:spacing w:val="-4"/>
        </w:rPr>
        <w:t> </w:t>
      </w:r>
      <w:r>
        <w:rPr/>
        <w:t>Publikums</w:t>
      </w:r>
      <w:r>
        <w:rPr>
          <w:spacing w:val="-7"/>
        </w:rPr>
        <w:t> </w:t>
      </w:r>
      <w:r>
        <w:rPr/>
        <w:t>zu</w:t>
      </w:r>
      <w:r>
        <w:rPr>
          <w:spacing w:val="-3"/>
        </w:rPr>
        <w:t> </w:t>
      </w:r>
      <w:r>
        <w:rPr/>
        <w:t>verlängern.</w:t>
      </w:r>
      <w:r>
        <w:rPr>
          <w:spacing w:val="-5"/>
        </w:rPr>
        <w:t> </w:t>
      </w:r>
      <w:r>
        <w:rPr/>
        <w:t>Visualisie-rungen</w:t>
      </w:r>
      <w:r>
        <w:rPr>
          <w:spacing w:val="-11"/>
        </w:rPr>
        <w:t> </w:t>
      </w:r>
      <w:r>
        <w:rPr/>
        <w:t>unterstützen</w:t>
      </w:r>
      <w:r>
        <w:rPr>
          <w:spacing w:val="-11"/>
        </w:rPr>
        <w:t> </w:t>
      </w:r>
      <w:r>
        <w:rPr/>
        <w:t>somit</w:t>
      </w:r>
      <w:r>
        <w:rPr>
          <w:spacing w:val="-11"/>
        </w:rPr>
        <w:t> </w:t>
      </w:r>
      <w:r>
        <w:rPr/>
        <w:t>das</w:t>
      </w:r>
      <w:r>
        <w:rPr>
          <w:spacing w:val="-12"/>
        </w:rPr>
        <w:t> </w:t>
      </w:r>
      <w:r>
        <w:rPr>
          <w:b/>
        </w:rPr>
        <w:t>VERSTEHEN</w:t>
      </w:r>
      <w:r>
        <w:rPr>
          <w:b/>
          <w:spacing w:val="-12"/>
        </w:rPr>
        <w:t> </w:t>
      </w:r>
      <w:r>
        <w:rPr>
          <w:b/>
        </w:rPr>
        <w:t>UND</w:t>
      </w:r>
      <w:r>
        <w:rPr>
          <w:b/>
          <w:spacing w:val="-12"/>
        </w:rPr>
        <w:t> </w:t>
      </w:r>
      <w:r>
        <w:rPr>
          <w:b/>
        </w:rPr>
        <w:t>BEHALTEN</w:t>
      </w:r>
      <w:r>
        <w:rPr>
          <w:b/>
          <w:spacing w:val="-12"/>
        </w:rPr>
        <w:t> </w:t>
      </w:r>
      <w:r>
        <w:rPr/>
        <w:t>des</w:t>
      </w:r>
      <w:r>
        <w:rPr>
          <w:spacing w:val="-12"/>
        </w:rPr>
        <w:t> </w:t>
      </w:r>
      <w:r>
        <w:rPr/>
        <w:t>vorgetragenen</w:t>
      </w:r>
      <w:r>
        <w:rPr>
          <w:spacing w:val="-11"/>
        </w:rPr>
        <w:t> </w:t>
      </w:r>
      <w:r>
        <w:rPr/>
        <w:t>Stoffes,</w:t>
      </w:r>
      <w:r>
        <w:rPr>
          <w:spacing w:val="-12"/>
        </w:rPr>
        <w:t> </w:t>
      </w:r>
      <w:r>
        <w:rPr/>
        <w:t>also</w:t>
      </w:r>
      <w:r>
        <w:rPr>
          <w:spacing w:val="-13"/>
        </w:rPr>
        <w:t> </w:t>
      </w:r>
      <w:r>
        <w:rPr/>
        <w:t>die</w:t>
      </w:r>
      <w:r>
        <w:rPr>
          <w:spacing w:val="-12"/>
        </w:rPr>
        <w:t> </w:t>
      </w:r>
      <w:r>
        <w:rPr/>
        <w:t>bei-den</w:t>
      </w:r>
      <w:r>
        <w:rPr>
          <w:spacing w:val="-8"/>
        </w:rPr>
        <w:t> </w:t>
      </w:r>
      <w:r>
        <w:rPr/>
        <w:t>Hauptziele</w:t>
      </w:r>
      <w:r>
        <w:rPr>
          <w:spacing w:val="-8"/>
        </w:rPr>
        <w:t> </w:t>
      </w:r>
      <w:r>
        <w:rPr/>
        <w:t>einer</w:t>
      </w:r>
      <w:r>
        <w:rPr>
          <w:spacing w:val="-8"/>
        </w:rPr>
        <w:t> </w:t>
      </w:r>
      <w:r>
        <w:rPr/>
        <w:t>Präsentation.</w:t>
      </w:r>
      <w:r>
        <w:rPr>
          <w:spacing w:val="-9"/>
        </w:rPr>
        <w:t> </w:t>
      </w:r>
      <w:r>
        <w:rPr/>
        <w:t>Allerdings</w:t>
      </w:r>
      <w:r>
        <w:rPr>
          <w:spacing w:val="-9"/>
        </w:rPr>
        <w:t> </w:t>
      </w:r>
      <w:r>
        <w:rPr/>
        <w:t>sollten</w:t>
      </w:r>
      <w:r>
        <w:rPr>
          <w:spacing w:val="-8"/>
        </w:rPr>
        <w:t> </w:t>
      </w:r>
      <w:r>
        <w:rPr/>
        <w:t>sie</w:t>
      </w:r>
      <w:r>
        <w:rPr>
          <w:spacing w:val="-11"/>
        </w:rPr>
        <w:t> </w:t>
      </w:r>
      <w:r>
        <w:rPr/>
        <w:t>auch</w:t>
      </w:r>
      <w:r>
        <w:rPr>
          <w:spacing w:val="-8"/>
        </w:rPr>
        <w:t> </w:t>
      </w:r>
      <w:r>
        <w:rPr/>
        <w:t>immer</w:t>
      </w:r>
      <w:r>
        <w:rPr>
          <w:spacing w:val="-11"/>
        </w:rPr>
        <w:t> </w:t>
      </w:r>
      <w:r>
        <w:rPr/>
        <w:t>nur</w:t>
      </w:r>
      <w:r>
        <w:rPr>
          <w:spacing w:val="-8"/>
        </w:rPr>
        <w:t> </w:t>
      </w:r>
      <w:r>
        <w:rPr/>
        <w:t>so</w:t>
      </w:r>
      <w:r>
        <w:rPr>
          <w:spacing w:val="-8"/>
        </w:rPr>
        <w:t> </w:t>
      </w:r>
      <w:r>
        <w:rPr/>
        <w:t>eingesetzt</w:t>
      </w:r>
      <w:r>
        <w:rPr>
          <w:spacing w:val="-8"/>
        </w:rPr>
        <w:t> </w:t>
      </w:r>
      <w:r>
        <w:rPr/>
        <w:t>werden,</w:t>
      </w:r>
      <w:r>
        <w:rPr>
          <w:spacing w:val="-11"/>
        </w:rPr>
        <w:t> </w:t>
      </w:r>
      <w:r>
        <w:rPr/>
        <w:t>dass sie nicht vom eigentlichen Inhalt des Vortrags ablenken, was bei einer „Flut“ von Bildern schnell geschehen</w:t>
      </w:r>
      <w:r>
        <w:rPr>
          <w:spacing w:val="-9"/>
        </w:rPr>
        <w:t> </w:t>
      </w:r>
      <w:r>
        <w:rPr/>
        <w:t>kann.</w:t>
      </w:r>
      <w:r>
        <w:rPr>
          <w:spacing w:val="-10"/>
        </w:rPr>
        <w:t> </w:t>
      </w:r>
      <w:r>
        <w:rPr/>
        <w:t>Weniger</w:t>
      </w:r>
      <w:r>
        <w:rPr>
          <w:spacing w:val="-9"/>
        </w:rPr>
        <w:t> </w:t>
      </w:r>
      <w:r>
        <w:rPr/>
        <w:t>ist</w:t>
      </w:r>
      <w:r>
        <w:rPr>
          <w:spacing w:val="-11"/>
        </w:rPr>
        <w:t> </w:t>
      </w:r>
      <w:r>
        <w:rPr/>
        <w:t>auch</w:t>
      </w:r>
      <w:r>
        <w:rPr>
          <w:spacing w:val="-11"/>
        </w:rPr>
        <w:t> </w:t>
      </w:r>
      <w:r>
        <w:rPr/>
        <w:t>hier</w:t>
      </w:r>
      <w:r>
        <w:rPr>
          <w:spacing w:val="-12"/>
        </w:rPr>
        <w:t> </w:t>
      </w:r>
      <w:r>
        <w:rPr/>
        <w:t>manchmal</w:t>
      </w:r>
      <w:r>
        <w:rPr>
          <w:spacing w:val="-12"/>
        </w:rPr>
        <w:t> </w:t>
      </w:r>
      <w:r>
        <w:rPr/>
        <w:t>mehr!</w:t>
      </w:r>
      <w:r>
        <w:rPr>
          <w:spacing w:val="-11"/>
        </w:rPr>
        <w:t> </w:t>
      </w:r>
      <w:r>
        <w:rPr/>
        <w:t>Gerade</w:t>
      </w:r>
      <w:r>
        <w:rPr>
          <w:spacing w:val="-12"/>
        </w:rPr>
        <w:t> </w:t>
      </w:r>
      <w:r>
        <w:rPr/>
        <w:t>an</w:t>
      </w:r>
      <w:r>
        <w:rPr>
          <w:spacing w:val="-11"/>
        </w:rPr>
        <w:t> </w:t>
      </w:r>
      <w:r>
        <w:rPr/>
        <w:t>der</w:t>
      </w:r>
      <w:r>
        <w:rPr>
          <w:spacing w:val="-9"/>
        </w:rPr>
        <w:t> </w:t>
      </w:r>
      <w:r>
        <w:rPr/>
        <w:t>Universität</w:t>
      </w:r>
      <w:r>
        <w:rPr>
          <w:spacing w:val="-11"/>
        </w:rPr>
        <w:t> </w:t>
      </w:r>
      <w:r>
        <w:rPr/>
        <w:t>gibt</w:t>
      </w:r>
      <w:r>
        <w:rPr>
          <w:spacing w:val="-11"/>
        </w:rPr>
        <w:t> </w:t>
      </w:r>
      <w:r>
        <w:rPr/>
        <w:t>es</w:t>
      </w:r>
      <w:r>
        <w:rPr>
          <w:spacing w:val="-10"/>
        </w:rPr>
        <w:t> </w:t>
      </w:r>
      <w:r>
        <w:rPr/>
        <w:t>sehr</w:t>
      </w:r>
      <w:r>
        <w:rPr>
          <w:spacing w:val="-9"/>
        </w:rPr>
        <w:t> </w:t>
      </w:r>
      <w:r>
        <w:rPr/>
        <w:t>viele Möglichkeiten,</w:t>
      </w:r>
      <w:r>
        <w:rPr>
          <w:spacing w:val="-13"/>
        </w:rPr>
        <w:t> </w:t>
      </w:r>
      <w:r>
        <w:rPr/>
        <w:t>seinen</w:t>
      </w:r>
      <w:r>
        <w:rPr>
          <w:spacing w:val="-10"/>
        </w:rPr>
        <w:t> </w:t>
      </w:r>
      <w:r>
        <w:rPr/>
        <w:t>Vortrag</w:t>
      </w:r>
      <w:r>
        <w:rPr>
          <w:spacing w:val="-11"/>
        </w:rPr>
        <w:t> </w:t>
      </w:r>
      <w:r>
        <w:rPr/>
        <w:t>durch</w:t>
      </w:r>
      <w:r>
        <w:rPr>
          <w:spacing w:val="-8"/>
        </w:rPr>
        <w:t> </w:t>
      </w:r>
      <w:r>
        <w:rPr/>
        <w:t>Hilfsmittel</w:t>
      </w:r>
      <w:r>
        <w:rPr>
          <w:spacing w:val="-11"/>
        </w:rPr>
        <w:t> </w:t>
      </w:r>
      <w:r>
        <w:rPr/>
        <w:t>und</w:t>
      </w:r>
      <w:r>
        <w:rPr>
          <w:spacing w:val="-10"/>
        </w:rPr>
        <w:t> </w:t>
      </w:r>
      <w:r>
        <w:rPr/>
        <w:t>Medien</w:t>
      </w:r>
      <w:r>
        <w:rPr>
          <w:spacing w:val="-10"/>
        </w:rPr>
        <w:t> </w:t>
      </w:r>
      <w:r>
        <w:rPr/>
        <w:t>anzureichern.</w:t>
      </w:r>
      <w:r>
        <w:rPr>
          <w:spacing w:val="-14"/>
        </w:rPr>
        <w:t> </w:t>
      </w:r>
      <w:r>
        <w:rPr/>
        <w:t>Die</w:t>
      </w:r>
      <w:r>
        <w:rPr>
          <w:spacing w:val="-8"/>
        </w:rPr>
        <w:t> </w:t>
      </w:r>
      <w:r>
        <w:rPr/>
        <w:t>Leitfrage</w:t>
      </w:r>
      <w:r>
        <w:rPr>
          <w:spacing w:val="-11"/>
        </w:rPr>
        <w:t> </w:t>
      </w:r>
      <w:r>
        <w:rPr/>
        <w:t>bei</w:t>
      </w:r>
      <w:r>
        <w:rPr>
          <w:spacing w:val="-11"/>
        </w:rPr>
        <w:t> </w:t>
      </w:r>
      <w:r>
        <w:rPr/>
        <w:t>der</w:t>
      </w:r>
      <w:r>
        <w:rPr>
          <w:spacing w:val="-8"/>
        </w:rPr>
        <w:t> </w:t>
      </w:r>
      <w:r>
        <w:rPr/>
        <w:t>Ent-scheidung, welche Sie davon zum Einsatz bringen, sollte stets sein:</w:t>
      </w:r>
    </w:p>
    <w:p>
      <w:pPr>
        <w:pStyle w:val="Heading4"/>
        <w:spacing w:before="121"/>
        <w:ind w:left="1" w:right="2"/>
        <w:jc w:val="center"/>
      </w:pPr>
      <w:r>
        <w:rPr/>
        <w:t>Welche</w:t>
      </w:r>
      <w:r>
        <w:rPr>
          <w:spacing w:val="-3"/>
        </w:rPr>
        <w:t> </w:t>
      </w:r>
      <w:r>
        <w:rPr/>
        <w:t>Inhalte</w:t>
      </w:r>
      <w:r>
        <w:rPr>
          <w:spacing w:val="-2"/>
        </w:rPr>
        <w:t> </w:t>
      </w:r>
      <w:r>
        <w:rPr/>
        <w:t>möchte</w:t>
      </w:r>
      <w:r>
        <w:rPr>
          <w:spacing w:val="-6"/>
        </w:rPr>
        <w:t> </w:t>
      </w:r>
      <w:r>
        <w:rPr/>
        <w:t>ich</w:t>
      </w:r>
      <w:r>
        <w:rPr>
          <w:spacing w:val="-1"/>
        </w:rPr>
        <w:t> </w:t>
      </w:r>
      <w:r>
        <w:rPr/>
        <w:t>vermitteln</w:t>
      </w:r>
      <w:r>
        <w:rPr>
          <w:spacing w:val="-3"/>
        </w:rPr>
        <w:t> </w:t>
      </w:r>
      <w:r>
        <w:rPr>
          <w:spacing w:val="-5"/>
        </w:rPr>
        <w:t>und</w:t>
      </w:r>
    </w:p>
    <w:p>
      <w:pPr>
        <w:spacing w:before="43"/>
        <w:ind w:left="0" w:right="2" w:firstLine="0"/>
        <w:jc w:val="center"/>
        <w:rPr>
          <w:b/>
          <w:sz w:val="24"/>
        </w:rPr>
      </w:pPr>
      <w:r>
        <w:rPr>
          <w:b/>
          <w:sz w:val="24"/>
        </w:rPr>
        <w:t>auf</w:t>
      </w:r>
      <w:r>
        <w:rPr>
          <w:b/>
          <w:spacing w:val="-1"/>
          <w:sz w:val="24"/>
        </w:rPr>
        <w:t> </w:t>
      </w:r>
      <w:r>
        <w:rPr>
          <w:b/>
          <w:sz w:val="24"/>
        </w:rPr>
        <w:t>welche</w:t>
      </w:r>
      <w:r>
        <w:rPr>
          <w:b/>
          <w:spacing w:val="-1"/>
          <w:sz w:val="24"/>
        </w:rPr>
        <w:t> </w:t>
      </w:r>
      <w:r>
        <w:rPr>
          <w:b/>
          <w:sz w:val="24"/>
        </w:rPr>
        <w:t>Art</w:t>
      </w:r>
      <w:r>
        <w:rPr>
          <w:b/>
          <w:spacing w:val="-2"/>
          <w:sz w:val="24"/>
        </w:rPr>
        <w:t> </w:t>
      </w:r>
      <w:r>
        <w:rPr>
          <w:b/>
          <w:sz w:val="24"/>
        </w:rPr>
        <w:t>und</w:t>
      </w:r>
      <w:r>
        <w:rPr>
          <w:b/>
          <w:spacing w:val="-2"/>
          <w:sz w:val="24"/>
        </w:rPr>
        <w:t> </w:t>
      </w:r>
      <w:r>
        <w:rPr>
          <w:b/>
          <w:sz w:val="24"/>
        </w:rPr>
        <w:t>Weise</w:t>
      </w:r>
      <w:r>
        <w:rPr>
          <w:b/>
          <w:spacing w:val="-1"/>
          <w:sz w:val="24"/>
        </w:rPr>
        <w:t> </w:t>
      </w:r>
      <w:r>
        <w:rPr>
          <w:b/>
          <w:sz w:val="24"/>
        </w:rPr>
        <w:t>kann mir</w:t>
      </w:r>
      <w:r>
        <w:rPr>
          <w:b/>
          <w:spacing w:val="-2"/>
          <w:sz w:val="24"/>
        </w:rPr>
        <w:t> </w:t>
      </w:r>
      <w:r>
        <w:rPr>
          <w:b/>
          <w:sz w:val="24"/>
        </w:rPr>
        <w:t>dies</w:t>
      </w:r>
      <w:r>
        <w:rPr>
          <w:b/>
          <w:spacing w:val="-3"/>
          <w:sz w:val="24"/>
        </w:rPr>
        <w:t> </w:t>
      </w:r>
      <w:r>
        <w:rPr>
          <w:b/>
          <w:sz w:val="24"/>
        </w:rPr>
        <w:t>bestmöglich</w:t>
      </w:r>
      <w:r>
        <w:rPr>
          <w:b/>
          <w:spacing w:val="-1"/>
          <w:sz w:val="24"/>
        </w:rPr>
        <w:t> </w:t>
      </w:r>
      <w:r>
        <w:rPr>
          <w:b/>
          <w:spacing w:val="-2"/>
          <w:sz w:val="24"/>
        </w:rPr>
        <w:t>gelingen?</w:t>
      </w:r>
    </w:p>
    <w:p>
      <w:pPr>
        <w:pStyle w:val="BodyText"/>
        <w:spacing w:line="276" w:lineRule="auto" w:before="285"/>
        <w:ind w:left="424" w:right="422"/>
        <w:jc w:val="both"/>
      </w:pPr>
      <w:r>
        <w:rPr/>
        <w:t>Die</w:t>
      </w:r>
      <w:r>
        <w:rPr>
          <w:spacing w:val="-6"/>
        </w:rPr>
        <w:t> </w:t>
      </w:r>
      <w:r>
        <w:rPr/>
        <w:t>wohl</w:t>
      </w:r>
      <w:r>
        <w:rPr>
          <w:spacing w:val="-6"/>
        </w:rPr>
        <w:t> </w:t>
      </w:r>
      <w:r>
        <w:rPr/>
        <w:t>üblichste</w:t>
      </w:r>
      <w:r>
        <w:rPr>
          <w:spacing w:val="-6"/>
        </w:rPr>
        <w:t> </w:t>
      </w:r>
      <w:r>
        <w:rPr/>
        <w:t>Art</w:t>
      </w:r>
      <w:r>
        <w:rPr>
          <w:spacing w:val="-5"/>
        </w:rPr>
        <w:t> </w:t>
      </w:r>
      <w:r>
        <w:rPr/>
        <w:t>und</w:t>
      </w:r>
      <w:r>
        <w:rPr>
          <w:spacing w:val="-3"/>
        </w:rPr>
        <w:t> </w:t>
      </w:r>
      <w:r>
        <w:rPr/>
        <w:t>Weise</w:t>
      </w:r>
      <w:r>
        <w:rPr>
          <w:spacing w:val="-6"/>
        </w:rPr>
        <w:t> </w:t>
      </w:r>
      <w:r>
        <w:rPr/>
        <w:t>an</w:t>
      </w:r>
      <w:r>
        <w:rPr>
          <w:spacing w:val="-5"/>
        </w:rPr>
        <w:t> </w:t>
      </w:r>
      <w:r>
        <w:rPr/>
        <w:t>der</w:t>
      </w:r>
      <w:r>
        <w:rPr>
          <w:spacing w:val="-4"/>
        </w:rPr>
        <w:t> </w:t>
      </w:r>
      <w:r>
        <w:rPr/>
        <w:t>Universität</w:t>
      </w:r>
      <w:r>
        <w:rPr>
          <w:spacing w:val="-3"/>
        </w:rPr>
        <w:t> </w:t>
      </w:r>
      <w:r>
        <w:rPr/>
        <w:t>ist</w:t>
      </w:r>
      <w:r>
        <w:rPr>
          <w:spacing w:val="-5"/>
        </w:rPr>
        <w:t> </w:t>
      </w:r>
      <w:r>
        <w:rPr/>
        <w:t>dabei</w:t>
      </w:r>
      <w:r>
        <w:rPr>
          <w:spacing w:val="-6"/>
        </w:rPr>
        <w:t> </w:t>
      </w:r>
      <w:r>
        <w:rPr/>
        <w:t>sicherlich</w:t>
      </w:r>
      <w:r>
        <w:rPr>
          <w:spacing w:val="-5"/>
        </w:rPr>
        <w:t> </w:t>
      </w:r>
      <w:r>
        <w:rPr/>
        <w:t>das</w:t>
      </w:r>
      <w:r>
        <w:rPr>
          <w:spacing w:val="-7"/>
        </w:rPr>
        <w:t> </w:t>
      </w:r>
      <w:r>
        <w:rPr/>
        <w:t>Gestalten</w:t>
      </w:r>
      <w:r>
        <w:rPr>
          <w:spacing w:val="-5"/>
        </w:rPr>
        <w:t> </w:t>
      </w:r>
      <w:r>
        <w:rPr/>
        <w:t>von</w:t>
      </w:r>
      <w:r>
        <w:rPr>
          <w:spacing w:val="-5"/>
        </w:rPr>
        <w:t> </w:t>
      </w:r>
      <w:r>
        <w:rPr/>
        <w:t>Präsenta-tionsfolien mit einem </w:t>
      </w:r>
      <w:r>
        <w:rPr>
          <w:b/>
        </w:rPr>
        <w:t>PRÄSENTATIONSPROGRAMM</w:t>
      </w:r>
      <w:r>
        <w:rPr/>
        <w:t>, meist in </w:t>
      </w:r>
      <w:r>
        <w:rPr>
          <w:b/>
        </w:rPr>
        <w:t>POWER POINT </w:t>
      </w:r>
      <w:r>
        <w:rPr/>
        <w:t>aus dem Microsoft Office Paket, welches über das ZDV jedem Nutzer mit Uni-Account zugänglich ist. Alternativ hierzu gibt es ähnliche Programme, die gänzlich kostenlos sind, wie z.B. das Open Office-Programm „Im-press“ oder „Prezi“ </w:t>
      </w:r>
      <w:hyperlink r:id="rId36">
        <w:r>
          <w:rPr/>
          <w:t>(</w:t>
        </w:r>
        <w:r>
          <w:rPr>
            <w:color w:val="0000FF"/>
            <w:u w:val="single" w:color="0000FF"/>
          </w:rPr>
          <w:t>www.prezi.com</w:t>
        </w:r>
      </w:hyperlink>
      <w:r>
        <w:rPr>
          <w:color w:val="0000FF"/>
        </w:rPr>
        <w:t> </w:t>
      </w:r>
      <w:r>
        <w:rPr/>
        <w:t>| ACHTUNG: Mit einer kostenlosen Lizenz von Prezi sind die erstellten</w:t>
      </w:r>
      <w:r>
        <w:rPr>
          <w:spacing w:val="-1"/>
        </w:rPr>
        <w:t> </w:t>
      </w:r>
      <w:r>
        <w:rPr/>
        <w:t>Präsentationen online öffentlich</w:t>
      </w:r>
      <w:r>
        <w:rPr>
          <w:spacing w:val="-1"/>
        </w:rPr>
        <w:t> </w:t>
      </w:r>
      <w:r>
        <w:rPr/>
        <w:t>einsehbar;</w:t>
      </w:r>
      <w:r>
        <w:rPr>
          <w:spacing w:val="-2"/>
        </w:rPr>
        <w:t> </w:t>
      </w:r>
      <w:r>
        <w:rPr/>
        <w:t>Studierende</w:t>
      </w:r>
      <w:r>
        <w:rPr>
          <w:spacing w:val="-2"/>
        </w:rPr>
        <w:t> </w:t>
      </w:r>
      <w:r>
        <w:rPr/>
        <w:t>können ggf.</w:t>
      </w:r>
      <w:r>
        <w:rPr>
          <w:spacing w:val="-3"/>
        </w:rPr>
        <w:t> </w:t>
      </w:r>
      <w:r>
        <w:rPr/>
        <w:t>aber auch</w:t>
      </w:r>
      <w:r>
        <w:rPr>
          <w:spacing w:val="-1"/>
        </w:rPr>
        <w:t> </w:t>
      </w:r>
      <w:r>
        <w:rPr/>
        <w:t>eine</w:t>
      </w:r>
      <w:r>
        <w:rPr>
          <w:spacing w:val="-2"/>
        </w:rPr>
        <w:t> </w:t>
      </w:r>
      <w:r>
        <w:rPr/>
        <w:t>kos-tenfreie private Lizenz erhalten). Präsentationsprogramme bieten den Vorteil, dass man sehr viele Gestaltungsmöglichkeiten hat, dass man seinen Vortrag vor allem sehr leicht multimedial (Töne, Musik, Videos, Bilder) unterstützen kann, dass man in den meisten Seminarräumen auch auf das Internet Zugriff hat und dass grundsätzlich die Möglichkeit besteht, allen Teilnehmenden die Prä-sentationsfolien</w:t>
      </w:r>
      <w:r>
        <w:rPr>
          <w:spacing w:val="-8"/>
        </w:rPr>
        <w:t> </w:t>
      </w:r>
      <w:r>
        <w:rPr/>
        <w:t>im</w:t>
      </w:r>
      <w:r>
        <w:rPr>
          <w:spacing w:val="-11"/>
        </w:rPr>
        <w:t> </w:t>
      </w:r>
      <w:r>
        <w:rPr/>
        <w:t>Vorfeld</w:t>
      </w:r>
      <w:r>
        <w:rPr>
          <w:spacing w:val="-8"/>
        </w:rPr>
        <w:t> </w:t>
      </w:r>
      <w:r>
        <w:rPr/>
        <w:t>oder</w:t>
      </w:r>
      <w:r>
        <w:rPr>
          <w:spacing w:val="-8"/>
        </w:rPr>
        <w:t> </w:t>
      </w:r>
      <w:r>
        <w:rPr/>
        <w:t>im</w:t>
      </w:r>
      <w:r>
        <w:rPr>
          <w:spacing w:val="-11"/>
        </w:rPr>
        <w:t> </w:t>
      </w:r>
      <w:r>
        <w:rPr/>
        <w:t>Nachhinein</w:t>
      </w:r>
      <w:r>
        <w:rPr>
          <w:spacing w:val="-10"/>
        </w:rPr>
        <w:t> </w:t>
      </w:r>
      <w:r>
        <w:rPr/>
        <w:t>elektronisch</w:t>
      </w:r>
      <w:r>
        <w:rPr>
          <w:spacing w:val="-10"/>
        </w:rPr>
        <w:t> </w:t>
      </w:r>
      <w:r>
        <w:rPr/>
        <w:t>zugänglich</w:t>
      </w:r>
      <w:r>
        <w:rPr>
          <w:spacing w:val="-10"/>
        </w:rPr>
        <w:t> </w:t>
      </w:r>
      <w:r>
        <w:rPr/>
        <w:t>zu</w:t>
      </w:r>
      <w:r>
        <w:rPr>
          <w:spacing w:val="-10"/>
        </w:rPr>
        <w:t> </w:t>
      </w:r>
      <w:r>
        <w:rPr/>
        <w:t>machen.</w:t>
      </w:r>
      <w:r>
        <w:rPr>
          <w:spacing w:val="-9"/>
        </w:rPr>
        <w:t> </w:t>
      </w:r>
      <w:r>
        <w:rPr/>
        <w:t>Selbst</w:t>
      </w:r>
      <w:r>
        <w:rPr>
          <w:spacing w:val="-10"/>
        </w:rPr>
        <w:t> </w:t>
      </w:r>
      <w:r>
        <w:rPr/>
        <w:t>wenn</w:t>
      </w:r>
      <w:r>
        <w:rPr>
          <w:spacing w:val="-8"/>
        </w:rPr>
        <w:t> </w:t>
      </w:r>
      <w:r>
        <w:rPr/>
        <w:t>am Tag der Präsentation kein Laptop oder Beamer zur Verfügung steht, ist es möglich, die vorher er-stellten Folien als Ausdruck zu verteilen.</w:t>
      </w:r>
    </w:p>
    <w:p>
      <w:pPr>
        <w:pStyle w:val="BodyText"/>
        <w:spacing w:line="276" w:lineRule="auto" w:before="241"/>
        <w:ind w:left="424" w:right="422"/>
        <w:jc w:val="both"/>
      </w:pPr>
      <w:r>
        <w:rPr/>
        <w:t>Je</w:t>
      </w:r>
      <w:r>
        <w:rPr>
          <w:spacing w:val="-7"/>
        </w:rPr>
        <w:t> </w:t>
      </w:r>
      <w:r>
        <w:rPr/>
        <w:t>nach</w:t>
      </w:r>
      <w:r>
        <w:rPr>
          <w:spacing w:val="-6"/>
        </w:rPr>
        <w:t> </w:t>
      </w:r>
      <w:r>
        <w:rPr/>
        <w:t>Art</w:t>
      </w:r>
      <w:r>
        <w:rPr>
          <w:spacing w:val="-9"/>
        </w:rPr>
        <w:t> </w:t>
      </w:r>
      <w:r>
        <w:rPr/>
        <w:t>der</w:t>
      </w:r>
      <w:r>
        <w:rPr>
          <w:spacing w:val="-9"/>
        </w:rPr>
        <w:t> </w:t>
      </w:r>
      <w:r>
        <w:rPr/>
        <w:t>präsentierten</w:t>
      </w:r>
      <w:r>
        <w:rPr>
          <w:spacing w:val="-6"/>
        </w:rPr>
        <w:t> </w:t>
      </w:r>
      <w:r>
        <w:rPr/>
        <w:t>Inhalte</w:t>
      </w:r>
      <w:r>
        <w:rPr>
          <w:spacing w:val="-7"/>
        </w:rPr>
        <w:t> </w:t>
      </w:r>
      <w:r>
        <w:rPr/>
        <w:t>sind</w:t>
      </w:r>
      <w:r>
        <w:rPr>
          <w:spacing w:val="-6"/>
        </w:rPr>
        <w:t> </w:t>
      </w:r>
      <w:r>
        <w:rPr/>
        <w:t>Präsentationen,</w:t>
      </w:r>
      <w:r>
        <w:rPr>
          <w:spacing w:val="-7"/>
        </w:rPr>
        <w:t> </w:t>
      </w:r>
      <w:r>
        <w:rPr/>
        <w:t>also</w:t>
      </w:r>
      <w:r>
        <w:rPr>
          <w:spacing w:val="-7"/>
        </w:rPr>
        <w:t> </w:t>
      </w:r>
      <w:r>
        <w:rPr/>
        <w:t>vorbereitete</w:t>
      </w:r>
      <w:r>
        <w:rPr>
          <w:spacing w:val="-7"/>
        </w:rPr>
        <w:t> </w:t>
      </w:r>
      <w:r>
        <w:rPr/>
        <w:t>Folien,</w:t>
      </w:r>
      <w:r>
        <w:rPr>
          <w:spacing w:val="-7"/>
        </w:rPr>
        <w:t> </w:t>
      </w:r>
      <w:r>
        <w:rPr/>
        <w:t>welche</w:t>
      </w:r>
      <w:r>
        <w:rPr>
          <w:spacing w:val="-7"/>
        </w:rPr>
        <w:t> </w:t>
      </w:r>
      <w:r>
        <w:rPr/>
        <w:t>nach</w:t>
      </w:r>
      <w:r>
        <w:rPr>
          <w:spacing w:val="-6"/>
        </w:rPr>
        <w:t> </w:t>
      </w:r>
      <w:r>
        <w:rPr/>
        <w:t>ein paar Minuten wieder verschwunden sind, </w:t>
      </w:r>
      <w:r>
        <w:rPr>
          <w:i/>
        </w:rPr>
        <w:t>nicht </w:t>
      </w:r>
      <w:r>
        <w:rPr/>
        <w:t>immer die beste Darbietungsform. Daher lohnt es sich,</w:t>
      </w:r>
      <w:r>
        <w:rPr>
          <w:spacing w:val="-1"/>
        </w:rPr>
        <w:t> </w:t>
      </w:r>
      <w:r>
        <w:rPr/>
        <w:t>bei</w:t>
      </w:r>
      <w:r>
        <w:rPr>
          <w:spacing w:val="-1"/>
        </w:rPr>
        <w:t> </w:t>
      </w:r>
      <w:r>
        <w:rPr/>
        <w:t>jedem</w:t>
      </w:r>
      <w:r>
        <w:rPr>
          <w:spacing w:val="-3"/>
        </w:rPr>
        <w:t> </w:t>
      </w:r>
      <w:r>
        <w:rPr/>
        <w:t>Referat</w:t>
      </w:r>
      <w:r>
        <w:rPr>
          <w:spacing w:val="-2"/>
        </w:rPr>
        <w:t> </w:t>
      </w:r>
      <w:r>
        <w:rPr/>
        <w:t>auch</w:t>
      </w:r>
      <w:r>
        <w:rPr>
          <w:spacing w:val="-2"/>
        </w:rPr>
        <w:t> </w:t>
      </w:r>
      <w:r>
        <w:rPr/>
        <w:t>über</w:t>
      </w:r>
      <w:r>
        <w:rPr>
          <w:spacing w:val="-4"/>
        </w:rPr>
        <w:t> </w:t>
      </w:r>
      <w:r>
        <w:rPr>
          <w:b/>
        </w:rPr>
        <w:t>ALTERNATIVE</w:t>
      </w:r>
      <w:r>
        <w:rPr>
          <w:b/>
          <w:spacing w:val="-5"/>
        </w:rPr>
        <w:t> </w:t>
      </w:r>
      <w:r>
        <w:rPr>
          <w:b/>
        </w:rPr>
        <w:t>PRÄSENTATIONSMÖGLICHKEITEN</w:t>
      </w:r>
      <w:r>
        <w:rPr>
          <w:b/>
          <w:spacing w:val="-3"/>
        </w:rPr>
        <w:t> </w:t>
      </w:r>
      <w:r>
        <w:rPr/>
        <w:t>nachzudenken. Weitere sinnvoll einsetzbare Medien sind z.B.:</w:t>
      </w:r>
    </w:p>
    <w:p>
      <w:pPr>
        <w:pStyle w:val="ListParagraph"/>
        <w:numPr>
          <w:ilvl w:val="1"/>
          <w:numId w:val="21"/>
        </w:numPr>
        <w:tabs>
          <w:tab w:pos="1137" w:val="left" w:leader="none"/>
        </w:tabs>
        <w:spacing w:line="276" w:lineRule="auto" w:before="118" w:after="0"/>
        <w:ind w:left="1137" w:right="423" w:hanging="356"/>
        <w:jc w:val="both"/>
        <w:rPr>
          <w:rFonts w:ascii="Courier New" w:hAnsi="Courier New"/>
          <w:sz w:val="24"/>
        </w:rPr>
      </w:pPr>
      <w:r>
        <w:rPr>
          <w:b/>
          <w:sz w:val="24"/>
        </w:rPr>
        <w:t>OVERHEAD-PROJEKTOR</w:t>
      </w:r>
      <w:r>
        <w:rPr>
          <w:b/>
          <w:spacing w:val="-2"/>
          <w:sz w:val="24"/>
        </w:rPr>
        <w:t> </w:t>
      </w:r>
      <w:r>
        <w:rPr>
          <w:sz w:val="24"/>
        </w:rPr>
        <w:t>– Die selbst gestalteten Overhead-Folien verursachen zwar</w:t>
      </w:r>
      <w:r>
        <w:rPr>
          <w:spacing w:val="-1"/>
          <w:sz w:val="24"/>
        </w:rPr>
        <w:t> </w:t>
      </w:r>
      <w:r>
        <w:rPr>
          <w:sz w:val="24"/>
        </w:rPr>
        <w:t>zusätz-liche</w:t>
      </w:r>
      <w:r>
        <w:rPr>
          <w:spacing w:val="-14"/>
          <w:sz w:val="24"/>
        </w:rPr>
        <w:t> </w:t>
      </w:r>
      <w:r>
        <w:rPr>
          <w:sz w:val="24"/>
        </w:rPr>
        <w:t>Kosten,</w:t>
      </w:r>
      <w:r>
        <w:rPr>
          <w:spacing w:val="-14"/>
          <w:sz w:val="24"/>
        </w:rPr>
        <w:t> </w:t>
      </w:r>
      <w:r>
        <w:rPr>
          <w:sz w:val="24"/>
        </w:rPr>
        <w:t>eignen</w:t>
      </w:r>
      <w:r>
        <w:rPr>
          <w:spacing w:val="-13"/>
          <w:sz w:val="24"/>
        </w:rPr>
        <w:t> </w:t>
      </w:r>
      <w:r>
        <w:rPr>
          <w:sz w:val="24"/>
        </w:rPr>
        <w:t>sich</w:t>
      </w:r>
      <w:r>
        <w:rPr>
          <w:spacing w:val="-14"/>
          <w:sz w:val="24"/>
        </w:rPr>
        <w:t> </w:t>
      </w:r>
      <w:r>
        <w:rPr>
          <w:sz w:val="24"/>
        </w:rPr>
        <w:t>aber</w:t>
      </w:r>
      <w:r>
        <w:rPr>
          <w:spacing w:val="-13"/>
          <w:sz w:val="24"/>
        </w:rPr>
        <w:t> </w:t>
      </w:r>
      <w:r>
        <w:rPr>
          <w:sz w:val="24"/>
        </w:rPr>
        <w:t>durchaus</w:t>
      </w:r>
      <w:r>
        <w:rPr>
          <w:spacing w:val="-14"/>
          <w:sz w:val="24"/>
        </w:rPr>
        <w:t> </w:t>
      </w:r>
      <w:r>
        <w:rPr>
          <w:sz w:val="24"/>
        </w:rPr>
        <w:t>als</w:t>
      </w:r>
      <w:r>
        <w:rPr>
          <w:spacing w:val="-13"/>
          <w:sz w:val="24"/>
        </w:rPr>
        <w:t> </w:t>
      </w:r>
      <w:r>
        <w:rPr>
          <w:sz w:val="24"/>
        </w:rPr>
        <w:t>Ersatz</w:t>
      </w:r>
      <w:r>
        <w:rPr>
          <w:spacing w:val="-14"/>
          <w:sz w:val="24"/>
        </w:rPr>
        <w:t> </w:t>
      </w:r>
      <w:r>
        <w:rPr>
          <w:sz w:val="24"/>
        </w:rPr>
        <w:t>für</w:t>
      </w:r>
      <w:r>
        <w:rPr>
          <w:spacing w:val="-14"/>
          <w:sz w:val="24"/>
        </w:rPr>
        <w:t> </w:t>
      </w:r>
      <w:r>
        <w:rPr>
          <w:sz w:val="24"/>
        </w:rPr>
        <w:t>ein</w:t>
      </w:r>
      <w:r>
        <w:rPr>
          <w:spacing w:val="-13"/>
          <w:sz w:val="24"/>
        </w:rPr>
        <w:t> </w:t>
      </w:r>
      <w:r>
        <w:rPr>
          <w:sz w:val="24"/>
        </w:rPr>
        <w:t>Präsentationsprogramm,</w:t>
      </w:r>
      <w:r>
        <w:rPr>
          <w:spacing w:val="-14"/>
          <w:sz w:val="24"/>
        </w:rPr>
        <w:t> </w:t>
      </w:r>
      <w:r>
        <w:rPr>
          <w:sz w:val="24"/>
        </w:rPr>
        <w:t>wenn</w:t>
      </w:r>
      <w:r>
        <w:rPr>
          <w:spacing w:val="-13"/>
          <w:sz w:val="24"/>
        </w:rPr>
        <w:t> </w:t>
      </w:r>
      <w:r>
        <w:rPr>
          <w:sz w:val="24"/>
        </w:rPr>
        <w:t>man auf Video, Ton oder Animationen verzichten kann, oder als Ergänzung zu einem Präsentati-onsprogramm,</w:t>
      </w:r>
      <w:r>
        <w:rPr>
          <w:spacing w:val="-14"/>
          <w:sz w:val="24"/>
        </w:rPr>
        <w:t> </w:t>
      </w:r>
      <w:r>
        <w:rPr>
          <w:sz w:val="24"/>
        </w:rPr>
        <w:t>wenn</w:t>
      </w:r>
      <w:r>
        <w:rPr>
          <w:spacing w:val="-14"/>
          <w:sz w:val="24"/>
        </w:rPr>
        <w:t> </w:t>
      </w:r>
      <w:r>
        <w:rPr>
          <w:sz w:val="24"/>
        </w:rPr>
        <w:t>bestimmte</w:t>
      </w:r>
      <w:r>
        <w:rPr>
          <w:spacing w:val="-13"/>
          <w:sz w:val="24"/>
        </w:rPr>
        <w:t> </w:t>
      </w:r>
      <w:r>
        <w:rPr>
          <w:sz w:val="24"/>
        </w:rPr>
        <w:t>Inhalte</w:t>
      </w:r>
      <w:r>
        <w:rPr>
          <w:spacing w:val="-14"/>
          <w:sz w:val="24"/>
        </w:rPr>
        <w:t> </w:t>
      </w:r>
      <w:r>
        <w:rPr>
          <w:sz w:val="24"/>
        </w:rPr>
        <w:t>z.B.</w:t>
      </w:r>
      <w:r>
        <w:rPr>
          <w:spacing w:val="-13"/>
          <w:sz w:val="24"/>
        </w:rPr>
        <w:t> </w:t>
      </w:r>
      <w:r>
        <w:rPr>
          <w:sz w:val="24"/>
        </w:rPr>
        <w:t>nicht</w:t>
      </w:r>
      <w:r>
        <w:rPr>
          <w:spacing w:val="-14"/>
          <w:sz w:val="24"/>
        </w:rPr>
        <w:t> </w:t>
      </w:r>
      <w:r>
        <w:rPr>
          <w:sz w:val="24"/>
        </w:rPr>
        <w:t>„verschwinden“,</w:t>
      </w:r>
      <w:r>
        <w:rPr>
          <w:spacing w:val="-13"/>
          <w:sz w:val="24"/>
        </w:rPr>
        <w:t> </w:t>
      </w:r>
      <w:r>
        <w:rPr>
          <w:sz w:val="24"/>
        </w:rPr>
        <w:t>sondern</w:t>
      </w:r>
      <w:r>
        <w:rPr>
          <w:spacing w:val="-13"/>
          <w:sz w:val="24"/>
        </w:rPr>
        <w:t> </w:t>
      </w:r>
      <w:r>
        <w:rPr>
          <w:sz w:val="24"/>
        </w:rPr>
        <w:t>länger</w:t>
      </w:r>
      <w:r>
        <w:rPr>
          <w:spacing w:val="-13"/>
          <w:sz w:val="24"/>
        </w:rPr>
        <w:t> </w:t>
      </w:r>
      <w:r>
        <w:rPr>
          <w:sz w:val="24"/>
        </w:rPr>
        <w:t>oder</w:t>
      </w:r>
      <w:r>
        <w:rPr>
          <w:spacing w:val="-14"/>
          <w:sz w:val="24"/>
        </w:rPr>
        <w:t> </w:t>
      </w:r>
      <w:r>
        <w:rPr>
          <w:sz w:val="24"/>
        </w:rPr>
        <w:t>dau-erhaft sichtbar sein sollen. Overhead-Folien können ebenfalls vorgeschrieben werden oder auch während des Vortrags entstehen, was zusätzliche Vorteile bieten kann. ACHTUNG: Während Beamer weit verbreitet sind, besitzen nicht alle Seminarräume einen Overhead-</w:t>
      </w:r>
      <w:r>
        <w:rPr>
          <w:spacing w:val="-2"/>
          <w:sz w:val="24"/>
        </w:rPr>
        <w:t>Projektor.</w:t>
      </w:r>
    </w:p>
    <w:p>
      <w:pPr>
        <w:pStyle w:val="ListParagraph"/>
        <w:numPr>
          <w:ilvl w:val="1"/>
          <w:numId w:val="21"/>
        </w:numPr>
        <w:tabs>
          <w:tab w:pos="1137" w:val="left" w:leader="none"/>
        </w:tabs>
        <w:spacing w:line="271" w:lineRule="auto" w:before="113" w:after="0"/>
        <w:ind w:left="1137" w:right="422" w:hanging="356"/>
        <w:jc w:val="both"/>
        <w:rPr>
          <w:rFonts w:ascii="Courier New" w:hAnsi="Courier New"/>
          <w:sz w:val="24"/>
        </w:rPr>
      </w:pPr>
      <w:r>
        <w:rPr>
          <w:b/>
          <w:sz w:val="24"/>
        </w:rPr>
        <w:t>WHITEBOARD/TAFEL</w:t>
      </w:r>
      <w:r>
        <w:rPr>
          <w:b/>
          <w:spacing w:val="-14"/>
          <w:sz w:val="24"/>
        </w:rPr>
        <w:t> </w:t>
      </w:r>
      <w:r>
        <w:rPr>
          <w:sz w:val="24"/>
        </w:rPr>
        <w:t>–</w:t>
      </w:r>
      <w:r>
        <w:rPr>
          <w:spacing w:val="-13"/>
          <w:sz w:val="24"/>
        </w:rPr>
        <w:t> </w:t>
      </w:r>
      <w:r>
        <w:rPr>
          <w:sz w:val="24"/>
        </w:rPr>
        <w:t>Gerade</w:t>
      </w:r>
      <w:r>
        <w:rPr>
          <w:spacing w:val="-14"/>
          <w:sz w:val="24"/>
        </w:rPr>
        <w:t> </w:t>
      </w:r>
      <w:r>
        <w:rPr>
          <w:sz w:val="24"/>
        </w:rPr>
        <w:t>zur</w:t>
      </w:r>
      <w:r>
        <w:rPr>
          <w:spacing w:val="-14"/>
          <w:sz w:val="24"/>
        </w:rPr>
        <w:t> </w:t>
      </w:r>
      <w:r>
        <w:rPr>
          <w:sz w:val="24"/>
        </w:rPr>
        <w:t>Beteiligung</w:t>
      </w:r>
      <w:r>
        <w:rPr>
          <w:spacing w:val="-13"/>
          <w:sz w:val="24"/>
        </w:rPr>
        <w:t> </w:t>
      </w:r>
      <w:r>
        <w:rPr>
          <w:sz w:val="24"/>
        </w:rPr>
        <w:t>der</w:t>
      </w:r>
      <w:r>
        <w:rPr>
          <w:spacing w:val="-14"/>
          <w:sz w:val="24"/>
        </w:rPr>
        <w:t> </w:t>
      </w:r>
      <w:r>
        <w:rPr>
          <w:sz w:val="24"/>
        </w:rPr>
        <w:t>Zuhörenden</w:t>
      </w:r>
      <w:r>
        <w:rPr>
          <w:spacing w:val="-13"/>
          <w:sz w:val="24"/>
        </w:rPr>
        <w:t> </w:t>
      </w:r>
      <w:r>
        <w:rPr>
          <w:sz w:val="24"/>
        </w:rPr>
        <w:t>oder</w:t>
      </w:r>
      <w:r>
        <w:rPr>
          <w:spacing w:val="-14"/>
          <w:sz w:val="24"/>
        </w:rPr>
        <w:t> </w:t>
      </w:r>
      <w:r>
        <w:rPr>
          <w:sz w:val="24"/>
        </w:rPr>
        <w:t>zum</w:t>
      </w:r>
      <w:r>
        <w:rPr>
          <w:spacing w:val="-11"/>
          <w:sz w:val="24"/>
        </w:rPr>
        <w:t> </w:t>
      </w:r>
      <w:r>
        <w:rPr>
          <w:sz w:val="24"/>
        </w:rPr>
        <w:t>Festhalten</w:t>
      </w:r>
      <w:r>
        <w:rPr>
          <w:spacing w:val="-13"/>
          <w:sz w:val="24"/>
        </w:rPr>
        <w:t> </w:t>
      </w:r>
      <w:r>
        <w:rPr>
          <w:sz w:val="24"/>
        </w:rPr>
        <w:t>von</w:t>
      </w:r>
      <w:r>
        <w:rPr>
          <w:spacing w:val="-11"/>
          <w:sz w:val="24"/>
        </w:rPr>
        <w:t> </w:t>
      </w:r>
      <w:r>
        <w:rPr>
          <w:sz w:val="24"/>
        </w:rPr>
        <w:t>An-merkungen/Fragen</w:t>
      </w:r>
      <w:r>
        <w:rPr>
          <w:spacing w:val="40"/>
          <w:sz w:val="24"/>
        </w:rPr>
        <w:t> </w:t>
      </w:r>
      <w:r>
        <w:rPr>
          <w:sz w:val="24"/>
        </w:rPr>
        <w:t>des</w:t>
      </w:r>
      <w:r>
        <w:rPr>
          <w:spacing w:val="40"/>
          <w:sz w:val="24"/>
        </w:rPr>
        <w:t> </w:t>
      </w:r>
      <w:r>
        <w:rPr>
          <w:sz w:val="24"/>
        </w:rPr>
        <w:t>Publikums</w:t>
      </w:r>
      <w:r>
        <w:rPr>
          <w:spacing w:val="40"/>
          <w:sz w:val="24"/>
        </w:rPr>
        <w:t> </w:t>
      </w:r>
      <w:r>
        <w:rPr>
          <w:sz w:val="24"/>
        </w:rPr>
        <w:t>eignet</w:t>
      </w:r>
      <w:r>
        <w:rPr>
          <w:spacing w:val="40"/>
          <w:sz w:val="24"/>
        </w:rPr>
        <w:t> </w:t>
      </w:r>
      <w:r>
        <w:rPr>
          <w:sz w:val="24"/>
        </w:rPr>
        <w:t>sich</w:t>
      </w:r>
      <w:r>
        <w:rPr>
          <w:spacing w:val="40"/>
          <w:sz w:val="24"/>
        </w:rPr>
        <w:t> </w:t>
      </w:r>
      <w:r>
        <w:rPr>
          <w:sz w:val="24"/>
        </w:rPr>
        <w:t>ein</w:t>
      </w:r>
      <w:r>
        <w:rPr>
          <w:spacing w:val="40"/>
          <w:sz w:val="24"/>
        </w:rPr>
        <w:t> </w:t>
      </w:r>
      <w:r>
        <w:rPr>
          <w:sz w:val="24"/>
        </w:rPr>
        <w:t>Whiteboard-</w:t>
      </w:r>
      <w:r>
        <w:rPr>
          <w:spacing w:val="40"/>
          <w:sz w:val="24"/>
        </w:rPr>
        <w:t> </w:t>
      </w:r>
      <w:r>
        <w:rPr>
          <w:sz w:val="24"/>
        </w:rPr>
        <w:t>oder</w:t>
      </w:r>
      <w:r>
        <w:rPr>
          <w:spacing w:val="40"/>
          <w:sz w:val="24"/>
        </w:rPr>
        <w:t> </w:t>
      </w:r>
      <w:r>
        <w:rPr>
          <w:sz w:val="24"/>
        </w:rPr>
        <w:t>Tafelanschrieb.</w:t>
      </w:r>
      <w:r>
        <w:rPr>
          <w:spacing w:val="40"/>
          <w:sz w:val="24"/>
        </w:rPr>
        <w:t> </w:t>
      </w:r>
      <w:r>
        <w:rPr>
          <w:sz w:val="24"/>
        </w:rPr>
        <w:t>Be-</w:t>
      </w:r>
    </w:p>
    <w:p>
      <w:pPr>
        <w:pStyle w:val="ListParagraph"/>
        <w:spacing w:after="0" w:line="271" w:lineRule="auto"/>
        <w:jc w:val="both"/>
        <w:rPr>
          <w:rFonts w:ascii="Courier New" w:hAnsi="Courier New"/>
          <w:sz w:val="24"/>
        </w:rPr>
        <w:sectPr>
          <w:pgSz w:w="11910" w:h="16840"/>
          <w:pgMar w:header="0" w:footer="815" w:top="1300" w:bottom="1000" w:left="708" w:right="708"/>
        </w:sectPr>
      </w:pPr>
    </w:p>
    <w:p>
      <w:pPr>
        <w:pStyle w:val="BodyText"/>
        <w:spacing w:before="186"/>
      </w:pPr>
    </w:p>
    <w:p>
      <w:pPr>
        <w:pStyle w:val="BodyText"/>
        <w:spacing w:line="276" w:lineRule="auto"/>
        <w:ind w:left="1137" w:right="424"/>
        <w:jc w:val="both"/>
      </w:pPr>
      <w:r>
        <w:rPr/>
        <w:t>stimmte</w:t>
      </w:r>
      <w:r>
        <w:rPr>
          <w:spacing w:val="-1"/>
        </w:rPr>
        <w:t> </w:t>
      </w:r>
      <w:r>
        <w:rPr/>
        <w:t>Inhalte</w:t>
      </w:r>
      <w:r>
        <w:rPr>
          <w:spacing w:val="-1"/>
        </w:rPr>
        <w:t> </w:t>
      </w:r>
      <w:r>
        <w:rPr/>
        <w:t>des</w:t>
      </w:r>
      <w:r>
        <w:rPr>
          <w:spacing w:val="-2"/>
        </w:rPr>
        <w:t> </w:t>
      </w:r>
      <w:r>
        <w:rPr/>
        <w:t>Vortrags sind evtl.</w:t>
      </w:r>
      <w:r>
        <w:rPr>
          <w:spacing w:val="-2"/>
        </w:rPr>
        <w:t> </w:t>
      </w:r>
      <w:r>
        <w:rPr/>
        <w:t>besser</w:t>
      </w:r>
      <w:r>
        <w:rPr>
          <w:spacing w:val="-1"/>
        </w:rPr>
        <w:t> </w:t>
      </w:r>
      <w:r>
        <w:rPr/>
        <w:t>verständlich,</w:t>
      </w:r>
      <w:r>
        <w:rPr>
          <w:spacing w:val="-1"/>
        </w:rPr>
        <w:t> </w:t>
      </w:r>
      <w:r>
        <w:rPr/>
        <w:t>wenn</w:t>
      </w:r>
      <w:r>
        <w:rPr>
          <w:spacing w:val="-1"/>
        </w:rPr>
        <w:t> </w:t>
      </w:r>
      <w:r>
        <w:rPr/>
        <w:t>sie</w:t>
      </w:r>
      <w:r>
        <w:rPr>
          <w:spacing w:val="-1"/>
        </w:rPr>
        <w:t> </w:t>
      </w:r>
      <w:r>
        <w:rPr/>
        <w:t>erst</w:t>
      </w:r>
      <w:r>
        <w:rPr>
          <w:spacing w:val="-3"/>
        </w:rPr>
        <w:t> </w:t>
      </w:r>
      <w:r>
        <w:rPr/>
        <w:t>während des Vor-trags „entstehen“. Tafeln/Whiteboards gibt es in fast jedem Seminarraum. Kreide bzw.</w:t>
      </w:r>
      <w:r>
        <w:rPr>
          <w:spacing w:val="-1"/>
        </w:rPr>
        <w:t> </w:t>
      </w:r>
      <w:r>
        <w:rPr/>
        <w:t>tro-cken abwischbare (!) Stifte müssen dagegen oft selbst organisiert werden.</w:t>
      </w:r>
    </w:p>
    <w:p>
      <w:pPr>
        <w:pStyle w:val="ListParagraph"/>
        <w:numPr>
          <w:ilvl w:val="1"/>
          <w:numId w:val="21"/>
        </w:numPr>
        <w:tabs>
          <w:tab w:pos="1137" w:val="left" w:leader="none"/>
        </w:tabs>
        <w:spacing w:line="276" w:lineRule="auto" w:before="120" w:after="0"/>
        <w:ind w:left="1137" w:right="420" w:hanging="356"/>
        <w:jc w:val="both"/>
        <w:rPr>
          <w:rFonts w:ascii="Courier New" w:hAnsi="Courier New"/>
          <w:sz w:val="24"/>
        </w:rPr>
      </w:pPr>
      <w:r>
        <w:rPr>
          <w:b/>
          <w:sz w:val="24"/>
        </w:rPr>
        <w:t>STELLWAND/FLIPCHART/MODERATIONSKARTEN </w:t>
      </w:r>
      <w:r>
        <w:rPr>
          <w:sz w:val="24"/>
        </w:rPr>
        <w:t>– Einige (wenige) Seminarräume bieten die Möglichkeit, ein Flipchart oder Stellwände zu benutzen, um eine weitere, bewegliche Fläche</w:t>
      </w:r>
      <w:r>
        <w:rPr>
          <w:spacing w:val="-11"/>
          <w:sz w:val="24"/>
        </w:rPr>
        <w:t> </w:t>
      </w:r>
      <w:r>
        <w:rPr>
          <w:sz w:val="24"/>
        </w:rPr>
        <w:t>für</w:t>
      </w:r>
      <w:r>
        <w:rPr>
          <w:spacing w:val="-11"/>
          <w:sz w:val="24"/>
        </w:rPr>
        <w:t> </w:t>
      </w:r>
      <w:r>
        <w:rPr>
          <w:sz w:val="24"/>
        </w:rPr>
        <w:t>„Tafelanschriebe“</w:t>
      </w:r>
      <w:r>
        <w:rPr>
          <w:spacing w:val="-8"/>
          <w:sz w:val="24"/>
        </w:rPr>
        <w:t> </w:t>
      </w:r>
      <w:r>
        <w:rPr>
          <w:sz w:val="24"/>
        </w:rPr>
        <w:t>auf</w:t>
      </w:r>
      <w:r>
        <w:rPr>
          <w:spacing w:val="-10"/>
          <w:sz w:val="24"/>
        </w:rPr>
        <w:t> </w:t>
      </w:r>
      <w:r>
        <w:rPr>
          <w:sz w:val="24"/>
        </w:rPr>
        <w:t>Papier</w:t>
      </w:r>
      <w:r>
        <w:rPr>
          <w:spacing w:val="-11"/>
          <w:sz w:val="24"/>
        </w:rPr>
        <w:t> </w:t>
      </w:r>
      <w:r>
        <w:rPr>
          <w:sz w:val="24"/>
        </w:rPr>
        <w:t>zu</w:t>
      </w:r>
      <w:r>
        <w:rPr>
          <w:spacing w:val="-10"/>
          <w:sz w:val="24"/>
        </w:rPr>
        <w:t> </w:t>
      </w:r>
      <w:r>
        <w:rPr>
          <w:sz w:val="24"/>
        </w:rPr>
        <w:t>haben.</w:t>
      </w:r>
      <w:r>
        <w:rPr>
          <w:spacing w:val="-12"/>
          <w:sz w:val="24"/>
        </w:rPr>
        <w:t> </w:t>
      </w:r>
      <w:r>
        <w:rPr>
          <w:sz w:val="24"/>
        </w:rPr>
        <w:t>Die</w:t>
      </w:r>
      <w:r>
        <w:rPr>
          <w:spacing w:val="-11"/>
          <w:sz w:val="24"/>
        </w:rPr>
        <w:t> </w:t>
      </w:r>
      <w:r>
        <w:rPr>
          <w:sz w:val="24"/>
        </w:rPr>
        <w:t>Vorteile</w:t>
      </w:r>
      <w:r>
        <w:rPr>
          <w:spacing w:val="-8"/>
          <w:sz w:val="24"/>
        </w:rPr>
        <w:t> </w:t>
      </w:r>
      <w:r>
        <w:rPr>
          <w:sz w:val="24"/>
        </w:rPr>
        <w:t>sind</w:t>
      </w:r>
      <w:r>
        <w:rPr>
          <w:spacing w:val="-10"/>
          <w:sz w:val="24"/>
        </w:rPr>
        <w:t> </w:t>
      </w:r>
      <w:r>
        <w:rPr>
          <w:sz w:val="24"/>
        </w:rPr>
        <w:t>ähneln</w:t>
      </w:r>
      <w:r>
        <w:rPr>
          <w:spacing w:val="-10"/>
          <w:sz w:val="24"/>
        </w:rPr>
        <w:t> </w:t>
      </w:r>
      <w:r>
        <w:rPr>
          <w:sz w:val="24"/>
        </w:rPr>
        <w:t>denen</w:t>
      </w:r>
      <w:r>
        <w:rPr>
          <w:spacing w:val="-10"/>
          <w:sz w:val="24"/>
        </w:rPr>
        <w:t> </w:t>
      </w:r>
      <w:r>
        <w:rPr>
          <w:sz w:val="24"/>
        </w:rPr>
        <w:t>einer</w:t>
      </w:r>
      <w:r>
        <w:rPr>
          <w:spacing w:val="-11"/>
          <w:sz w:val="24"/>
        </w:rPr>
        <w:t> </w:t>
      </w:r>
      <w:r>
        <w:rPr>
          <w:sz w:val="24"/>
        </w:rPr>
        <w:t>Tafel, allerdings können die Stellwände/Flipcharts je nach Bedarf zur Seite geräumt werden. Sie eignen sich besonders für Gruppenarbeiten (z.B. Ergebnispräsentationen). An Stellwände können</w:t>
      </w:r>
      <w:r>
        <w:rPr>
          <w:spacing w:val="-6"/>
          <w:sz w:val="24"/>
        </w:rPr>
        <w:t> </w:t>
      </w:r>
      <w:r>
        <w:rPr>
          <w:sz w:val="24"/>
        </w:rPr>
        <w:t>sowohl</w:t>
      </w:r>
      <w:r>
        <w:rPr>
          <w:spacing w:val="-7"/>
          <w:sz w:val="24"/>
        </w:rPr>
        <w:t> </w:t>
      </w:r>
      <w:r>
        <w:rPr>
          <w:sz w:val="24"/>
        </w:rPr>
        <w:t>beschriftete</w:t>
      </w:r>
      <w:r>
        <w:rPr>
          <w:spacing w:val="-7"/>
          <w:sz w:val="24"/>
        </w:rPr>
        <w:t> </w:t>
      </w:r>
      <w:r>
        <w:rPr>
          <w:sz w:val="24"/>
        </w:rPr>
        <w:t>Papiere</w:t>
      </w:r>
      <w:r>
        <w:rPr>
          <w:spacing w:val="-7"/>
          <w:sz w:val="24"/>
        </w:rPr>
        <w:t> </w:t>
      </w:r>
      <w:r>
        <w:rPr>
          <w:sz w:val="24"/>
        </w:rPr>
        <w:t>als</w:t>
      </w:r>
      <w:r>
        <w:rPr>
          <w:spacing w:val="-8"/>
          <w:sz w:val="24"/>
        </w:rPr>
        <w:t> </w:t>
      </w:r>
      <w:r>
        <w:rPr>
          <w:sz w:val="24"/>
        </w:rPr>
        <w:t>auch</w:t>
      </w:r>
      <w:r>
        <w:rPr>
          <w:spacing w:val="-9"/>
          <w:sz w:val="24"/>
        </w:rPr>
        <w:t> </w:t>
      </w:r>
      <w:r>
        <w:rPr>
          <w:sz w:val="24"/>
        </w:rPr>
        <w:t>Moderationskarten</w:t>
      </w:r>
      <w:r>
        <w:rPr>
          <w:spacing w:val="-6"/>
          <w:sz w:val="24"/>
        </w:rPr>
        <w:t> </w:t>
      </w:r>
      <w:r>
        <w:rPr>
          <w:sz w:val="24"/>
        </w:rPr>
        <w:t>angepinnt</w:t>
      </w:r>
      <w:r>
        <w:rPr>
          <w:spacing w:val="-6"/>
          <w:sz w:val="24"/>
        </w:rPr>
        <w:t> </w:t>
      </w:r>
      <w:r>
        <w:rPr>
          <w:sz w:val="24"/>
        </w:rPr>
        <w:t>werden,</w:t>
      </w:r>
      <w:r>
        <w:rPr>
          <w:spacing w:val="-7"/>
          <w:sz w:val="24"/>
        </w:rPr>
        <w:t> </w:t>
      </w:r>
      <w:r>
        <w:rPr>
          <w:sz w:val="24"/>
        </w:rPr>
        <w:t>welche sich</w:t>
      </w:r>
      <w:r>
        <w:rPr>
          <w:spacing w:val="-13"/>
          <w:sz w:val="24"/>
        </w:rPr>
        <w:t> </w:t>
      </w:r>
      <w:r>
        <w:rPr>
          <w:sz w:val="24"/>
        </w:rPr>
        <w:t>vor</w:t>
      </w:r>
      <w:r>
        <w:rPr>
          <w:spacing w:val="-11"/>
          <w:sz w:val="24"/>
        </w:rPr>
        <w:t> </w:t>
      </w:r>
      <w:r>
        <w:rPr>
          <w:sz w:val="24"/>
        </w:rPr>
        <w:t>allem</w:t>
      </w:r>
      <w:r>
        <w:rPr>
          <w:spacing w:val="-14"/>
          <w:sz w:val="24"/>
        </w:rPr>
        <w:t> </w:t>
      </w:r>
      <w:r>
        <w:rPr>
          <w:sz w:val="24"/>
        </w:rPr>
        <w:t>zum</w:t>
      </w:r>
      <w:r>
        <w:rPr>
          <w:spacing w:val="-12"/>
          <w:sz w:val="24"/>
        </w:rPr>
        <w:t> </w:t>
      </w:r>
      <w:r>
        <w:rPr>
          <w:sz w:val="24"/>
        </w:rPr>
        <w:t>Sortieren</w:t>
      </w:r>
      <w:r>
        <w:rPr>
          <w:spacing w:val="-13"/>
          <w:sz w:val="24"/>
        </w:rPr>
        <w:t> </w:t>
      </w:r>
      <w:r>
        <w:rPr>
          <w:sz w:val="24"/>
        </w:rPr>
        <w:t>und</w:t>
      </w:r>
      <w:r>
        <w:rPr>
          <w:spacing w:val="-11"/>
          <w:sz w:val="24"/>
        </w:rPr>
        <w:t> </w:t>
      </w:r>
      <w:r>
        <w:rPr>
          <w:sz w:val="24"/>
        </w:rPr>
        <w:t>Clustern</w:t>
      </w:r>
      <w:r>
        <w:rPr>
          <w:spacing w:val="-11"/>
          <w:sz w:val="24"/>
        </w:rPr>
        <w:t> </w:t>
      </w:r>
      <w:r>
        <w:rPr>
          <w:sz w:val="24"/>
        </w:rPr>
        <w:t>von</w:t>
      </w:r>
      <w:r>
        <w:rPr>
          <w:spacing w:val="-13"/>
          <w:sz w:val="24"/>
        </w:rPr>
        <w:t> </w:t>
      </w:r>
      <w:r>
        <w:rPr>
          <w:sz w:val="24"/>
        </w:rPr>
        <w:t>einzelnen</w:t>
      </w:r>
      <w:r>
        <w:rPr>
          <w:spacing w:val="-13"/>
          <w:sz w:val="24"/>
        </w:rPr>
        <w:t> </w:t>
      </w:r>
      <w:r>
        <w:rPr>
          <w:sz w:val="24"/>
        </w:rPr>
        <w:t>Aspekten</w:t>
      </w:r>
      <w:r>
        <w:rPr>
          <w:spacing w:val="-13"/>
          <w:sz w:val="24"/>
        </w:rPr>
        <w:t> </w:t>
      </w:r>
      <w:r>
        <w:rPr>
          <w:sz w:val="24"/>
        </w:rPr>
        <w:t>eignen.</w:t>
      </w:r>
      <w:r>
        <w:rPr>
          <w:spacing w:val="-14"/>
          <w:sz w:val="24"/>
        </w:rPr>
        <w:t> </w:t>
      </w:r>
      <w:r>
        <w:rPr>
          <w:sz w:val="24"/>
        </w:rPr>
        <w:t>Allerdings</w:t>
      </w:r>
      <w:r>
        <w:rPr>
          <w:spacing w:val="-14"/>
          <w:sz w:val="24"/>
        </w:rPr>
        <w:t> </w:t>
      </w:r>
      <w:r>
        <w:rPr>
          <w:sz w:val="24"/>
        </w:rPr>
        <w:t>müssen die meisten dieser Materialien an der Uni selbst organisiert werden.</w:t>
      </w:r>
    </w:p>
    <w:p>
      <w:pPr>
        <w:pStyle w:val="ListParagraph"/>
        <w:numPr>
          <w:ilvl w:val="1"/>
          <w:numId w:val="21"/>
        </w:numPr>
        <w:tabs>
          <w:tab w:pos="1137" w:val="left" w:leader="none"/>
        </w:tabs>
        <w:spacing w:line="273" w:lineRule="auto" w:before="115" w:after="0"/>
        <w:ind w:left="1137" w:right="422" w:hanging="356"/>
        <w:jc w:val="both"/>
        <w:rPr>
          <w:rFonts w:ascii="Courier New" w:hAnsi="Courier New"/>
          <w:sz w:val="24"/>
        </w:rPr>
      </w:pPr>
      <w:r>
        <w:rPr>
          <w:b/>
          <w:sz w:val="24"/>
        </w:rPr>
        <w:t>UND VIELES MEHR</w:t>
      </w:r>
      <w:r>
        <w:rPr>
          <w:sz w:val="24"/>
        </w:rPr>
        <w:t>… – Bei den Mitteln und Wegen, wie Sie Ihren Vortrag lebendig, anspre-chend und besser verständlich machen, dürfen Sie Ihrer Kreativität gern freien Lauf lassen. Einen</w:t>
      </w:r>
      <w:r>
        <w:rPr>
          <w:spacing w:val="-13"/>
          <w:sz w:val="24"/>
        </w:rPr>
        <w:t> </w:t>
      </w:r>
      <w:r>
        <w:rPr>
          <w:sz w:val="24"/>
        </w:rPr>
        <w:t>Vortrag</w:t>
      </w:r>
      <w:r>
        <w:rPr>
          <w:spacing w:val="-14"/>
          <w:sz w:val="24"/>
        </w:rPr>
        <w:t> </w:t>
      </w:r>
      <w:r>
        <w:rPr>
          <w:sz w:val="24"/>
        </w:rPr>
        <w:t>über</w:t>
      </w:r>
      <w:r>
        <w:rPr>
          <w:spacing w:val="-11"/>
          <w:sz w:val="24"/>
        </w:rPr>
        <w:t> </w:t>
      </w:r>
      <w:r>
        <w:rPr>
          <w:sz w:val="24"/>
        </w:rPr>
        <w:t>Komik</w:t>
      </w:r>
      <w:r>
        <w:rPr>
          <w:spacing w:val="-13"/>
          <w:sz w:val="24"/>
        </w:rPr>
        <w:t> </w:t>
      </w:r>
      <w:r>
        <w:rPr>
          <w:sz w:val="24"/>
        </w:rPr>
        <w:t>als</w:t>
      </w:r>
      <w:r>
        <w:rPr>
          <w:spacing w:val="-12"/>
          <w:sz w:val="24"/>
        </w:rPr>
        <w:t> </w:t>
      </w:r>
      <w:r>
        <w:rPr>
          <w:sz w:val="24"/>
        </w:rPr>
        <w:t>Büttenrede?</w:t>
      </w:r>
      <w:r>
        <w:rPr>
          <w:spacing w:val="-13"/>
          <w:sz w:val="24"/>
        </w:rPr>
        <w:t> </w:t>
      </w:r>
      <w:r>
        <w:rPr>
          <w:sz w:val="24"/>
        </w:rPr>
        <w:t>Ein</w:t>
      </w:r>
      <w:r>
        <w:rPr>
          <w:spacing w:val="-11"/>
          <w:sz w:val="24"/>
        </w:rPr>
        <w:t> </w:t>
      </w:r>
      <w:r>
        <w:rPr>
          <w:sz w:val="24"/>
        </w:rPr>
        <w:t>Referat</w:t>
      </w:r>
      <w:r>
        <w:rPr>
          <w:spacing w:val="-13"/>
          <w:sz w:val="24"/>
        </w:rPr>
        <w:t> </w:t>
      </w:r>
      <w:r>
        <w:rPr>
          <w:sz w:val="24"/>
        </w:rPr>
        <w:t>über</w:t>
      </w:r>
      <w:r>
        <w:rPr>
          <w:spacing w:val="-12"/>
          <w:sz w:val="24"/>
        </w:rPr>
        <w:t> </w:t>
      </w:r>
      <w:r>
        <w:rPr>
          <w:sz w:val="24"/>
        </w:rPr>
        <w:t>Weblogs</w:t>
      </w:r>
      <w:r>
        <w:rPr>
          <w:spacing w:val="-12"/>
          <w:sz w:val="24"/>
        </w:rPr>
        <w:t> </w:t>
      </w:r>
      <w:r>
        <w:rPr>
          <w:sz w:val="24"/>
        </w:rPr>
        <w:t>in</w:t>
      </w:r>
      <w:r>
        <w:rPr>
          <w:spacing w:val="-13"/>
          <w:sz w:val="24"/>
        </w:rPr>
        <w:t> </w:t>
      </w:r>
      <w:r>
        <w:rPr>
          <w:sz w:val="24"/>
        </w:rPr>
        <w:t>einem</w:t>
      </w:r>
      <w:r>
        <w:rPr>
          <w:spacing w:val="-12"/>
          <w:sz w:val="24"/>
        </w:rPr>
        <w:t> </w:t>
      </w:r>
      <w:r>
        <w:rPr>
          <w:sz w:val="24"/>
        </w:rPr>
        <w:t>Blog</w:t>
      </w:r>
      <w:r>
        <w:rPr>
          <w:spacing w:val="-12"/>
          <w:sz w:val="24"/>
        </w:rPr>
        <w:t> </w:t>
      </w:r>
      <w:r>
        <w:rPr>
          <w:sz w:val="24"/>
        </w:rPr>
        <w:t>gestaltet? Ein kleines Quiz für das Publikum? Alles möglich und sinnvoll, solange es zum Inhalt passt und nicht nur Beiwerk ist. Allerdings sollten Sie vorher mit den Dozierenden klären, welche Möglichkeiten der Gestaltung Sie haben.</w:t>
      </w:r>
    </w:p>
    <w:p>
      <w:pPr>
        <w:pStyle w:val="BodyText"/>
        <w:spacing w:line="276" w:lineRule="auto" w:before="249"/>
        <w:ind w:left="424" w:right="421"/>
        <w:jc w:val="both"/>
      </w:pPr>
      <w:r>
        <w:rPr/>
        <w:t>Die Entscheidung, welche Hilfsmittel Sie einsetzen, sollten Sie nicht leichtfertig treffen, weil deren Gestaltung</w:t>
      </w:r>
      <w:r>
        <w:rPr>
          <w:spacing w:val="-14"/>
        </w:rPr>
        <w:t> </w:t>
      </w:r>
      <w:r>
        <w:rPr/>
        <w:t>durchaus</w:t>
      </w:r>
      <w:r>
        <w:rPr>
          <w:spacing w:val="-11"/>
        </w:rPr>
        <w:t> </w:t>
      </w:r>
      <w:r>
        <w:rPr/>
        <w:t>Zeit</w:t>
      </w:r>
      <w:r>
        <w:rPr>
          <w:spacing w:val="-12"/>
        </w:rPr>
        <w:t> </w:t>
      </w:r>
      <w:r>
        <w:rPr/>
        <w:t>und</w:t>
      </w:r>
      <w:r>
        <w:rPr>
          <w:spacing w:val="-10"/>
        </w:rPr>
        <w:t> </w:t>
      </w:r>
      <w:r>
        <w:rPr/>
        <w:t>Aufwand</w:t>
      </w:r>
      <w:r>
        <w:rPr>
          <w:spacing w:val="-12"/>
        </w:rPr>
        <w:t> </w:t>
      </w:r>
      <w:r>
        <w:rPr/>
        <w:t>bedeutet</w:t>
      </w:r>
      <w:r>
        <w:rPr>
          <w:spacing w:val="-12"/>
        </w:rPr>
        <w:t> </w:t>
      </w:r>
      <w:r>
        <w:rPr/>
        <w:t>und</w:t>
      </w:r>
      <w:r>
        <w:rPr>
          <w:spacing w:val="-12"/>
        </w:rPr>
        <w:t> </w:t>
      </w:r>
      <w:r>
        <w:rPr/>
        <w:t>nicht</w:t>
      </w:r>
      <w:r>
        <w:rPr>
          <w:spacing w:val="-10"/>
        </w:rPr>
        <w:t> </w:t>
      </w:r>
      <w:r>
        <w:rPr/>
        <w:t>optimal</w:t>
      </w:r>
      <w:r>
        <w:rPr>
          <w:spacing w:val="-13"/>
        </w:rPr>
        <w:t> </w:t>
      </w:r>
      <w:r>
        <w:rPr/>
        <w:t>eingesetzte</w:t>
      </w:r>
      <w:r>
        <w:rPr>
          <w:spacing w:val="-11"/>
        </w:rPr>
        <w:t> </w:t>
      </w:r>
      <w:r>
        <w:rPr/>
        <w:t>Hilfsmittel</w:t>
      </w:r>
      <w:r>
        <w:rPr>
          <w:spacing w:val="-11"/>
        </w:rPr>
        <w:t> </w:t>
      </w:r>
      <w:r>
        <w:rPr/>
        <w:t>Ihrer</w:t>
      </w:r>
      <w:r>
        <w:rPr>
          <w:spacing w:val="-11"/>
        </w:rPr>
        <w:t> </w:t>
      </w:r>
      <w:r>
        <w:rPr/>
        <w:t>Prä-sentation mehr schaden als nützen. Folgende </w:t>
      </w:r>
      <w:r>
        <w:rPr>
          <w:b/>
        </w:rPr>
        <w:t>CHECKLISTE FÜR DAS HALTEN EINER MEDIENGE-STÜTZTEN PRÄSENTATION </w:t>
      </w:r>
      <w:r>
        <w:rPr/>
        <w:t>sollten Sie hierbei durchgehen:</w:t>
      </w:r>
    </w:p>
    <w:p>
      <w:pPr>
        <w:pStyle w:val="ListParagraph"/>
        <w:numPr>
          <w:ilvl w:val="1"/>
          <w:numId w:val="21"/>
        </w:numPr>
        <w:tabs>
          <w:tab w:pos="1143" w:val="left" w:leader="none"/>
        </w:tabs>
        <w:spacing w:line="240" w:lineRule="auto" w:before="119" w:after="0"/>
        <w:ind w:left="1143" w:right="0" w:hanging="359"/>
        <w:jc w:val="left"/>
        <w:rPr>
          <w:rFonts w:ascii="Courier New" w:hAnsi="Courier New"/>
          <w:sz w:val="24"/>
        </w:rPr>
      </w:pPr>
      <w:r>
        <w:rPr>
          <w:sz w:val="24"/>
        </w:rPr>
        <w:t>Welches</w:t>
      </w:r>
      <w:r>
        <w:rPr>
          <w:spacing w:val="-4"/>
          <w:sz w:val="24"/>
        </w:rPr>
        <w:t> </w:t>
      </w:r>
      <w:r>
        <w:rPr>
          <w:sz w:val="24"/>
        </w:rPr>
        <w:t>Ziel</w:t>
      </w:r>
      <w:r>
        <w:rPr>
          <w:spacing w:val="-1"/>
          <w:sz w:val="24"/>
        </w:rPr>
        <w:t> </w:t>
      </w:r>
      <w:r>
        <w:rPr>
          <w:sz w:val="24"/>
        </w:rPr>
        <w:t>verfolge</w:t>
      </w:r>
      <w:r>
        <w:rPr>
          <w:spacing w:val="-3"/>
          <w:sz w:val="24"/>
        </w:rPr>
        <w:t> </w:t>
      </w:r>
      <w:r>
        <w:rPr>
          <w:sz w:val="24"/>
        </w:rPr>
        <w:t>ich</w:t>
      </w:r>
      <w:r>
        <w:rPr>
          <w:spacing w:val="-3"/>
          <w:sz w:val="24"/>
        </w:rPr>
        <w:t> </w:t>
      </w:r>
      <w:r>
        <w:rPr>
          <w:sz w:val="24"/>
        </w:rPr>
        <w:t>mit</w:t>
      </w:r>
      <w:r>
        <w:rPr>
          <w:spacing w:val="-3"/>
          <w:sz w:val="24"/>
        </w:rPr>
        <w:t> </w:t>
      </w:r>
      <w:r>
        <w:rPr>
          <w:sz w:val="24"/>
        </w:rPr>
        <w:t>meinem</w:t>
      </w:r>
      <w:r>
        <w:rPr>
          <w:spacing w:val="-2"/>
          <w:sz w:val="24"/>
        </w:rPr>
        <w:t> </w:t>
      </w:r>
      <w:r>
        <w:rPr>
          <w:sz w:val="24"/>
        </w:rPr>
        <w:t>Referat?</w:t>
      </w:r>
      <w:r>
        <w:rPr>
          <w:spacing w:val="-5"/>
          <w:sz w:val="24"/>
        </w:rPr>
        <w:t> </w:t>
      </w:r>
      <w:r>
        <w:rPr>
          <w:sz w:val="24"/>
        </w:rPr>
        <w:t>Wie</w:t>
      </w:r>
      <w:r>
        <w:rPr>
          <w:spacing w:val="-1"/>
          <w:sz w:val="24"/>
        </w:rPr>
        <w:t> </w:t>
      </w:r>
      <w:r>
        <w:rPr>
          <w:sz w:val="24"/>
        </w:rPr>
        <w:t>und</w:t>
      </w:r>
      <w:r>
        <w:rPr>
          <w:spacing w:val="-3"/>
          <w:sz w:val="24"/>
        </w:rPr>
        <w:t> </w:t>
      </w:r>
      <w:r>
        <w:rPr>
          <w:sz w:val="24"/>
        </w:rPr>
        <w:t>wo</w:t>
      </w:r>
      <w:r>
        <w:rPr>
          <w:spacing w:val="-3"/>
          <w:sz w:val="24"/>
        </w:rPr>
        <w:t> </w:t>
      </w:r>
      <w:r>
        <w:rPr>
          <w:sz w:val="24"/>
        </w:rPr>
        <w:t>können mir</w:t>
      </w:r>
      <w:r>
        <w:rPr>
          <w:spacing w:val="-1"/>
          <w:sz w:val="24"/>
        </w:rPr>
        <w:t> </w:t>
      </w:r>
      <w:r>
        <w:rPr>
          <w:sz w:val="24"/>
        </w:rPr>
        <w:t>Hilfsmittel</w:t>
      </w:r>
      <w:r>
        <w:rPr>
          <w:spacing w:val="-3"/>
          <w:sz w:val="24"/>
        </w:rPr>
        <w:t> </w:t>
      </w:r>
      <w:r>
        <w:rPr>
          <w:spacing w:val="-2"/>
          <w:sz w:val="24"/>
        </w:rPr>
        <w:t>helfen?</w:t>
      </w:r>
    </w:p>
    <w:p>
      <w:pPr>
        <w:pStyle w:val="ListParagraph"/>
        <w:numPr>
          <w:ilvl w:val="1"/>
          <w:numId w:val="21"/>
        </w:numPr>
        <w:tabs>
          <w:tab w:pos="1143" w:val="left" w:leader="none"/>
        </w:tabs>
        <w:spacing w:line="240" w:lineRule="auto" w:before="157" w:after="0"/>
        <w:ind w:left="1143" w:right="0" w:hanging="359"/>
        <w:jc w:val="left"/>
        <w:rPr>
          <w:rFonts w:ascii="Courier New" w:hAnsi="Courier New"/>
          <w:sz w:val="24"/>
        </w:rPr>
      </w:pPr>
      <w:r>
        <w:rPr>
          <w:sz w:val="24"/>
        </w:rPr>
        <w:t>Welche</w:t>
      </w:r>
      <w:r>
        <w:rPr>
          <w:spacing w:val="-4"/>
          <w:sz w:val="24"/>
        </w:rPr>
        <w:t> </w:t>
      </w:r>
      <w:r>
        <w:rPr>
          <w:sz w:val="24"/>
        </w:rPr>
        <w:t>Erwartungen</w:t>
      </w:r>
      <w:r>
        <w:rPr>
          <w:spacing w:val="-3"/>
          <w:sz w:val="24"/>
        </w:rPr>
        <w:t> </w:t>
      </w:r>
      <w:r>
        <w:rPr>
          <w:sz w:val="24"/>
        </w:rPr>
        <w:t>hat</w:t>
      </w:r>
      <w:r>
        <w:rPr>
          <w:spacing w:val="-2"/>
          <w:sz w:val="24"/>
        </w:rPr>
        <w:t> </w:t>
      </w:r>
      <w:r>
        <w:rPr>
          <w:sz w:val="24"/>
        </w:rPr>
        <w:t>das</w:t>
      </w:r>
      <w:r>
        <w:rPr>
          <w:spacing w:val="-4"/>
          <w:sz w:val="24"/>
        </w:rPr>
        <w:t> </w:t>
      </w:r>
      <w:r>
        <w:rPr>
          <w:sz w:val="24"/>
        </w:rPr>
        <w:t>Publikum</w:t>
      </w:r>
      <w:r>
        <w:rPr>
          <w:spacing w:val="-1"/>
          <w:sz w:val="24"/>
        </w:rPr>
        <w:t> </w:t>
      </w:r>
      <w:r>
        <w:rPr>
          <w:sz w:val="24"/>
        </w:rPr>
        <w:t>an</w:t>
      </w:r>
      <w:r>
        <w:rPr>
          <w:spacing w:val="-1"/>
          <w:sz w:val="24"/>
        </w:rPr>
        <w:t> </w:t>
      </w:r>
      <w:r>
        <w:rPr>
          <w:sz w:val="24"/>
        </w:rPr>
        <w:t>meine</w:t>
      </w:r>
      <w:r>
        <w:rPr>
          <w:spacing w:val="-2"/>
          <w:sz w:val="24"/>
        </w:rPr>
        <w:t> Präsentation?</w:t>
      </w:r>
    </w:p>
    <w:p>
      <w:pPr>
        <w:pStyle w:val="ListParagraph"/>
        <w:numPr>
          <w:ilvl w:val="1"/>
          <w:numId w:val="21"/>
        </w:numPr>
        <w:tabs>
          <w:tab w:pos="1143" w:val="left" w:leader="none"/>
        </w:tabs>
        <w:spacing w:line="240" w:lineRule="auto" w:before="156" w:after="0"/>
        <w:ind w:left="1143" w:right="0" w:hanging="359"/>
        <w:jc w:val="left"/>
        <w:rPr>
          <w:rFonts w:ascii="Courier New" w:hAnsi="Courier New"/>
          <w:sz w:val="24"/>
        </w:rPr>
      </w:pPr>
      <w:r>
        <w:rPr>
          <w:sz w:val="24"/>
        </w:rPr>
        <w:t>Welche</w:t>
      </w:r>
      <w:r>
        <w:rPr>
          <w:spacing w:val="-2"/>
          <w:sz w:val="24"/>
        </w:rPr>
        <w:t> </w:t>
      </w:r>
      <w:r>
        <w:rPr>
          <w:sz w:val="24"/>
        </w:rPr>
        <w:t>Erwartungen</w:t>
      </w:r>
      <w:r>
        <w:rPr>
          <w:spacing w:val="-3"/>
          <w:sz w:val="24"/>
        </w:rPr>
        <w:t> </w:t>
      </w:r>
      <w:r>
        <w:rPr>
          <w:sz w:val="24"/>
        </w:rPr>
        <w:t>hat</w:t>
      </w:r>
      <w:r>
        <w:rPr>
          <w:spacing w:val="-3"/>
          <w:sz w:val="24"/>
        </w:rPr>
        <w:t> </w:t>
      </w:r>
      <w:r>
        <w:rPr>
          <w:sz w:val="24"/>
        </w:rPr>
        <w:t>der/die</w:t>
      </w:r>
      <w:r>
        <w:rPr>
          <w:spacing w:val="-3"/>
          <w:sz w:val="24"/>
        </w:rPr>
        <w:t> </w:t>
      </w:r>
      <w:r>
        <w:rPr>
          <w:spacing w:val="-2"/>
          <w:sz w:val="24"/>
        </w:rPr>
        <w:t>Dozent*in?</w:t>
      </w:r>
    </w:p>
    <w:p>
      <w:pPr>
        <w:pStyle w:val="ListParagraph"/>
        <w:numPr>
          <w:ilvl w:val="1"/>
          <w:numId w:val="21"/>
        </w:numPr>
        <w:tabs>
          <w:tab w:pos="1143" w:val="left" w:leader="none"/>
        </w:tabs>
        <w:spacing w:line="240" w:lineRule="auto" w:before="155" w:after="0"/>
        <w:ind w:left="1143" w:right="0" w:hanging="359"/>
        <w:jc w:val="left"/>
        <w:rPr>
          <w:rFonts w:ascii="Courier New" w:hAnsi="Courier New"/>
          <w:sz w:val="24"/>
        </w:rPr>
      </w:pPr>
      <w:r>
        <w:rPr>
          <w:sz w:val="24"/>
        </w:rPr>
        <w:t>Welche</w:t>
      </w:r>
      <w:r>
        <w:rPr>
          <w:spacing w:val="-5"/>
          <w:sz w:val="24"/>
        </w:rPr>
        <w:t> </w:t>
      </w:r>
      <w:r>
        <w:rPr>
          <w:sz w:val="24"/>
        </w:rPr>
        <w:t>räumlichen</w:t>
      </w:r>
      <w:r>
        <w:rPr>
          <w:spacing w:val="-5"/>
          <w:sz w:val="24"/>
        </w:rPr>
        <w:t> </w:t>
      </w:r>
      <w:r>
        <w:rPr>
          <w:sz w:val="24"/>
        </w:rPr>
        <w:t>Voraussetzungen</w:t>
      </w:r>
      <w:r>
        <w:rPr>
          <w:spacing w:val="-2"/>
          <w:sz w:val="24"/>
        </w:rPr>
        <w:t> </w:t>
      </w:r>
      <w:r>
        <w:rPr>
          <w:sz w:val="24"/>
        </w:rPr>
        <w:t>sind</w:t>
      </w:r>
      <w:r>
        <w:rPr>
          <w:spacing w:val="-4"/>
          <w:sz w:val="24"/>
        </w:rPr>
        <w:t> </w:t>
      </w:r>
      <w:r>
        <w:rPr>
          <w:sz w:val="24"/>
        </w:rPr>
        <w:t>gegeben</w:t>
      </w:r>
      <w:r>
        <w:rPr>
          <w:spacing w:val="-2"/>
          <w:sz w:val="24"/>
        </w:rPr>
        <w:t> </w:t>
      </w:r>
      <w:r>
        <w:rPr>
          <w:sz w:val="24"/>
        </w:rPr>
        <w:t>(Größe,</w:t>
      </w:r>
      <w:r>
        <w:rPr>
          <w:spacing w:val="-6"/>
          <w:sz w:val="24"/>
        </w:rPr>
        <w:t> </w:t>
      </w:r>
      <w:r>
        <w:rPr>
          <w:sz w:val="24"/>
        </w:rPr>
        <w:t>Anordnung,</w:t>
      </w:r>
      <w:r>
        <w:rPr>
          <w:spacing w:val="-2"/>
          <w:sz w:val="24"/>
        </w:rPr>
        <w:t> </w:t>
      </w:r>
      <w:r>
        <w:rPr>
          <w:spacing w:val="-5"/>
          <w:sz w:val="24"/>
        </w:rPr>
        <w:t>…)?</w:t>
      </w:r>
    </w:p>
    <w:p>
      <w:pPr>
        <w:pStyle w:val="ListParagraph"/>
        <w:numPr>
          <w:ilvl w:val="1"/>
          <w:numId w:val="21"/>
        </w:numPr>
        <w:tabs>
          <w:tab w:pos="1144" w:val="left" w:leader="none"/>
        </w:tabs>
        <w:spacing w:line="268" w:lineRule="auto" w:before="158" w:after="0"/>
        <w:ind w:left="1144" w:right="423" w:hanging="360"/>
        <w:jc w:val="left"/>
        <w:rPr>
          <w:rFonts w:ascii="Courier New" w:hAnsi="Courier New"/>
          <w:sz w:val="24"/>
        </w:rPr>
      </w:pPr>
      <w:r>
        <w:rPr>
          <w:sz w:val="24"/>
        </w:rPr>
        <w:t>Über</w:t>
      </w:r>
      <w:r>
        <w:rPr>
          <w:spacing w:val="34"/>
          <w:sz w:val="24"/>
        </w:rPr>
        <w:t> </w:t>
      </w:r>
      <w:r>
        <w:rPr>
          <w:sz w:val="24"/>
        </w:rPr>
        <w:t>welche</w:t>
      </w:r>
      <w:r>
        <w:rPr>
          <w:spacing w:val="34"/>
          <w:sz w:val="24"/>
        </w:rPr>
        <w:t> </w:t>
      </w:r>
      <w:r>
        <w:rPr>
          <w:sz w:val="24"/>
        </w:rPr>
        <w:t>technische</w:t>
      </w:r>
      <w:r>
        <w:rPr>
          <w:spacing w:val="34"/>
          <w:sz w:val="24"/>
        </w:rPr>
        <w:t> </w:t>
      </w:r>
      <w:r>
        <w:rPr>
          <w:sz w:val="24"/>
        </w:rPr>
        <w:t>Ausstattung</w:t>
      </w:r>
      <w:r>
        <w:rPr>
          <w:spacing w:val="35"/>
          <w:sz w:val="24"/>
        </w:rPr>
        <w:t> </w:t>
      </w:r>
      <w:r>
        <w:rPr>
          <w:sz w:val="24"/>
        </w:rPr>
        <w:t>verfügt</w:t>
      </w:r>
      <w:r>
        <w:rPr>
          <w:spacing w:val="34"/>
          <w:sz w:val="24"/>
        </w:rPr>
        <w:t> </w:t>
      </w:r>
      <w:r>
        <w:rPr>
          <w:sz w:val="24"/>
        </w:rPr>
        <w:t>der</w:t>
      </w:r>
      <w:r>
        <w:rPr>
          <w:spacing w:val="36"/>
          <w:sz w:val="24"/>
        </w:rPr>
        <w:t> </w:t>
      </w:r>
      <w:r>
        <w:rPr>
          <w:sz w:val="24"/>
        </w:rPr>
        <w:t>Raum</w:t>
      </w:r>
      <w:r>
        <w:rPr>
          <w:spacing w:val="36"/>
          <w:sz w:val="24"/>
        </w:rPr>
        <w:t> </w:t>
      </w:r>
      <w:r>
        <w:rPr>
          <w:sz w:val="24"/>
        </w:rPr>
        <w:t>(Beamer,</w:t>
      </w:r>
      <w:r>
        <w:rPr>
          <w:spacing w:val="33"/>
          <w:sz w:val="24"/>
        </w:rPr>
        <w:t> </w:t>
      </w:r>
      <w:r>
        <w:rPr>
          <w:sz w:val="24"/>
        </w:rPr>
        <w:t>Overhead,</w:t>
      </w:r>
      <w:r>
        <w:rPr>
          <w:spacing w:val="36"/>
          <w:sz w:val="24"/>
        </w:rPr>
        <w:t> </w:t>
      </w:r>
      <w:r>
        <w:rPr>
          <w:sz w:val="24"/>
        </w:rPr>
        <w:t>…)?</w:t>
      </w:r>
      <w:r>
        <w:rPr>
          <w:spacing w:val="33"/>
          <w:sz w:val="24"/>
        </w:rPr>
        <w:t> </w:t>
      </w:r>
      <w:r>
        <w:rPr>
          <w:sz w:val="24"/>
        </w:rPr>
        <w:t>Welche Dinge müsste ich noch besorgen bzw. kaufen?</w:t>
      </w:r>
    </w:p>
    <w:p>
      <w:pPr>
        <w:pStyle w:val="ListParagraph"/>
        <w:numPr>
          <w:ilvl w:val="1"/>
          <w:numId w:val="21"/>
        </w:numPr>
        <w:tabs>
          <w:tab w:pos="1143" w:val="left" w:leader="none"/>
        </w:tabs>
        <w:spacing w:line="240" w:lineRule="auto" w:before="131" w:after="0"/>
        <w:ind w:left="1143" w:right="0" w:hanging="359"/>
        <w:jc w:val="left"/>
        <w:rPr>
          <w:rFonts w:ascii="Courier New" w:hAnsi="Courier New"/>
          <w:sz w:val="24"/>
        </w:rPr>
      </w:pPr>
      <w:r>
        <w:rPr>
          <w:sz w:val="24"/>
        </w:rPr>
        <w:t>Welchen</w:t>
      </w:r>
      <w:r>
        <w:rPr>
          <w:spacing w:val="-2"/>
          <w:sz w:val="24"/>
        </w:rPr>
        <w:t> </w:t>
      </w:r>
      <w:r>
        <w:rPr>
          <w:sz w:val="24"/>
        </w:rPr>
        <w:t>zeitlichen Rahmen</w:t>
      </w:r>
      <w:r>
        <w:rPr>
          <w:spacing w:val="-2"/>
          <w:sz w:val="24"/>
        </w:rPr>
        <w:t> </w:t>
      </w:r>
      <w:r>
        <w:rPr>
          <w:sz w:val="24"/>
        </w:rPr>
        <w:t>habe</w:t>
      </w:r>
      <w:r>
        <w:rPr>
          <w:spacing w:val="-3"/>
          <w:sz w:val="24"/>
        </w:rPr>
        <w:t> </w:t>
      </w:r>
      <w:r>
        <w:rPr>
          <w:sz w:val="24"/>
        </w:rPr>
        <w:t>ich</w:t>
      </w:r>
      <w:r>
        <w:rPr>
          <w:spacing w:val="-2"/>
          <w:sz w:val="24"/>
        </w:rPr>
        <w:t> </w:t>
      </w:r>
      <w:r>
        <w:rPr>
          <w:sz w:val="24"/>
        </w:rPr>
        <w:t>zur</w:t>
      </w:r>
      <w:r>
        <w:rPr>
          <w:spacing w:val="-1"/>
          <w:sz w:val="24"/>
        </w:rPr>
        <w:t> </w:t>
      </w:r>
      <w:r>
        <w:rPr>
          <w:sz w:val="24"/>
        </w:rPr>
        <w:t>Verfügung?</w:t>
      </w:r>
      <w:r>
        <w:rPr>
          <w:spacing w:val="-2"/>
          <w:sz w:val="24"/>
        </w:rPr>
        <w:t> </w:t>
      </w:r>
      <w:r>
        <w:rPr>
          <w:sz w:val="24"/>
        </w:rPr>
        <w:t>Was</w:t>
      </w:r>
      <w:r>
        <w:rPr>
          <w:spacing w:val="-2"/>
          <w:sz w:val="24"/>
        </w:rPr>
        <w:t> </w:t>
      </w:r>
      <w:r>
        <w:rPr>
          <w:sz w:val="24"/>
        </w:rPr>
        <w:t>ist in</w:t>
      </w:r>
      <w:r>
        <w:rPr>
          <w:spacing w:val="1"/>
          <w:sz w:val="24"/>
        </w:rPr>
        <w:t> </w:t>
      </w:r>
      <w:r>
        <w:rPr>
          <w:sz w:val="24"/>
        </w:rPr>
        <w:t>dieser</w:t>
      </w:r>
      <w:r>
        <w:rPr>
          <w:spacing w:val="-4"/>
          <w:sz w:val="24"/>
        </w:rPr>
        <w:t> </w:t>
      </w:r>
      <w:r>
        <w:rPr>
          <w:sz w:val="24"/>
        </w:rPr>
        <w:t>Zeit</w:t>
      </w:r>
      <w:r>
        <w:rPr>
          <w:spacing w:val="1"/>
          <w:sz w:val="24"/>
        </w:rPr>
        <w:t> </w:t>
      </w:r>
      <w:r>
        <w:rPr>
          <w:spacing w:val="-2"/>
          <w:sz w:val="24"/>
        </w:rPr>
        <w:t>möglich?</w:t>
      </w:r>
    </w:p>
    <w:p>
      <w:pPr>
        <w:pStyle w:val="ListParagraph"/>
        <w:numPr>
          <w:ilvl w:val="1"/>
          <w:numId w:val="21"/>
        </w:numPr>
        <w:tabs>
          <w:tab w:pos="1143" w:val="left" w:leader="none"/>
        </w:tabs>
        <w:spacing w:line="240" w:lineRule="auto" w:before="155" w:after="0"/>
        <w:ind w:left="1143" w:right="0" w:hanging="359"/>
        <w:jc w:val="left"/>
        <w:rPr>
          <w:rFonts w:ascii="Courier New" w:hAnsi="Courier New"/>
          <w:sz w:val="24"/>
        </w:rPr>
      </w:pPr>
      <w:r>
        <w:rPr>
          <w:sz w:val="24"/>
        </w:rPr>
        <w:t>Wie</w:t>
      </w:r>
      <w:r>
        <w:rPr>
          <w:spacing w:val="-1"/>
          <w:sz w:val="24"/>
        </w:rPr>
        <w:t> </w:t>
      </w:r>
      <w:r>
        <w:rPr>
          <w:sz w:val="24"/>
        </w:rPr>
        <w:t>kann</w:t>
      </w:r>
      <w:r>
        <w:rPr>
          <w:spacing w:val="-3"/>
          <w:sz w:val="24"/>
        </w:rPr>
        <w:t> </w:t>
      </w:r>
      <w:r>
        <w:rPr>
          <w:sz w:val="24"/>
        </w:rPr>
        <w:t>ich mit</w:t>
      </w:r>
      <w:r>
        <w:rPr>
          <w:spacing w:val="-3"/>
          <w:sz w:val="24"/>
        </w:rPr>
        <w:t> </w:t>
      </w:r>
      <w:r>
        <w:rPr>
          <w:sz w:val="24"/>
        </w:rPr>
        <w:t>den</w:t>
      </w:r>
      <w:r>
        <w:rPr>
          <w:spacing w:val="-3"/>
          <w:sz w:val="24"/>
        </w:rPr>
        <w:t> </w:t>
      </w:r>
      <w:r>
        <w:rPr>
          <w:sz w:val="24"/>
        </w:rPr>
        <w:t>verschiedenen</w:t>
      </w:r>
      <w:r>
        <w:rPr>
          <w:spacing w:val="-2"/>
          <w:sz w:val="24"/>
        </w:rPr>
        <w:t> </w:t>
      </w:r>
      <w:r>
        <w:rPr>
          <w:sz w:val="24"/>
        </w:rPr>
        <w:t>Medien umgehen?</w:t>
      </w:r>
      <w:r>
        <w:rPr>
          <w:spacing w:val="-3"/>
          <w:sz w:val="24"/>
        </w:rPr>
        <w:t> </w:t>
      </w:r>
      <w:r>
        <w:rPr>
          <w:sz w:val="24"/>
        </w:rPr>
        <w:t>Wie</w:t>
      </w:r>
      <w:r>
        <w:rPr>
          <w:spacing w:val="-1"/>
          <w:sz w:val="24"/>
        </w:rPr>
        <w:t> </w:t>
      </w:r>
      <w:r>
        <w:rPr>
          <w:sz w:val="24"/>
        </w:rPr>
        <w:t>gut</w:t>
      </w:r>
      <w:r>
        <w:rPr>
          <w:spacing w:val="-3"/>
          <w:sz w:val="24"/>
        </w:rPr>
        <w:t> </w:t>
      </w:r>
      <w:r>
        <w:rPr>
          <w:sz w:val="24"/>
        </w:rPr>
        <w:t>beherrsche</w:t>
      </w:r>
      <w:r>
        <w:rPr>
          <w:spacing w:val="-1"/>
          <w:sz w:val="24"/>
        </w:rPr>
        <w:t> </w:t>
      </w:r>
      <w:r>
        <w:rPr>
          <w:sz w:val="24"/>
        </w:rPr>
        <w:t>ich</w:t>
      </w:r>
      <w:r>
        <w:rPr>
          <w:spacing w:val="1"/>
          <w:sz w:val="24"/>
        </w:rPr>
        <w:t> </w:t>
      </w:r>
      <w:r>
        <w:rPr>
          <w:spacing w:val="-4"/>
          <w:sz w:val="24"/>
        </w:rPr>
        <w:t>sie?</w:t>
      </w:r>
    </w:p>
    <w:p>
      <w:pPr>
        <w:pStyle w:val="ListParagraph"/>
        <w:numPr>
          <w:ilvl w:val="1"/>
          <w:numId w:val="21"/>
        </w:numPr>
        <w:tabs>
          <w:tab w:pos="1143" w:val="left" w:leader="none"/>
        </w:tabs>
        <w:spacing w:line="240" w:lineRule="auto" w:before="155" w:after="0"/>
        <w:ind w:left="1143" w:right="0" w:hanging="359"/>
        <w:jc w:val="left"/>
        <w:rPr>
          <w:rFonts w:ascii="Courier New" w:hAnsi="Courier New"/>
          <w:sz w:val="24"/>
        </w:rPr>
      </w:pPr>
      <w:r>
        <w:rPr>
          <w:sz w:val="24"/>
        </w:rPr>
        <w:t>Stehen</w:t>
      </w:r>
      <w:r>
        <w:rPr>
          <w:spacing w:val="-1"/>
          <w:sz w:val="24"/>
        </w:rPr>
        <w:t> </w:t>
      </w:r>
      <w:r>
        <w:rPr>
          <w:sz w:val="24"/>
        </w:rPr>
        <w:t>Aufwand</w:t>
      </w:r>
      <w:r>
        <w:rPr>
          <w:spacing w:val="-4"/>
          <w:sz w:val="24"/>
        </w:rPr>
        <w:t> </w:t>
      </w:r>
      <w:r>
        <w:rPr>
          <w:sz w:val="24"/>
        </w:rPr>
        <w:t>und Ertrag</w:t>
      </w:r>
      <w:r>
        <w:rPr>
          <w:spacing w:val="-3"/>
          <w:sz w:val="24"/>
        </w:rPr>
        <w:t> </w:t>
      </w:r>
      <w:r>
        <w:rPr>
          <w:sz w:val="24"/>
        </w:rPr>
        <w:t>in</w:t>
      </w:r>
      <w:r>
        <w:rPr>
          <w:spacing w:val="-3"/>
          <w:sz w:val="24"/>
        </w:rPr>
        <w:t> </w:t>
      </w:r>
      <w:r>
        <w:rPr>
          <w:sz w:val="24"/>
        </w:rPr>
        <w:t>einem</w:t>
      </w:r>
      <w:r>
        <w:rPr>
          <w:spacing w:val="-2"/>
          <w:sz w:val="24"/>
        </w:rPr>
        <w:t> </w:t>
      </w:r>
      <w:r>
        <w:rPr>
          <w:sz w:val="24"/>
        </w:rPr>
        <w:t>angemessenen</w:t>
      </w:r>
      <w:r>
        <w:rPr>
          <w:spacing w:val="-3"/>
          <w:sz w:val="24"/>
        </w:rPr>
        <w:t> </w:t>
      </w:r>
      <w:r>
        <w:rPr>
          <w:sz w:val="24"/>
        </w:rPr>
        <w:t>Verhältnis</w:t>
      </w:r>
      <w:r>
        <w:rPr>
          <w:spacing w:val="-4"/>
          <w:sz w:val="24"/>
        </w:rPr>
        <w:t> </w:t>
      </w:r>
      <w:r>
        <w:rPr>
          <w:spacing w:val="-2"/>
          <w:sz w:val="24"/>
        </w:rPr>
        <w:t>zueinander?</w:t>
      </w:r>
    </w:p>
    <w:p>
      <w:pPr>
        <w:pStyle w:val="ListParagraph"/>
        <w:numPr>
          <w:ilvl w:val="1"/>
          <w:numId w:val="21"/>
        </w:numPr>
        <w:tabs>
          <w:tab w:pos="1137" w:val="left" w:leader="none"/>
        </w:tabs>
        <w:spacing w:line="240" w:lineRule="auto" w:before="158" w:after="0"/>
        <w:ind w:left="1137" w:right="0" w:hanging="355"/>
        <w:jc w:val="left"/>
        <w:rPr>
          <w:rFonts w:ascii="Courier New" w:hAnsi="Courier New"/>
          <w:sz w:val="24"/>
        </w:rPr>
      </w:pPr>
      <w:r>
        <w:rPr>
          <w:sz w:val="24"/>
        </w:rPr>
        <w:t>Sollte</w:t>
      </w:r>
      <w:r>
        <w:rPr>
          <w:spacing w:val="-6"/>
          <w:sz w:val="24"/>
        </w:rPr>
        <w:t> </w:t>
      </w:r>
      <w:r>
        <w:rPr>
          <w:sz w:val="24"/>
        </w:rPr>
        <w:t>ich</w:t>
      </w:r>
      <w:r>
        <w:rPr>
          <w:spacing w:val="-1"/>
          <w:sz w:val="24"/>
        </w:rPr>
        <w:t> </w:t>
      </w:r>
      <w:r>
        <w:rPr>
          <w:sz w:val="24"/>
        </w:rPr>
        <w:t>komplexe</w:t>
      </w:r>
      <w:r>
        <w:rPr>
          <w:spacing w:val="-2"/>
          <w:sz w:val="24"/>
        </w:rPr>
        <w:t> </w:t>
      </w:r>
      <w:r>
        <w:rPr>
          <w:sz w:val="24"/>
        </w:rPr>
        <w:t>Inhalte</w:t>
      </w:r>
      <w:r>
        <w:rPr>
          <w:spacing w:val="-3"/>
          <w:sz w:val="24"/>
        </w:rPr>
        <w:t> </w:t>
      </w:r>
      <w:r>
        <w:rPr>
          <w:sz w:val="24"/>
        </w:rPr>
        <w:t>durch</w:t>
      </w:r>
      <w:r>
        <w:rPr>
          <w:spacing w:val="-4"/>
          <w:sz w:val="24"/>
        </w:rPr>
        <w:t> </w:t>
      </w:r>
      <w:r>
        <w:rPr>
          <w:sz w:val="24"/>
        </w:rPr>
        <w:t>Grafiken/Tabellen </w:t>
      </w:r>
      <w:r>
        <w:rPr>
          <w:spacing w:val="-2"/>
          <w:sz w:val="24"/>
        </w:rPr>
        <w:t>veranschaulichen?</w:t>
      </w:r>
    </w:p>
    <w:p>
      <w:pPr>
        <w:pStyle w:val="BodyText"/>
        <w:rPr>
          <w:sz w:val="20"/>
        </w:rPr>
      </w:pPr>
    </w:p>
    <w:p>
      <w:pPr>
        <w:pStyle w:val="BodyText"/>
        <w:spacing w:before="4"/>
        <w:rPr>
          <w:sz w:val="20"/>
        </w:rPr>
      </w:pPr>
      <w:r>
        <w:rPr>
          <w:sz w:val="20"/>
        </w:rPr>
        <mc:AlternateContent>
          <mc:Choice Requires="wps">
            <w:drawing>
              <wp:anchor distT="0" distB="0" distL="0" distR="0" allowOverlap="1" layoutInCell="1" locked="0" behindDoc="1" simplePos="0" relativeHeight="487604224">
                <wp:simplePos x="0" y="0"/>
                <wp:positionH relativeFrom="page">
                  <wp:posOffset>662940</wp:posOffset>
                </wp:positionH>
                <wp:positionV relativeFrom="paragraph">
                  <wp:posOffset>172900</wp:posOffset>
                </wp:positionV>
                <wp:extent cx="6233160" cy="291465"/>
                <wp:effectExtent l="0" t="0" r="0" b="0"/>
                <wp:wrapTopAndBottom/>
                <wp:docPr id="82" name="Textbox 82"/>
                <wp:cNvGraphicFramePr>
                  <a:graphicFrameLocks/>
                </wp:cNvGraphicFramePr>
                <a:graphic>
                  <a:graphicData uri="http://schemas.microsoft.com/office/word/2010/wordprocessingShape">
                    <wps:wsp>
                      <wps:cNvPr id="82" name="Textbox 82"/>
                      <wps:cNvSpPr txBox="1"/>
                      <wps:spPr>
                        <a:xfrm>
                          <a:off x="0" y="0"/>
                          <a:ext cx="6233160" cy="291465"/>
                        </a:xfrm>
                        <a:prstGeom prst="rect">
                          <a:avLst/>
                        </a:prstGeom>
                        <a:solidFill>
                          <a:srgbClr val="BEBEBE"/>
                        </a:solidFill>
                      </wps:spPr>
                      <wps:txbx>
                        <w:txbxContent>
                          <w:p>
                            <w:pPr>
                              <w:numPr>
                                <w:ilvl w:val="1"/>
                                <w:numId w:val="24"/>
                              </w:numPr>
                              <w:tabs>
                                <w:tab w:pos="509" w:val="left" w:leader="none"/>
                              </w:tabs>
                              <w:spacing w:before="59"/>
                              <w:ind w:left="509" w:right="0" w:hanging="421"/>
                              <w:jc w:val="left"/>
                              <w:rPr>
                                <w:b/>
                                <w:color w:val="000000"/>
                                <w:sz w:val="24"/>
                              </w:rPr>
                            </w:pPr>
                            <w:bookmarkStart w:name="3.2 PowerPoint-Präsentationen" w:id="53"/>
                            <w:bookmarkEnd w:id="53"/>
                            <w:r>
                              <w:rPr>
                                <w:color w:val="000000"/>
                              </w:rPr>
                            </w:r>
                            <w:bookmarkStart w:name="_bookmark13" w:id="54"/>
                            <w:bookmarkEnd w:id="54"/>
                            <w:r>
                              <w:rPr>
                                <w:color w:val="000000"/>
                              </w:rPr>
                            </w:r>
                            <w:r>
                              <w:rPr>
                                <w:b/>
                                <w:color w:val="000000"/>
                                <w:spacing w:val="14"/>
                                <w:sz w:val="24"/>
                              </w:rPr>
                              <w:t>POWERPOINT-</w:t>
                            </w:r>
                            <w:r>
                              <w:rPr>
                                <w:b/>
                                <w:color w:val="000000"/>
                                <w:spacing w:val="12"/>
                                <w:sz w:val="24"/>
                              </w:rPr>
                              <w:t>PRÄSENTATIONEN</w:t>
                            </w:r>
                          </w:p>
                        </w:txbxContent>
                      </wps:txbx>
                      <wps:bodyPr wrap="square" lIns="0" tIns="0" rIns="0" bIns="0" rtlCol="0">
                        <a:noAutofit/>
                      </wps:bodyPr>
                    </wps:wsp>
                  </a:graphicData>
                </a:graphic>
              </wp:anchor>
            </w:drawing>
          </mc:Choice>
          <mc:Fallback>
            <w:pict>
              <v:shape style="position:absolute;margin-left:52.200001pt;margin-top:13.614219pt;width:490.8pt;height:22.95pt;mso-position-horizontal-relative:page;mso-position-vertical-relative:paragraph;z-index:-15712256;mso-wrap-distance-left:0;mso-wrap-distance-right:0" type="#_x0000_t202" id="docshape65" filled="true" fillcolor="#bebebe" stroked="false">
                <v:textbox inset="0,0,0,0">
                  <w:txbxContent>
                    <w:p>
                      <w:pPr>
                        <w:numPr>
                          <w:ilvl w:val="1"/>
                          <w:numId w:val="24"/>
                        </w:numPr>
                        <w:tabs>
                          <w:tab w:pos="509" w:val="left" w:leader="none"/>
                        </w:tabs>
                        <w:spacing w:before="59"/>
                        <w:ind w:left="509" w:right="0" w:hanging="421"/>
                        <w:jc w:val="left"/>
                        <w:rPr>
                          <w:b/>
                          <w:color w:val="000000"/>
                          <w:sz w:val="24"/>
                        </w:rPr>
                      </w:pPr>
                      <w:bookmarkStart w:name="3.2 PowerPoint-Präsentationen" w:id="55"/>
                      <w:bookmarkEnd w:id="55"/>
                      <w:r>
                        <w:rPr>
                          <w:color w:val="000000"/>
                        </w:rPr>
                      </w:r>
                      <w:bookmarkStart w:name="_bookmark13" w:id="56"/>
                      <w:bookmarkEnd w:id="56"/>
                      <w:r>
                        <w:rPr>
                          <w:color w:val="000000"/>
                        </w:rPr>
                      </w:r>
                      <w:r>
                        <w:rPr>
                          <w:b/>
                          <w:color w:val="000000"/>
                          <w:spacing w:val="14"/>
                          <w:sz w:val="24"/>
                        </w:rPr>
                        <w:t>POWERPOINT-</w:t>
                      </w:r>
                      <w:r>
                        <w:rPr>
                          <w:b/>
                          <w:color w:val="000000"/>
                          <w:spacing w:val="12"/>
                          <w:sz w:val="24"/>
                        </w:rPr>
                        <w:t>PRÄSENTATIONEN</w:t>
                      </w:r>
                    </w:p>
                  </w:txbxContent>
                </v:textbox>
                <v:fill type="solid"/>
                <w10:wrap type="topAndBottom"/>
              </v:shape>
            </w:pict>
          </mc:Fallback>
        </mc:AlternateContent>
      </w:r>
    </w:p>
    <w:p>
      <w:pPr>
        <w:pStyle w:val="BodyText"/>
        <w:spacing w:after="0"/>
        <w:rPr>
          <w:sz w:val="20"/>
        </w:rPr>
        <w:sectPr>
          <w:pgSz w:w="11910" w:h="16840"/>
          <w:pgMar w:header="0" w:footer="815" w:top="1300" w:bottom="1000" w:left="708" w:right="708"/>
        </w:sectPr>
      </w:pPr>
    </w:p>
    <w:p>
      <w:pPr>
        <w:pStyle w:val="BodyText"/>
        <w:spacing w:before="186"/>
      </w:pPr>
    </w:p>
    <w:p>
      <w:pPr>
        <w:pStyle w:val="BodyText"/>
        <w:spacing w:line="276" w:lineRule="auto"/>
        <w:ind w:left="2803" w:right="419"/>
        <w:jc w:val="both"/>
      </w:pPr>
      <w:r>
        <w:rPr/>
        <w:drawing>
          <wp:anchor distT="0" distB="0" distL="0" distR="0" allowOverlap="1" layoutInCell="1" locked="0" behindDoc="0" simplePos="0" relativeHeight="15745536">
            <wp:simplePos x="0" y="0"/>
            <wp:positionH relativeFrom="page">
              <wp:posOffset>574040</wp:posOffset>
            </wp:positionH>
            <wp:positionV relativeFrom="paragraph">
              <wp:posOffset>67812</wp:posOffset>
            </wp:positionV>
            <wp:extent cx="1541143" cy="1345560"/>
            <wp:effectExtent l="0" t="0" r="0" b="0"/>
            <wp:wrapNone/>
            <wp:docPr id="83" name="Image 83"/>
            <wp:cNvGraphicFramePr>
              <a:graphicFrameLocks/>
            </wp:cNvGraphicFramePr>
            <a:graphic>
              <a:graphicData uri="http://schemas.openxmlformats.org/drawingml/2006/picture">
                <pic:pic>
                  <pic:nvPicPr>
                    <pic:cNvPr id="83" name="Image 83"/>
                    <pic:cNvPicPr/>
                  </pic:nvPicPr>
                  <pic:blipFill>
                    <a:blip r:embed="rId20" cstate="print"/>
                    <a:stretch>
                      <a:fillRect/>
                    </a:stretch>
                  </pic:blipFill>
                  <pic:spPr>
                    <a:xfrm>
                      <a:off x="0" y="0"/>
                      <a:ext cx="1541143" cy="1345560"/>
                    </a:xfrm>
                    <a:prstGeom prst="rect">
                      <a:avLst/>
                    </a:prstGeom>
                  </pic:spPr>
                </pic:pic>
              </a:graphicData>
            </a:graphic>
          </wp:anchor>
        </w:drawing>
      </w:r>
      <w:r>
        <w:rPr/>
        <w:t>Da</w:t>
      </w:r>
      <w:r>
        <w:rPr>
          <w:spacing w:val="-3"/>
        </w:rPr>
        <w:t> </w:t>
      </w:r>
      <w:r>
        <w:rPr/>
        <w:t>die</w:t>
      </w:r>
      <w:r>
        <w:rPr>
          <w:spacing w:val="-4"/>
        </w:rPr>
        <w:t> </w:t>
      </w:r>
      <w:r>
        <w:rPr/>
        <w:t>meisten</w:t>
      </w:r>
      <w:r>
        <w:rPr>
          <w:spacing w:val="-3"/>
        </w:rPr>
        <w:t> </w:t>
      </w:r>
      <w:r>
        <w:rPr/>
        <w:t>Studierenden</w:t>
      </w:r>
      <w:r>
        <w:rPr>
          <w:spacing w:val="-3"/>
        </w:rPr>
        <w:t> </w:t>
      </w:r>
      <w:r>
        <w:rPr/>
        <w:t>und</w:t>
      </w:r>
      <w:r>
        <w:rPr>
          <w:spacing w:val="-5"/>
        </w:rPr>
        <w:t> </w:t>
      </w:r>
      <w:r>
        <w:rPr/>
        <w:t>Dozierenden</w:t>
      </w:r>
      <w:r>
        <w:rPr>
          <w:spacing w:val="-5"/>
        </w:rPr>
        <w:t> </w:t>
      </w:r>
      <w:r>
        <w:rPr/>
        <w:t>auf</w:t>
      </w:r>
      <w:r>
        <w:rPr>
          <w:spacing w:val="-5"/>
        </w:rPr>
        <w:t> </w:t>
      </w:r>
      <w:r>
        <w:rPr/>
        <w:t>PowerPoint</w:t>
      </w:r>
      <w:r>
        <w:rPr>
          <w:spacing w:val="-5"/>
        </w:rPr>
        <w:t> </w:t>
      </w:r>
      <w:r>
        <w:rPr/>
        <w:t>zurückgrei-fen, sind im Folgenden einige Tipps und Hinweise</w:t>
      </w:r>
      <w:r>
        <w:rPr>
          <w:spacing w:val="-2"/>
        </w:rPr>
        <w:t> </w:t>
      </w:r>
      <w:r>
        <w:rPr/>
        <w:t>zu dessen Einsatz aufge-führt. Wie die PowerPoint-Folien farblich und inhaltlich bzw. vom Layout her gestaltet werden ist natürlich Geschmackssache. Dennoch gibt es ei-nige</w:t>
      </w:r>
      <w:r>
        <w:rPr>
          <w:spacing w:val="-2"/>
        </w:rPr>
        <w:t> </w:t>
      </w:r>
      <w:r>
        <w:rPr>
          <w:b/>
        </w:rPr>
        <w:t>ALLGEMEINE</w:t>
      </w:r>
      <w:r>
        <w:rPr>
          <w:b/>
          <w:spacing w:val="-2"/>
        </w:rPr>
        <w:t> </w:t>
      </w:r>
      <w:r>
        <w:rPr>
          <w:b/>
        </w:rPr>
        <w:t>HINWEISE</w:t>
      </w:r>
      <w:r>
        <w:rPr>
          <w:b/>
          <w:spacing w:val="-1"/>
        </w:rPr>
        <w:t> </w:t>
      </w:r>
      <w:r>
        <w:rPr>
          <w:b/>
        </w:rPr>
        <w:t>UND</w:t>
      </w:r>
      <w:r>
        <w:rPr>
          <w:b/>
          <w:spacing w:val="-3"/>
        </w:rPr>
        <w:t> </w:t>
      </w:r>
      <w:r>
        <w:rPr>
          <w:b/>
        </w:rPr>
        <w:t>FORMALE</w:t>
      </w:r>
      <w:r>
        <w:rPr>
          <w:b/>
          <w:spacing w:val="-2"/>
        </w:rPr>
        <w:t> </w:t>
      </w:r>
      <w:r>
        <w:rPr>
          <w:b/>
        </w:rPr>
        <w:t>GRUNDREGELN</w:t>
      </w:r>
      <w:r>
        <w:rPr/>
        <w:t>,</w:t>
      </w:r>
      <w:r>
        <w:rPr>
          <w:spacing w:val="-1"/>
        </w:rPr>
        <w:t> </w:t>
      </w:r>
      <w:r>
        <w:rPr/>
        <w:t>die</w:t>
      </w:r>
      <w:r>
        <w:rPr>
          <w:spacing w:val="-2"/>
        </w:rPr>
        <w:t> </w:t>
      </w:r>
      <w:r>
        <w:rPr/>
        <w:t>Sie</w:t>
      </w:r>
      <w:r>
        <w:rPr>
          <w:spacing w:val="-3"/>
        </w:rPr>
        <w:t> </w:t>
      </w:r>
      <w:r>
        <w:rPr>
          <w:spacing w:val="-4"/>
        </w:rPr>
        <w:t>beim</w:t>
      </w:r>
    </w:p>
    <w:p>
      <w:pPr>
        <w:pStyle w:val="BodyText"/>
        <w:spacing w:line="278" w:lineRule="auto"/>
        <w:ind w:left="2803" w:right="421"/>
        <w:jc w:val="both"/>
      </w:pPr>
      <w:r>
        <w:rPr/>
        <w:t>Arbeiten mit Präsentationsprogrammen beachten sollten. Bei deren Ge-staltung</w:t>
      </w:r>
      <w:r>
        <w:rPr>
          <w:spacing w:val="11"/>
        </w:rPr>
        <w:t> </w:t>
      </w:r>
      <w:r>
        <w:rPr/>
        <w:t>sollten</w:t>
      </w:r>
      <w:r>
        <w:rPr>
          <w:spacing w:val="15"/>
        </w:rPr>
        <w:t> </w:t>
      </w:r>
      <w:r>
        <w:rPr/>
        <w:t>Sie</w:t>
      </w:r>
      <w:r>
        <w:rPr>
          <w:spacing w:val="13"/>
        </w:rPr>
        <w:t> </w:t>
      </w:r>
      <w:r>
        <w:rPr/>
        <w:t>auch</w:t>
      </w:r>
      <w:r>
        <w:rPr>
          <w:spacing w:val="15"/>
        </w:rPr>
        <w:t> </w:t>
      </w:r>
      <w:r>
        <w:rPr/>
        <w:t>hier</w:t>
      </w:r>
      <w:r>
        <w:rPr>
          <w:spacing w:val="16"/>
        </w:rPr>
        <w:t> </w:t>
      </w:r>
      <w:r>
        <w:rPr/>
        <w:t>stets</w:t>
      </w:r>
      <w:r>
        <w:rPr>
          <w:spacing w:val="14"/>
        </w:rPr>
        <w:t> </w:t>
      </w:r>
      <w:r>
        <w:rPr/>
        <w:t>die</w:t>
      </w:r>
      <w:r>
        <w:rPr>
          <w:spacing w:val="15"/>
        </w:rPr>
        <w:t> </w:t>
      </w:r>
      <w:r>
        <w:rPr/>
        <w:t>„Frage</w:t>
      </w:r>
      <w:r>
        <w:rPr>
          <w:spacing w:val="14"/>
        </w:rPr>
        <w:t> </w:t>
      </w:r>
      <w:r>
        <w:rPr/>
        <w:t>aller</w:t>
      </w:r>
      <w:r>
        <w:rPr>
          <w:spacing w:val="16"/>
        </w:rPr>
        <w:t> </w:t>
      </w:r>
      <w:r>
        <w:rPr/>
        <w:t>Fragen“</w:t>
      </w:r>
      <w:r>
        <w:rPr>
          <w:spacing w:val="14"/>
        </w:rPr>
        <w:t> </w:t>
      </w:r>
      <w:r>
        <w:rPr/>
        <w:t>im</w:t>
      </w:r>
      <w:r>
        <w:rPr>
          <w:spacing w:val="14"/>
        </w:rPr>
        <w:t> </w:t>
      </w:r>
      <w:r>
        <w:rPr>
          <w:spacing w:val="-2"/>
        </w:rPr>
        <w:t>Hinterkopf</w:t>
      </w:r>
    </w:p>
    <w:p>
      <w:pPr>
        <w:pStyle w:val="BodyText"/>
        <w:spacing w:line="276" w:lineRule="auto"/>
        <w:ind w:left="424" w:right="421"/>
        <w:jc w:val="both"/>
      </w:pPr>
      <w:r>
        <w:rPr/>
        <w:t>haben – „Welche Inhalte möchte ich vermitteln und auf welche Art und Weise kann mir dies best-möglich gelingen?“</w:t>
      </w:r>
    </w:p>
    <w:p>
      <w:pPr>
        <w:pStyle w:val="ListParagraph"/>
        <w:numPr>
          <w:ilvl w:val="1"/>
          <w:numId w:val="21"/>
        </w:numPr>
        <w:tabs>
          <w:tab w:pos="1137" w:val="left" w:leader="none"/>
        </w:tabs>
        <w:spacing w:line="276" w:lineRule="auto" w:before="116" w:after="0"/>
        <w:ind w:left="1137" w:right="422" w:hanging="356"/>
        <w:jc w:val="both"/>
        <w:rPr>
          <w:rFonts w:ascii="Courier New" w:hAnsi="Courier New"/>
          <w:sz w:val="24"/>
        </w:rPr>
      </w:pPr>
      <w:r>
        <w:rPr>
          <w:b/>
          <w:sz w:val="24"/>
        </w:rPr>
        <w:t>GLIEDERUNG UND AUFBAU </w:t>
      </w:r>
      <w:r>
        <w:rPr>
          <w:sz w:val="24"/>
        </w:rPr>
        <w:t>– Jede wissenschaftliche Präsentation braucht eine sinnvolle und nachvollziehbare Gliederung und Struktur. Dies gilt entsprechend auch für die Präsen-tationsfolien. Auch wenn Sie Folien nur punktuell, also für einzelne Teile oder Inhalte ihres Vortrags einsetzen, sollte aus den Folien stets erkennbar sein, auf welchen Teil sich diese beziehen. Die Struktur und Gliederung einzelner Folien sollte sich ebenfalls in der Ausrich-tung und dem Abstand einzelner Elemente zueinander widerspiegeln. Entscheiden Sie sich, Ihren gesamten Vortrag durch Folien zu begleiten, so ist es sinnvoll, mit einem Deckblatt bzw.</w:t>
      </w:r>
      <w:r>
        <w:rPr>
          <w:spacing w:val="-2"/>
          <w:sz w:val="24"/>
        </w:rPr>
        <w:t> </w:t>
      </w:r>
      <w:r>
        <w:rPr>
          <w:sz w:val="24"/>
        </w:rPr>
        <w:t>einer „Begrüßungsfolie“ zu beginnen und am Ende mit einer Zusammenfassung</w:t>
      </w:r>
      <w:r>
        <w:rPr>
          <w:spacing w:val="-2"/>
          <w:sz w:val="24"/>
        </w:rPr>
        <w:t> </w:t>
      </w:r>
      <w:r>
        <w:rPr>
          <w:sz w:val="24"/>
        </w:rPr>
        <w:t>zu</w:t>
      </w:r>
      <w:r>
        <w:rPr>
          <w:spacing w:val="-2"/>
          <w:sz w:val="24"/>
        </w:rPr>
        <w:t> </w:t>
      </w:r>
      <w:r>
        <w:rPr>
          <w:sz w:val="24"/>
        </w:rPr>
        <w:t>en-den</w:t>
      </w:r>
      <w:r>
        <w:rPr>
          <w:spacing w:val="-14"/>
          <w:sz w:val="24"/>
        </w:rPr>
        <w:t> </w:t>
      </w:r>
      <w:r>
        <w:rPr>
          <w:sz w:val="24"/>
        </w:rPr>
        <w:t>(diese</w:t>
      </w:r>
      <w:r>
        <w:rPr>
          <w:spacing w:val="-14"/>
          <w:sz w:val="24"/>
        </w:rPr>
        <w:t> </w:t>
      </w:r>
      <w:r>
        <w:rPr>
          <w:sz w:val="24"/>
        </w:rPr>
        <w:t>kann</w:t>
      </w:r>
      <w:r>
        <w:rPr>
          <w:spacing w:val="-13"/>
          <w:sz w:val="24"/>
        </w:rPr>
        <w:t> </w:t>
      </w:r>
      <w:r>
        <w:rPr>
          <w:sz w:val="24"/>
        </w:rPr>
        <w:t>alternativ/zusätzlich</w:t>
      </w:r>
      <w:r>
        <w:rPr>
          <w:spacing w:val="-14"/>
          <w:sz w:val="24"/>
        </w:rPr>
        <w:t> </w:t>
      </w:r>
      <w:r>
        <w:rPr>
          <w:sz w:val="24"/>
        </w:rPr>
        <w:t>auch</w:t>
      </w:r>
      <w:r>
        <w:rPr>
          <w:spacing w:val="-13"/>
          <w:sz w:val="24"/>
        </w:rPr>
        <w:t> </w:t>
      </w:r>
      <w:r>
        <w:rPr>
          <w:sz w:val="24"/>
        </w:rPr>
        <w:t>als</w:t>
      </w:r>
      <w:r>
        <w:rPr>
          <w:spacing w:val="-14"/>
          <w:sz w:val="24"/>
        </w:rPr>
        <w:t> </w:t>
      </w:r>
      <w:r>
        <w:rPr>
          <w:sz w:val="24"/>
        </w:rPr>
        <w:t>Handout</w:t>
      </w:r>
      <w:r>
        <w:rPr>
          <w:spacing w:val="-13"/>
          <w:sz w:val="24"/>
        </w:rPr>
        <w:t> </w:t>
      </w:r>
      <w:r>
        <w:rPr>
          <w:sz w:val="24"/>
        </w:rPr>
        <w:t>verteilt</w:t>
      </w:r>
      <w:r>
        <w:rPr>
          <w:spacing w:val="-14"/>
          <w:sz w:val="24"/>
        </w:rPr>
        <w:t> </w:t>
      </w:r>
      <w:r>
        <w:rPr>
          <w:sz w:val="24"/>
        </w:rPr>
        <w:t>werden).</w:t>
      </w:r>
      <w:r>
        <w:rPr>
          <w:spacing w:val="-14"/>
          <w:sz w:val="24"/>
        </w:rPr>
        <w:t> </w:t>
      </w:r>
      <w:r>
        <w:rPr>
          <w:sz w:val="24"/>
        </w:rPr>
        <w:t>Für</w:t>
      </w:r>
      <w:r>
        <w:rPr>
          <w:spacing w:val="-13"/>
          <w:sz w:val="24"/>
        </w:rPr>
        <w:t> </w:t>
      </w:r>
      <w:r>
        <w:rPr>
          <w:sz w:val="24"/>
        </w:rPr>
        <w:t>längere</w:t>
      </w:r>
      <w:r>
        <w:rPr>
          <w:spacing w:val="-14"/>
          <w:sz w:val="24"/>
        </w:rPr>
        <w:t> </w:t>
      </w:r>
      <w:r>
        <w:rPr>
          <w:sz w:val="24"/>
        </w:rPr>
        <w:t>Referate oder komplexe Themen empfiehlt es sich zudem, nach der Begrüßung die Gliederung des Referats mittels einer Folie („Inhaltsverzeichnis“) vorzustellen.</w:t>
      </w:r>
    </w:p>
    <w:p>
      <w:pPr>
        <w:pStyle w:val="ListParagraph"/>
        <w:numPr>
          <w:ilvl w:val="1"/>
          <w:numId w:val="21"/>
        </w:numPr>
        <w:tabs>
          <w:tab w:pos="1144" w:val="left" w:leader="none"/>
        </w:tabs>
        <w:spacing w:line="273" w:lineRule="auto" w:before="112" w:after="0"/>
        <w:ind w:left="1144" w:right="423" w:hanging="358"/>
        <w:jc w:val="both"/>
        <w:rPr>
          <w:rFonts w:ascii="Courier New" w:hAnsi="Courier New"/>
          <w:sz w:val="24"/>
        </w:rPr>
      </w:pPr>
      <w:r>
        <w:rPr>
          <w:sz w:val="24"/>
        </w:rPr>
        <w:t>In der </w:t>
      </w:r>
      <w:r>
        <w:rPr>
          <w:b/>
          <w:sz w:val="24"/>
        </w:rPr>
        <w:t>KOPF- UND/ODER FUßZEILE </w:t>
      </w:r>
      <w:r>
        <w:rPr>
          <w:sz w:val="24"/>
        </w:rPr>
        <w:t>der Folien sollte stets der Rahmen erkennbar sein, in welchem</w:t>
      </w:r>
      <w:r>
        <w:rPr>
          <w:spacing w:val="-5"/>
          <w:sz w:val="24"/>
        </w:rPr>
        <w:t> </w:t>
      </w:r>
      <w:r>
        <w:rPr>
          <w:sz w:val="24"/>
        </w:rPr>
        <w:t>präsentiert</w:t>
      </w:r>
      <w:r>
        <w:rPr>
          <w:spacing w:val="-4"/>
          <w:sz w:val="24"/>
        </w:rPr>
        <w:t> </w:t>
      </w:r>
      <w:r>
        <w:rPr>
          <w:sz w:val="24"/>
        </w:rPr>
        <w:t>wird</w:t>
      </w:r>
      <w:r>
        <w:rPr>
          <w:spacing w:val="-1"/>
          <w:sz w:val="24"/>
        </w:rPr>
        <w:t> </w:t>
      </w:r>
      <w:r>
        <w:rPr>
          <w:sz w:val="24"/>
        </w:rPr>
        <w:t>(z.B.</w:t>
      </w:r>
      <w:r>
        <w:rPr>
          <w:spacing w:val="-3"/>
          <w:sz w:val="24"/>
        </w:rPr>
        <w:t> </w:t>
      </w:r>
      <w:r>
        <w:rPr>
          <w:sz w:val="24"/>
        </w:rPr>
        <w:t>Titel</w:t>
      </w:r>
      <w:r>
        <w:rPr>
          <w:spacing w:val="-2"/>
          <w:sz w:val="24"/>
        </w:rPr>
        <w:t> </w:t>
      </w:r>
      <w:r>
        <w:rPr>
          <w:sz w:val="24"/>
        </w:rPr>
        <w:t>des</w:t>
      </w:r>
      <w:r>
        <w:rPr>
          <w:spacing w:val="-3"/>
          <w:sz w:val="24"/>
        </w:rPr>
        <w:t> </w:t>
      </w:r>
      <w:r>
        <w:rPr>
          <w:sz w:val="24"/>
        </w:rPr>
        <w:t>Seminars,</w:t>
      </w:r>
      <w:r>
        <w:rPr>
          <w:spacing w:val="-2"/>
          <w:sz w:val="24"/>
        </w:rPr>
        <w:t> </w:t>
      </w:r>
      <w:r>
        <w:rPr>
          <w:sz w:val="24"/>
        </w:rPr>
        <w:t>Name</w:t>
      </w:r>
      <w:r>
        <w:rPr>
          <w:spacing w:val="-2"/>
          <w:sz w:val="24"/>
        </w:rPr>
        <w:t> </w:t>
      </w:r>
      <w:r>
        <w:rPr>
          <w:sz w:val="24"/>
        </w:rPr>
        <w:t>der</w:t>
      </w:r>
      <w:r>
        <w:rPr>
          <w:spacing w:val="-2"/>
          <w:sz w:val="24"/>
        </w:rPr>
        <w:t> </w:t>
      </w:r>
      <w:r>
        <w:rPr>
          <w:sz w:val="24"/>
        </w:rPr>
        <w:t>ReferentInnen,</w:t>
      </w:r>
      <w:r>
        <w:rPr>
          <w:spacing w:val="-2"/>
          <w:sz w:val="24"/>
        </w:rPr>
        <w:t> </w:t>
      </w:r>
      <w:r>
        <w:rPr>
          <w:sz w:val="24"/>
        </w:rPr>
        <w:t>Thema</w:t>
      </w:r>
      <w:r>
        <w:rPr>
          <w:spacing w:val="-2"/>
          <w:sz w:val="24"/>
        </w:rPr>
        <w:t> </w:t>
      </w:r>
      <w:r>
        <w:rPr>
          <w:sz w:val="24"/>
        </w:rPr>
        <w:t>des</w:t>
      </w:r>
      <w:r>
        <w:rPr>
          <w:spacing w:val="-3"/>
          <w:sz w:val="24"/>
        </w:rPr>
        <w:t> </w:t>
      </w:r>
      <w:r>
        <w:rPr>
          <w:sz w:val="24"/>
        </w:rPr>
        <w:t>Re-ferats, …). Eine Foliennummerierung kann in späteren Diskussionen den Vortragenden wie dem Publikum helfen, auf bestimmte Inhalte Bezug zu nehmen. In PowerPoint lassen sich automatische Foliennummern einstellen.</w:t>
      </w:r>
    </w:p>
    <w:p>
      <w:pPr>
        <w:pStyle w:val="ListParagraph"/>
        <w:numPr>
          <w:ilvl w:val="1"/>
          <w:numId w:val="21"/>
        </w:numPr>
        <w:tabs>
          <w:tab w:pos="1144" w:val="left" w:leader="none"/>
        </w:tabs>
        <w:spacing w:line="273" w:lineRule="auto" w:before="127" w:after="0"/>
        <w:ind w:left="1144" w:right="420" w:hanging="358"/>
        <w:jc w:val="both"/>
        <w:rPr>
          <w:rFonts w:ascii="Courier New" w:hAnsi="Courier New"/>
          <w:sz w:val="24"/>
        </w:rPr>
      </w:pPr>
      <w:r>
        <w:rPr>
          <w:b/>
          <w:sz w:val="24"/>
        </w:rPr>
        <w:t>SPARSAMKEIT </w:t>
      </w:r>
      <w:r>
        <w:rPr>
          <w:sz w:val="24"/>
        </w:rPr>
        <w:t>– Sparsamkeit ist ein Grundprinzip. Die Folien sollten weder mit Informatio-nen/Text, noch mit gestalterischen Mitteln überfrachtet sein. Zu minimalistische Folien (schwarzer Text auf weißem Hintergrund) können aber ebenfalls ungeeignet sein, um Auf-merksamkeit zu erzeugen. Sparsamkeit gilt auch beim Einsatz von Animationen (also z.B. dem</w:t>
      </w:r>
      <w:r>
        <w:rPr>
          <w:spacing w:val="-14"/>
          <w:sz w:val="24"/>
        </w:rPr>
        <w:t> </w:t>
      </w:r>
      <w:r>
        <w:rPr>
          <w:sz w:val="24"/>
        </w:rPr>
        <w:t>Erscheinen</w:t>
      </w:r>
      <w:r>
        <w:rPr>
          <w:spacing w:val="-14"/>
          <w:sz w:val="24"/>
        </w:rPr>
        <w:t> </w:t>
      </w:r>
      <w:r>
        <w:rPr>
          <w:sz w:val="24"/>
        </w:rPr>
        <w:t>und</w:t>
      </w:r>
      <w:r>
        <w:rPr>
          <w:spacing w:val="-13"/>
          <w:sz w:val="24"/>
        </w:rPr>
        <w:t> </w:t>
      </w:r>
      <w:r>
        <w:rPr>
          <w:sz w:val="24"/>
        </w:rPr>
        <w:t>Verschwinden</w:t>
      </w:r>
      <w:r>
        <w:rPr>
          <w:spacing w:val="-13"/>
          <w:sz w:val="24"/>
        </w:rPr>
        <w:t> </w:t>
      </w:r>
      <w:r>
        <w:rPr>
          <w:sz w:val="24"/>
        </w:rPr>
        <w:t>von</w:t>
      </w:r>
      <w:r>
        <w:rPr>
          <w:spacing w:val="-13"/>
          <w:sz w:val="24"/>
        </w:rPr>
        <w:t> </w:t>
      </w:r>
      <w:r>
        <w:rPr>
          <w:sz w:val="24"/>
        </w:rPr>
        <w:t>Text,</w:t>
      </w:r>
      <w:r>
        <w:rPr>
          <w:spacing w:val="-14"/>
          <w:sz w:val="24"/>
        </w:rPr>
        <w:t> </w:t>
      </w:r>
      <w:r>
        <w:rPr>
          <w:sz w:val="24"/>
        </w:rPr>
        <w:t>bewegtem</w:t>
      </w:r>
      <w:r>
        <w:rPr>
          <w:spacing w:val="-13"/>
          <w:sz w:val="24"/>
        </w:rPr>
        <w:t> </w:t>
      </w:r>
      <w:r>
        <w:rPr>
          <w:sz w:val="24"/>
        </w:rPr>
        <w:t>Text,</w:t>
      </w:r>
      <w:r>
        <w:rPr>
          <w:spacing w:val="-14"/>
          <w:sz w:val="24"/>
        </w:rPr>
        <w:t> </w:t>
      </w:r>
      <w:r>
        <w:rPr>
          <w:sz w:val="24"/>
        </w:rPr>
        <w:t>bewegten</w:t>
      </w:r>
      <w:r>
        <w:rPr>
          <w:spacing w:val="-13"/>
          <w:sz w:val="24"/>
        </w:rPr>
        <w:t> </w:t>
      </w:r>
      <w:r>
        <w:rPr>
          <w:sz w:val="24"/>
        </w:rPr>
        <w:t>Bildern</w:t>
      </w:r>
      <w:r>
        <w:rPr>
          <w:spacing w:val="-13"/>
          <w:sz w:val="24"/>
        </w:rPr>
        <w:t> </w:t>
      </w:r>
      <w:r>
        <w:rPr>
          <w:sz w:val="24"/>
        </w:rPr>
        <w:t>etc.).</w:t>
      </w:r>
      <w:r>
        <w:rPr>
          <w:spacing w:val="-13"/>
          <w:sz w:val="24"/>
        </w:rPr>
        <w:t> </w:t>
      </w:r>
      <w:r>
        <w:rPr>
          <w:sz w:val="24"/>
        </w:rPr>
        <w:t>Solche Animationen kosten Zeit, können vom Inhalt ablenken und wirken manchmal gezwungen.</w:t>
      </w:r>
    </w:p>
    <w:p>
      <w:pPr>
        <w:pStyle w:val="ListParagraph"/>
        <w:numPr>
          <w:ilvl w:val="1"/>
          <w:numId w:val="21"/>
        </w:numPr>
        <w:tabs>
          <w:tab w:pos="1144" w:val="left" w:leader="none"/>
        </w:tabs>
        <w:spacing w:line="271" w:lineRule="auto" w:before="129" w:after="0"/>
        <w:ind w:left="1144" w:right="422" w:hanging="358"/>
        <w:jc w:val="both"/>
        <w:rPr>
          <w:rFonts w:ascii="Courier New" w:hAnsi="Courier New"/>
          <w:sz w:val="24"/>
        </w:rPr>
      </w:pPr>
      <w:r>
        <w:rPr>
          <w:b/>
          <w:sz w:val="24"/>
        </w:rPr>
        <w:t>EINHEITLICHKEIT </w:t>
      </w:r>
      <w:r>
        <w:rPr>
          <w:sz w:val="24"/>
        </w:rPr>
        <w:t>– Schriftbild, Schriftart, Schriftgröße, Schriftfarbe, Abstände und Hervor-hebungen sollten möglichst einheitlich und von allen Teilnehmenden gut erkennbar sein.</w:t>
      </w:r>
    </w:p>
    <w:p>
      <w:pPr>
        <w:pStyle w:val="Heading3"/>
        <w:numPr>
          <w:ilvl w:val="1"/>
          <w:numId w:val="21"/>
        </w:numPr>
        <w:tabs>
          <w:tab w:pos="1144" w:val="left" w:leader="none"/>
        </w:tabs>
        <w:spacing w:line="240" w:lineRule="auto" w:before="125" w:after="0"/>
        <w:ind w:left="1144" w:right="0" w:hanging="357"/>
        <w:jc w:val="left"/>
        <w:rPr>
          <w:rFonts w:ascii="Courier New" w:hAnsi="Courier New"/>
          <w:b w:val="0"/>
        </w:rPr>
      </w:pPr>
      <w:r>
        <w:rPr/>
        <w:t>FORMALE</w:t>
      </w:r>
      <w:r>
        <w:rPr>
          <w:spacing w:val="-2"/>
        </w:rPr>
        <w:t> </w:t>
      </w:r>
      <w:r>
        <w:rPr/>
        <w:t>GESTALTUNG</w:t>
      </w:r>
      <w:r>
        <w:rPr>
          <w:spacing w:val="-4"/>
        </w:rPr>
        <w:t> </w:t>
      </w:r>
      <w:r>
        <w:rPr/>
        <w:t>VON</w:t>
      </w:r>
      <w:r>
        <w:rPr>
          <w:spacing w:val="-1"/>
        </w:rPr>
        <w:t> </w:t>
      </w:r>
      <w:r>
        <w:rPr>
          <w:spacing w:val="-4"/>
        </w:rPr>
        <w:t>TEXT</w:t>
      </w:r>
    </w:p>
    <w:p>
      <w:pPr>
        <w:pStyle w:val="ListParagraph"/>
        <w:numPr>
          <w:ilvl w:val="2"/>
          <w:numId w:val="21"/>
        </w:numPr>
        <w:tabs>
          <w:tab w:pos="1557" w:val="left" w:leader="none"/>
        </w:tabs>
        <w:spacing w:line="273" w:lineRule="auto" w:before="97" w:after="0"/>
        <w:ind w:left="1557" w:right="423" w:hanging="356"/>
        <w:jc w:val="left"/>
        <w:rPr>
          <w:sz w:val="24"/>
        </w:rPr>
      </w:pPr>
      <w:r>
        <w:rPr>
          <w:sz w:val="24"/>
        </w:rPr>
        <w:t>Die Schriftgröße auf Folien sollte mindestens 20 pt betragen, damit man sie auch von ganz hinten im Raum lesen kann.</w:t>
      </w:r>
    </w:p>
    <w:p>
      <w:pPr>
        <w:pStyle w:val="ListParagraph"/>
        <w:numPr>
          <w:ilvl w:val="2"/>
          <w:numId w:val="21"/>
        </w:numPr>
        <w:tabs>
          <w:tab w:pos="1557" w:val="left" w:leader="none"/>
        </w:tabs>
        <w:spacing w:line="273" w:lineRule="auto" w:before="65" w:after="0"/>
        <w:ind w:left="1557" w:right="421" w:hanging="356"/>
        <w:jc w:val="left"/>
        <w:rPr>
          <w:rFonts w:ascii="Times New Roman" w:hAnsi="Times New Roman"/>
          <w:sz w:val="24"/>
        </w:rPr>
      </w:pPr>
      <w:r>
        <w:rPr>
          <w:sz w:val="24"/>
        </w:rPr>
        <w:t>Eine Schriftart ohne Serifen ist i.d.R. in Präsentationen besser lesbar, also z.B. lieber </w:t>
      </w:r>
      <w:r>
        <w:rPr>
          <w:rFonts w:ascii="Arial" w:hAnsi="Arial"/>
          <w:sz w:val="24"/>
        </w:rPr>
        <w:t>A-rial </w:t>
      </w:r>
      <w:r>
        <w:rPr>
          <w:sz w:val="24"/>
        </w:rPr>
        <w:t>statt </w:t>
      </w:r>
      <w:r>
        <w:rPr>
          <w:rFonts w:ascii="Times New Roman" w:hAnsi="Times New Roman"/>
          <w:sz w:val="24"/>
        </w:rPr>
        <w:t>Times New Roman.</w:t>
      </w:r>
    </w:p>
    <w:p>
      <w:pPr>
        <w:pStyle w:val="ListParagraph"/>
        <w:spacing w:after="0" w:line="273" w:lineRule="auto"/>
        <w:jc w:val="left"/>
        <w:rPr>
          <w:rFonts w:ascii="Times New Roman" w:hAnsi="Times New Roman"/>
          <w:sz w:val="24"/>
        </w:rPr>
        <w:sectPr>
          <w:pgSz w:w="11910" w:h="16840"/>
          <w:pgMar w:header="0" w:footer="815" w:top="1300" w:bottom="1000" w:left="708" w:right="708"/>
        </w:sectPr>
      </w:pPr>
    </w:p>
    <w:p>
      <w:pPr>
        <w:pStyle w:val="BodyText"/>
        <w:spacing w:before="205"/>
        <w:rPr>
          <w:rFonts w:ascii="Times New Roman"/>
        </w:rPr>
      </w:pPr>
    </w:p>
    <w:p>
      <w:pPr>
        <w:pStyle w:val="ListParagraph"/>
        <w:numPr>
          <w:ilvl w:val="2"/>
          <w:numId w:val="21"/>
        </w:numPr>
        <w:tabs>
          <w:tab w:pos="1556" w:val="left" w:leader="none"/>
        </w:tabs>
        <w:spacing w:line="240" w:lineRule="auto" w:before="0" w:after="0"/>
        <w:ind w:left="1556" w:right="0" w:hanging="354"/>
        <w:jc w:val="both"/>
        <w:rPr>
          <w:sz w:val="24"/>
        </w:rPr>
      </w:pPr>
      <w:r>
        <w:rPr>
          <w:color w:val="974706"/>
          <w:sz w:val="24"/>
        </w:rPr>
        <w:t>Möglichst</w:t>
      </w:r>
      <w:r>
        <w:rPr>
          <w:color w:val="974706"/>
          <w:spacing w:val="-5"/>
          <w:sz w:val="24"/>
        </w:rPr>
        <w:t> </w:t>
      </w:r>
      <w:r>
        <w:rPr>
          <w:color w:val="C00000"/>
          <w:sz w:val="24"/>
        </w:rPr>
        <w:t>wenige</w:t>
      </w:r>
      <w:r>
        <w:rPr>
          <w:color w:val="C00000"/>
          <w:spacing w:val="-4"/>
          <w:sz w:val="24"/>
        </w:rPr>
        <w:t> </w:t>
      </w:r>
      <w:r>
        <w:rPr>
          <w:color w:val="001F5F"/>
          <w:sz w:val="24"/>
        </w:rPr>
        <w:t>verschiedene</w:t>
      </w:r>
      <w:r>
        <w:rPr>
          <w:color w:val="001F5F"/>
          <w:spacing w:val="-2"/>
          <w:sz w:val="24"/>
        </w:rPr>
        <w:t> </w:t>
      </w:r>
      <w:r>
        <w:rPr>
          <w:color w:val="00AF50"/>
          <w:sz w:val="24"/>
        </w:rPr>
        <w:t>Farben</w:t>
      </w:r>
      <w:r>
        <w:rPr>
          <w:color w:val="00AF50"/>
          <w:spacing w:val="-2"/>
          <w:sz w:val="24"/>
        </w:rPr>
        <w:t> </w:t>
      </w:r>
      <w:r>
        <w:rPr>
          <w:spacing w:val="-2"/>
          <w:sz w:val="24"/>
        </w:rPr>
        <w:t>einsetzen.</w:t>
      </w:r>
    </w:p>
    <w:p>
      <w:pPr>
        <w:pStyle w:val="ListParagraph"/>
        <w:numPr>
          <w:ilvl w:val="2"/>
          <w:numId w:val="21"/>
        </w:numPr>
        <w:tabs>
          <w:tab w:pos="1556" w:val="left" w:leader="none"/>
        </w:tabs>
        <w:spacing w:line="240" w:lineRule="auto" w:before="104" w:after="0"/>
        <w:ind w:left="1556" w:right="0" w:hanging="354"/>
        <w:jc w:val="both"/>
        <w:rPr>
          <w:b/>
          <w:i/>
          <w:sz w:val="24"/>
        </w:rPr>
      </w:pPr>
      <w:r>
        <w:rPr>
          <w:sz w:val="24"/>
          <w:u w:val="single"/>
        </w:rPr>
        <w:t>Einheitliche</w:t>
      </w:r>
      <w:r>
        <w:rPr>
          <w:spacing w:val="-7"/>
          <w:sz w:val="24"/>
        </w:rPr>
        <w:t> </w:t>
      </w:r>
      <w:r>
        <w:rPr>
          <w:sz w:val="24"/>
        </w:rPr>
        <w:t>und</w:t>
      </w:r>
      <w:r>
        <w:rPr>
          <w:spacing w:val="-3"/>
          <w:sz w:val="24"/>
        </w:rPr>
        <w:t> </w:t>
      </w:r>
      <w:r>
        <w:rPr>
          <w:sz w:val="24"/>
        </w:rPr>
        <w:t>NICHT </w:t>
      </w:r>
      <w:r>
        <w:rPr>
          <w:b/>
          <w:sz w:val="24"/>
        </w:rPr>
        <w:t>zu</w:t>
      </w:r>
      <w:r>
        <w:rPr>
          <w:b/>
          <w:spacing w:val="-1"/>
          <w:sz w:val="24"/>
        </w:rPr>
        <w:t> </w:t>
      </w:r>
      <w:r>
        <w:rPr>
          <w:b/>
          <w:sz w:val="24"/>
        </w:rPr>
        <w:t>viele</w:t>
      </w:r>
      <w:r>
        <w:rPr>
          <w:b/>
          <w:spacing w:val="-3"/>
          <w:sz w:val="24"/>
        </w:rPr>
        <w:t> </w:t>
      </w:r>
      <w:r>
        <w:rPr>
          <w:i/>
          <w:sz w:val="24"/>
        </w:rPr>
        <w:t>Hervorhebungen</w:t>
      </w:r>
      <w:r>
        <w:rPr>
          <w:i/>
          <w:spacing w:val="-2"/>
          <w:sz w:val="24"/>
        </w:rPr>
        <w:t> </w:t>
      </w:r>
      <w:r>
        <w:rPr>
          <w:b/>
          <w:i/>
          <w:spacing w:val="-2"/>
          <w:sz w:val="24"/>
          <w:u w:val="single"/>
        </w:rPr>
        <w:t>VERWENDEN</w:t>
      </w:r>
    </w:p>
    <w:p>
      <w:pPr>
        <w:pStyle w:val="ListParagraph"/>
        <w:numPr>
          <w:ilvl w:val="2"/>
          <w:numId w:val="21"/>
        </w:numPr>
        <w:tabs>
          <w:tab w:pos="1555" w:val="left" w:leader="none"/>
          <w:tab w:pos="1557" w:val="left" w:leader="none"/>
        </w:tabs>
        <w:spacing w:line="271" w:lineRule="auto" w:before="105" w:after="0"/>
        <w:ind w:left="1557" w:right="425" w:hanging="356"/>
        <w:jc w:val="both"/>
        <w:rPr>
          <w:sz w:val="24"/>
        </w:rPr>
      </w:pPr>
      <w:r>
        <w:rPr>
          <w:sz w:val="24"/>
        </w:rPr>
        <w:t>Das</w:t>
      </w:r>
      <w:r>
        <w:rPr>
          <w:spacing w:val="-9"/>
          <w:sz w:val="24"/>
        </w:rPr>
        <w:t> </w:t>
      </w:r>
      <w:r>
        <w:rPr>
          <w:sz w:val="24"/>
        </w:rPr>
        <w:t>wichtigste</w:t>
      </w:r>
      <w:r>
        <w:rPr>
          <w:spacing w:val="-11"/>
          <w:sz w:val="24"/>
        </w:rPr>
        <w:t> </w:t>
      </w:r>
      <w:r>
        <w:rPr>
          <w:sz w:val="24"/>
        </w:rPr>
        <w:t>Prinzip</w:t>
      </w:r>
      <w:r>
        <w:rPr>
          <w:spacing w:val="-8"/>
          <w:sz w:val="24"/>
        </w:rPr>
        <w:t> </w:t>
      </w:r>
      <w:r>
        <w:rPr>
          <w:sz w:val="24"/>
        </w:rPr>
        <w:t>ist</w:t>
      </w:r>
      <w:r>
        <w:rPr>
          <w:spacing w:val="-10"/>
          <w:sz w:val="24"/>
        </w:rPr>
        <w:t> </w:t>
      </w:r>
      <w:r>
        <w:rPr>
          <w:sz w:val="24"/>
        </w:rPr>
        <w:t>Lesbarkeit.</w:t>
      </w:r>
      <w:r>
        <w:rPr>
          <w:spacing w:val="-9"/>
          <w:sz w:val="24"/>
        </w:rPr>
        <w:t> </w:t>
      </w:r>
      <w:r>
        <w:rPr>
          <w:sz w:val="24"/>
        </w:rPr>
        <w:t>Diese</w:t>
      </w:r>
      <w:r>
        <w:rPr>
          <w:spacing w:val="-8"/>
          <w:sz w:val="24"/>
        </w:rPr>
        <w:t> </w:t>
      </w:r>
      <w:r>
        <w:rPr>
          <w:sz w:val="24"/>
        </w:rPr>
        <w:t>geht</w:t>
      </w:r>
      <w:r>
        <w:rPr>
          <w:spacing w:val="-8"/>
          <w:sz w:val="24"/>
        </w:rPr>
        <w:t> </w:t>
      </w:r>
      <w:r>
        <w:rPr>
          <w:sz w:val="24"/>
        </w:rPr>
        <w:t>in</w:t>
      </w:r>
      <w:r>
        <w:rPr>
          <w:spacing w:val="-10"/>
          <w:sz w:val="24"/>
        </w:rPr>
        <w:t> </w:t>
      </w:r>
      <w:r>
        <w:rPr>
          <w:sz w:val="24"/>
        </w:rPr>
        <w:t>jedem</w:t>
      </w:r>
      <w:r>
        <w:rPr>
          <w:spacing w:val="-8"/>
          <w:sz w:val="24"/>
        </w:rPr>
        <w:t> </w:t>
      </w:r>
      <w:r>
        <w:rPr>
          <w:sz w:val="24"/>
        </w:rPr>
        <w:t>Fall</w:t>
      </w:r>
      <w:r>
        <w:rPr>
          <w:spacing w:val="-11"/>
          <w:sz w:val="24"/>
        </w:rPr>
        <w:t> </w:t>
      </w:r>
      <w:r>
        <w:rPr>
          <w:sz w:val="24"/>
        </w:rPr>
        <w:t>allen</w:t>
      </w:r>
      <w:r>
        <w:rPr>
          <w:spacing w:val="-11"/>
          <w:sz w:val="24"/>
        </w:rPr>
        <w:t> </w:t>
      </w:r>
      <w:r>
        <w:rPr>
          <w:sz w:val="24"/>
        </w:rPr>
        <w:t>anderen</w:t>
      </w:r>
      <w:r>
        <w:rPr>
          <w:spacing w:val="-10"/>
          <w:sz w:val="24"/>
        </w:rPr>
        <w:t> </w:t>
      </w:r>
      <w:r>
        <w:rPr>
          <w:sz w:val="24"/>
        </w:rPr>
        <w:t>Gestaltungs-prinzipien vor.</w:t>
      </w:r>
    </w:p>
    <w:p>
      <w:pPr>
        <w:pStyle w:val="ListParagraph"/>
        <w:numPr>
          <w:ilvl w:val="1"/>
          <w:numId w:val="21"/>
        </w:numPr>
        <w:tabs>
          <w:tab w:pos="1144" w:val="left" w:leader="none"/>
        </w:tabs>
        <w:spacing w:line="273" w:lineRule="auto" w:before="250" w:after="0"/>
        <w:ind w:left="1144" w:right="420" w:hanging="358"/>
        <w:jc w:val="both"/>
        <w:rPr>
          <w:rFonts w:ascii="Courier New" w:hAnsi="Courier New"/>
          <w:sz w:val="24"/>
        </w:rPr>
      </w:pPr>
      <w:r>
        <w:rPr>
          <w:b/>
          <w:sz w:val="24"/>
        </w:rPr>
        <w:t>TEXTMENGE – </w:t>
      </w:r>
      <w:r>
        <w:rPr>
          <w:sz w:val="24"/>
        </w:rPr>
        <w:t>Die Menge an Text auf jeder einzelnen Folie sollte begrenzt bleiben. Folien sollten</w:t>
      </w:r>
      <w:r>
        <w:rPr>
          <w:spacing w:val="-10"/>
          <w:sz w:val="24"/>
        </w:rPr>
        <w:t> </w:t>
      </w:r>
      <w:r>
        <w:rPr>
          <w:sz w:val="24"/>
        </w:rPr>
        <w:t>also</w:t>
      </w:r>
      <w:r>
        <w:rPr>
          <w:spacing w:val="-11"/>
          <w:sz w:val="24"/>
        </w:rPr>
        <w:t> </w:t>
      </w:r>
      <w:r>
        <w:rPr>
          <w:sz w:val="24"/>
        </w:rPr>
        <w:t>nicht</w:t>
      </w:r>
      <w:r>
        <w:rPr>
          <w:spacing w:val="-8"/>
          <w:sz w:val="24"/>
        </w:rPr>
        <w:t> </w:t>
      </w:r>
      <w:r>
        <w:rPr>
          <w:sz w:val="24"/>
        </w:rPr>
        <w:t>„überfrachtet“</w:t>
      </w:r>
      <w:r>
        <w:rPr>
          <w:spacing w:val="-11"/>
          <w:sz w:val="24"/>
        </w:rPr>
        <w:t> </w:t>
      </w:r>
      <w:r>
        <w:rPr>
          <w:sz w:val="24"/>
        </w:rPr>
        <w:t>werden</w:t>
      </w:r>
      <w:r>
        <w:rPr>
          <w:spacing w:val="-10"/>
          <w:sz w:val="24"/>
        </w:rPr>
        <w:t> </w:t>
      </w:r>
      <w:r>
        <w:rPr>
          <w:sz w:val="24"/>
        </w:rPr>
        <w:t>und</w:t>
      </w:r>
      <w:r>
        <w:rPr>
          <w:spacing w:val="-10"/>
          <w:sz w:val="24"/>
        </w:rPr>
        <w:t> </w:t>
      </w:r>
      <w:r>
        <w:rPr>
          <w:sz w:val="24"/>
        </w:rPr>
        <w:t>nur</w:t>
      </w:r>
      <w:r>
        <w:rPr>
          <w:spacing w:val="-11"/>
          <w:sz w:val="24"/>
        </w:rPr>
        <w:t> </w:t>
      </w:r>
      <w:r>
        <w:rPr>
          <w:sz w:val="24"/>
        </w:rPr>
        <w:t>das</w:t>
      </w:r>
      <w:r>
        <w:rPr>
          <w:spacing w:val="-10"/>
          <w:sz w:val="24"/>
        </w:rPr>
        <w:t> </w:t>
      </w:r>
      <w:r>
        <w:rPr>
          <w:sz w:val="24"/>
        </w:rPr>
        <w:t>Wesentliche</w:t>
      </w:r>
      <w:r>
        <w:rPr>
          <w:spacing w:val="-8"/>
          <w:sz w:val="24"/>
        </w:rPr>
        <w:t> </w:t>
      </w:r>
      <w:r>
        <w:rPr>
          <w:sz w:val="24"/>
        </w:rPr>
        <w:t>enthalten,</w:t>
      </w:r>
      <w:r>
        <w:rPr>
          <w:spacing w:val="-9"/>
          <w:sz w:val="24"/>
        </w:rPr>
        <w:t> </w:t>
      </w:r>
      <w:r>
        <w:rPr>
          <w:sz w:val="24"/>
        </w:rPr>
        <w:t>idealerweise</w:t>
      </w:r>
      <w:r>
        <w:rPr>
          <w:spacing w:val="-11"/>
          <w:sz w:val="24"/>
        </w:rPr>
        <w:t> </w:t>
      </w:r>
      <w:r>
        <w:rPr>
          <w:sz w:val="24"/>
        </w:rPr>
        <w:t>in Stichpunkten, wo es nicht auf ganze Textpassagen, Sätze oder Zitate ankommt. Ist viel Text nötig, sollten Sie diesen lieber sinnvoll auf mehrere Folien verteilen, statt ihn auf eine Folie zu „quetschen“. Denken Sie auch</w:t>
      </w:r>
      <w:r>
        <w:rPr>
          <w:spacing w:val="-1"/>
          <w:sz w:val="24"/>
        </w:rPr>
        <w:t> </w:t>
      </w:r>
      <w:r>
        <w:rPr>
          <w:sz w:val="24"/>
        </w:rPr>
        <w:t>daran, dass</w:t>
      </w:r>
      <w:r>
        <w:rPr>
          <w:spacing w:val="-2"/>
          <w:sz w:val="24"/>
        </w:rPr>
        <w:t> </w:t>
      </w:r>
      <w:r>
        <w:rPr>
          <w:sz w:val="24"/>
        </w:rPr>
        <w:t>die</w:t>
      </w:r>
      <w:r>
        <w:rPr>
          <w:spacing w:val="-1"/>
          <w:sz w:val="24"/>
        </w:rPr>
        <w:t> </w:t>
      </w:r>
      <w:r>
        <w:rPr>
          <w:sz w:val="24"/>
        </w:rPr>
        <w:t>Folien Ihren Vortrag</w:t>
      </w:r>
      <w:r>
        <w:rPr>
          <w:spacing w:val="-2"/>
          <w:sz w:val="24"/>
        </w:rPr>
        <w:t> </w:t>
      </w:r>
      <w:r>
        <w:rPr>
          <w:sz w:val="24"/>
        </w:rPr>
        <w:t>nur</w:t>
      </w:r>
      <w:r>
        <w:rPr>
          <w:spacing w:val="-2"/>
          <w:sz w:val="24"/>
        </w:rPr>
        <w:t> </w:t>
      </w:r>
      <w:r>
        <w:rPr>
          <w:sz w:val="24"/>
        </w:rPr>
        <w:t>unterstützen und somit</w:t>
      </w:r>
      <w:r>
        <w:rPr>
          <w:spacing w:val="-3"/>
          <w:sz w:val="24"/>
        </w:rPr>
        <w:t> </w:t>
      </w:r>
      <w:r>
        <w:rPr>
          <w:sz w:val="24"/>
        </w:rPr>
        <w:t>nicht</w:t>
      </w:r>
      <w:r>
        <w:rPr>
          <w:spacing w:val="-3"/>
          <w:sz w:val="24"/>
        </w:rPr>
        <w:t> </w:t>
      </w:r>
      <w:r>
        <w:rPr>
          <w:sz w:val="24"/>
        </w:rPr>
        <w:t>alles,</w:t>
      </w:r>
      <w:r>
        <w:rPr>
          <w:spacing w:val="-4"/>
          <w:sz w:val="24"/>
        </w:rPr>
        <w:t> </w:t>
      </w:r>
      <w:r>
        <w:rPr>
          <w:sz w:val="24"/>
        </w:rPr>
        <w:t>was</w:t>
      </w:r>
      <w:r>
        <w:rPr>
          <w:spacing w:val="-4"/>
          <w:sz w:val="24"/>
        </w:rPr>
        <w:t> </w:t>
      </w:r>
      <w:r>
        <w:rPr>
          <w:sz w:val="24"/>
        </w:rPr>
        <w:t>Sie</w:t>
      </w:r>
      <w:r>
        <w:rPr>
          <w:spacing w:val="-6"/>
          <w:sz w:val="24"/>
        </w:rPr>
        <w:t> </w:t>
      </w:r>
      <w:r>
        <w:rPr>
          <w:sz w:val="24"/>
        </w:rPr>
        <w:t>sagen,</w:t>
      </w:r>
      <w:r>
        <w:rPr>
          <w:spacing w:val="-4"/>
          <w:sz w:val="24"/>
        </w:rPr>
        <w:t> </w:t>
      </w:r>
      <w:r>
        <w:rPr>
          <w:sz w:val="24"/>
        </w:rPr>
        <w:t>enthalten</w:t>
      </w:r>
      <w:r>
        <w:rPr>
          <w:spacing w:val="-3"/>
          <w:sz w:val="24"/>
        </w:rPr>
        <w:t> </w:t>
      </w:r>
      <w:r>
        <w:rPr>
          <w:sz w:val="24"/>
        </w:rPr>
        <w:t>müssen.</w:t>
      </w:r>
      <w:r>
        <w:rPr>
          <w:spacing w:val="-5"/>
          <w:sz w:val="24"/>
        </w:rPr>
        <w:t> </w:t>
      </w:r>
      <w:r>
        <w:rPr>
          <w:sz w:val="24"/>
        </w:rPr>
        <w:t>Hier</w:t>
      </w:r>
      <w:r>
        <w:rPr>
          <w:spacing w:val="-4"/>
          <w:sz w:val="24"/>
        </w:rPr>
        <w:t> </w:t>
      </w:r>
      <w:r>
        <w:rPr>
          <w:sz w:val="24"/>
        </w:rPr>
        <w:t>sind</w:t>
      </w:r>
      <w:r>
        <w:rPr>
          <w:spacing w:val="-5"/>
          <w:sz w:val="24"/>
        </w:rPr>
        <w:t> </w:t>
      </w:r>
      <w:r>
        <w:rPr>
          <w:sz w:val="24"/>
        </w:rPr>
        <w:t>3-4</w:t>
      </w:r>
      <w:r>
        <w:rPr>
          <w:spacing w:val="-6"/>
          <w:sz w:val="24"/>
        </w:rPr>
        <w:t> </w:t>
      </w:r>
      <w:r>
        <w:rPr>
          <w:sz w:val="24"/>
        </w:rPr>
        <w:t>Aufzählungspunkte</w:t>
      </w:r>
      <w:r>
        <w:rPr>
          <w:spacing w:val="-3"/>
          <w:sz w:val="24"/>
        </w:rPr>
        <w:t> </w:t>
      </w:r>
      <w:r>
        <w:rPr>
          <w:sz w:val="24"/>
        </w:rPr>
        <w:t>pro</w:t>
      </w:r>
      <w:r>
        <w:rPr>
          <w:spacing w:val="-3"/>
          <w:sz w:val="24"/>
        </w:rPr>
        <w:t> </w:t>
      </w:r>
      <w:r>
        <w:rPr>
          <w:sz w:val="24"/>
        </w:rPr>
        <w:t>Fo-lie meist schon mehr als genug.</w:t>
      </w:r>
    </w:p>
    <w:p>
      <w:pPr>
        <w:pStyle w:val="ListParagraph"/>
        <w:numPr>
          <w:ilvl w:val="1"/>
          <w:numId w:val="21"/>
        </w:numPr>
        <w:tabs>
          <w:tab w:pos="1144" w:val="left" w:leader="none"/>
        </w:tabs>
        <w:spacing w:line="273" w:lineRule="auto" w:before="131" w:after="0"/>
        <w:ind w:left="1144" w:right="420" w:hanging="358"/>
        <w:jc w:val="both"/>
        <w:rPr>
          <w:rFonts w:ascii="Courier New" w:hAnsi="Courier New"/>
          <w:sz w:val="24"/>
        </w:rPr>
      </w:pPr>
      <w:r>
        <w:rPr>
          <w:b/>
          <w:sz w:val="24"/>
        </w:rPr>
        <w:t>KLARHEIT UND ORDNUNG </w:t>
      </w:r>
      <w:r>
        <w:rPr>
          <w:sz w:val="24"/>
        </w:rPr>
        <w:t>– Die Informationen jeder einzelnen Folie sollten in sich geglie-dert und strukturiert sowie „funktional“ angeordnet sein. So sollten sich zusammengehö-rende</w:t>
      </w:r>
      <w:r>
        <w:rPr>
          <w:spacing w:val="-7"/>
          <w:sz w:val="24"/>
        </w:rPr>
        <w:t> </w:t>
      </w:r>
      <w:r>
        <w:rPr>
          <w:sz w:val="24"/>
        </w:rPr>
        <w:t>Elemente</w:t>
      </w:r>
      <w:r>
        <w:rPr>
          <w:spacing w:val="-7"/>
          <w:sz w:val="24"/>
        </w:rPr>
        <w:t> </w:t>
      </w:r>
      <w:r>
        <w:rPr>
          <w:sz w:val="24"/>
        </w:rPr>
        <w:t>in</w:t>
      </w:r>
      <w:r>
        <w:rPr>
          <w:spacing w:val="-6"/>
          <w:sz w:val="24"/>
        </w:rPr>
        <w:t> </w:t>
      </w:r>
      <w:r>
        <w:rPr>
          <w:sz w:val="24"/>
        </w:rPr>
        <w:t>geringem</w:t>
      </w:r>
      <w:r>
        <w:rPr>
          <w:spacing w:val="-7"/>
          <w:sz w:val="24"/>
        </w:rPr>
        <w:t> </w:t>
      </w:r>
      <w:r>
        <w:rPr>
          <w:sz w:val="24"/>
        </w:rPr>
        <w:t>Abstand</w:t>
      </w:r>
      <w:r>
        <w:rPr>
          <w:spacing w:val="-9"/>
          <w:sz w:val="24"/>
        </w:rPr>
        <w:t> </w:t>
      </w:r>
      <w:r>
        <w:rPr>
          <w:sz w:val="24"/>
        </w:rPr>
        <w:t>befinden,</w:t>
      </w:r>
      <w:r>
        <w:rPr>
          <w:spacing w:val="-7"/>
          <w:sz w:val="24"/>
        </w:rPr>
        <w:t> </w:t>
      </w:r>
      <w:r>
        <w:rPr>
          <w:sz w:val="24"/>
        </w:rPr>
        <w:t>getrennte</w:t>
      </w:r>
      <w:r>
        <w:rPr>
          <w:spacing w:val="-7"/>
          <w:sz w:val="24"/>
        </w:rPr>
        <w:t> </w:t>
      </w:r>
      <w:r>
        <w:rPr>
          <w:sz w:val="24"/>
        </w:rPr>
        <w:t>oder</w:t>
      </w:r>
      <w:r>
        <w:rPr>
          <w:spacing w:val="-7"/>
          <w:sz w:val="24"/>
        </w:rPr>
        <w:t> </w:t>
      </w:r>
      <w:r>
        <w:rPr>
          <w:sz w:val="24"/>
        </w:rPr>
        <w:t>konträre</w:t>
      </w:r>
      <w:r>
        <w:rPr>
          <w:spacing w:val="-7"/>
          <w:sz w:val="24"/>
        </w:rPr>
        <w:t> </w:t>
      </w:r>
      <w:r>
        <w:rPr>
          <w:sz w:val="24"/>
        </w:rPr>
        <w:t>Elemente</w:t>
      </w:r>
      <w:r>
        <w:rPr>
          <w:spacing w:val="-7"/>
          <w:sz w:val="24"/>
        </w:rPr>
        <w:t> </w:t>
      </w:r>
      <w:r>
        <w:rPr>
          <w:sz w:val="24"/>
        </w:rPr>
        <w:t>in</w:t>
      </w:r>
      <w:r>
        <w:rPr>
          <w:spacing w:val="-6"/>
          <w:sz w:val="24"/>
        </w:rPr>
        <w:t> </w:t>
      </w:r>
      <w:r>
        <w:rPr>
          <w:sz w:val="24"/>
        </w:rPr>
        <w:t>größe-rem</w:t>
      </w:r>
      <w:r>
        <w:rPr>
          <w:spacing w:val="-14"/>
          <w:sz w:val="24"/>
        </w:rPr>
        <w:t> </w:t>
      </w:r>
      <w:r>
        <w:rPr>
          <w:sz w:val="24"/>
        </w:rPr>
        <w:t>Abstand.</w:t>
      </w:r>
      <w:r>
        <w:rPr>
          <w:spacing w:val="-14"/>
          <w:sz w:val="24"/>
        </w:rPr>
        <w:t> </w:t>
      </w:r>
      <w:r>
        <w:rPr>
          <w:sz w:val="24"/>
        </w:rPr>
        <w:t>Über-</w:t>
      </w:r>
      <w:r>
        <w:rPr>
          <w:spacing w:val="-13"/>
          <w:sz w:val="24"/>
        </w:rPr>
        <w:t> </w:t>
      </w:r>
      <w:r>
        <w:rPr>
          <w:sz w:val="24"/>
        </w:rPr>
        <w:t>oder</w:t>
      </w:r>
      <w:r>
        <w:rPr>
          <w:spacing w:val="-14"/>
          <w:sz w:val="24"/>
        </w:rPr>
        <w:t> </w:t>
      </w:r>
      <w:r>
        <w:rPr>
          <w:sz w:val="24"/>
        </w:rPr>
        <w:t>nebeneinanderliegende</w:t>
      </w:r>
      <w:r>
        <w:rPr>
          <w:spacing w:val="-13"/>
          <w:sz w:val="24"/>
        </w:rPr>
        <w:t> </w:t>
      </w:r>
      <w:r>
        <w:rPr>
          <w:sz w:val="24"/>
        </w:rPr>
        <w:t>Elemente</w:t>
      </w:r>
      <w:r>
        <w:rPr>
          <w:spacing w:val="-14"/>
          <w:sz w:val="24"/>
        </w:rPr>
        <w:t> </w:t>
      </w:r>
      <w:r>
        <w:rPr>
          <w:sz w:val="24"/>
        </w:rPr>
        <w:t>sollten</w:t>
      </w:r>
      <w:r>
        <w:rPr>
          <w:spacing w:val="-13"/>
          <w:sz w:val="24"/>
        </w:rPr>
        <w:t> </w:t>
      </w:r>
      <w:r>
        <w:rPr>
          <w:sz w:val="24"/>
        </w:rPr>
        <w:t>aneinander</w:t>
      </w:r>
      <w:r>
        <w:rPr>
          <w:spacing w:val="-14"/>
          <w:sz w:val="24"/>
        </w:rPr>
        <w:t> </w:t>
      </w:r>
      <w:r>
        <w:rPr>
          <w:sz w:val="24"/>
        </w:rPr>
        <w:t>ausgerichtet, Text z.B. auch auf gleiche Höhen eingerückt sein. Nutzen Sie dafür auch optische Orientie-rungshilfen wie Pfeile, Kästen, Linien etc.</w:t>
      </w:r>
    </w:p>
    <w:p>
      <w:pPr>
        <w:pStyle w:val="ListParagraph"/>
        <w:numPr>
          <w:ilvl w:val="1"/>
          <w:numId w:val="21"/>
        </w:numPr>
        <w:tabs>
          <w:tab w:pos="1144" w:val="left" w:leader="none"/>
        </w:tabs>
        <w:spacing w:line="268" w:lineRule="auto" w:before="132" w:after="0"/>
        <w:ind w:left="1144" w:right="426" w:hanging="358"/>
        <w:jc w:val="both"/>
        <w:rPr>
          <w:rFonts w:ascii="Courier New" w:hAnsi="Courier New"/>
          <w:sz w:val="24"/>
        </w:rPr>
      </w:pPr>
      <w:r>
        <w:rPr>
          <w:b/>
          <w:sz w:val="24"/>
        </w:rPr>
        <w:t>VISUALISIERUNGEN </w:t>
      </w:r>
      <w:r>
        <w:rPr>
          <w:sz w:val="24"/>
        </w:rPr>
        <w:t>– Oftmals empfiehlt es sich,</w:t>
      </w:r>
      <w:r>
        <w:rPr>
          <w:spacing w:val="-2"/>
          <w:sz w:val="24"/>
        </w:rPr>
        <w:t> </w:t>
      </w:r>
      <w:r>
        <w:rPr>
          <w:sz w:val="24"/>
        </w:rPr>
        <w:t>statt reiner Textinformationen auf Visuali-sierungen zurückzugreifen. Vorteile von Visualisierungen sind:</w:t>
      </w:r>
    </w:p>
    <w:p>
      <w:pPr>
        <w:pStyle w:val="ListParagraph"/>
        <w:numPr>
          <w:ilvl w:val="2"/>
          <w:numId w:val="21"/>
        </w:numPr>
        <w:tabs>
          <w:tab w:pos="1490" w:val="left" w:leader="none"/>
        </w:tabs>
        <w:spacing w:line="271" w:lineRule="auto" w:before="132" w:after="0"/>
        <w:ind w:left="1490" w:right="425" w:hanging="358"/>
        <w:jc w:val="both"/>
        <w:rPr>
          <w:sz w:val="24"/>
        </w:rPr>
      </w:pPr>
      <w:r>
        <w:rPr>
          <w:sz w:val="24"/>
        </w:rPr>
        <w:t>Sie können eine motivierende Funktion haben, lockern ein Referat auf und machen den Vortrag abwechslungsreich.</w:t>
      </w:r>
    </w:p>
    <w:p>
      <w:pPr>
        <w:pStyle w:val="ListParagraph"/>
        <w:numPr>
          <w:ilvl w:val="2"/>
          <w:numId w:val="21"/>
        </w:numPr>
        <w:tabs>
          <w:tab w:pos="1489" w:val="left" w:leader="none"/>
        </w:tabs>
        <w:spacing w:line="240" w:lineRule="auto" w:before="71" w:after="0"/>
        <w:ind w:left="1489" w:right="0" w:hanging="357"/>
        <w:jc w:val="both"/>
        <w:rPr>
          <w:sz w:val="24"/>
        </w:rPr>
      </w:pPr>
      <w:r>
        <w:rPr>
          <w:sz w:val="24"/>
        </w:rPr>
        <w:t>Sie</w:t>
      </w:r>
      <w:r>
        <w:rPr>
          <w:spacing w:val="20"/>
          <w:sz w:val="24"/>
        </w:rPr>
        <w:t> </w:t>
      </w:r>
      <w:r>
        <w:rPr>
          <w:sz w:val="24"/>
        </w:rPr>
        <w:t>können</w:t>
      </w:r>
      <w:r>
        <w:rPr>
          <w:spacing w:val="21"/>
          <w:sz w:val="24"/>
        </w:rPr>
        <w:t> </w:t>
      </w:r>
      <w:r>
        <w:rPr>
          <w:sz w:val="24"/>
        </w:rPr>
        <w:t>sich</w:t>
      </w:r>
      <w:r>
        <w:rPr>
          <w:spacing w:val="19"/>
          <w:sz w:val="24"/>
        </w:rPr>
        <w:t> </w:t>
      </w:r>
      <w:r>
        <w:rPr>
          <w:sz w:val="24"/>
        </w:rPr>
        <w:t>positiv</w:t>
      </w:r>
      <w:r>
        <w:rPr>
          <w:spacing w:val="18"/>
          <w:sz w:val="24"/>
        </w:rPr>
        <w:t> </w:t>
      </w:r>
      <w:r>
        <w:rPr>
          <w:sz w:val="24"/>
        </w:rPr>
        <w:t>auf</w:t>
      </w:r>
      <w:r>
        <w:rPr>
          <w:spacing w:val="19"/>
          <w:sz w:val="24"/>
        </w:rPr>
        <w:t> </w:t>
      </w:r>
      <w:r>
        <w:rPr>
          <w:sz w:val="24"/>
        </w:rPr>
        <w:t>die</w:t>
      </w:r>
      <w:r>
        <w:rPr>
          <w:spacing w:val="22"/>
          <w:sz w:val="24"/>
        </w:rPr>
        <w:t> </w:t>
      </w:r>
      <w:r>
        <w:rPr>
          <w:sz w:val="24"/>
        </w:rPr>
        <w:t>Aufmerksamkeit</w:t>
      </w:r>
      <w:r>
        <w:rPr>
          <w:spacing w:val="19"/>
          <w:sz w:val="24"/>
        </w:rPr>
        <w:t> </w:t>
      </w:r>
      <w:r>
        <w:rPr>
          <w:sz w:val="24"/>
        </w:rPr>
        <w:t>des</w:t>
      </w:r>
      <w:r>
        <w:rPr>
          <w:spacing w:val="20"/>
          <w:sz w:val="24"/>
        </w:rPr>
        <w:t> </w:t>
      </w:r>
      <w:r>
        <w:rPr>
          <w:sz w:val="24"/>
        </w:rPr>
        <w:t>Publikums</w:t>
      </w:r>
      <w:r>
        <w:rPr>
          <w:spacing w:val="18"/>
          <w:sz w:val="24"/>
        </w:rPr>
        <w:t> </w:t>
      </w:r>
      <w:r>
        <w:rPr>
          <w:sz w:val="24"/>
        </w:rPr>
        <w:t>auswirken,</w:t>
      </w:r>
      <w:r>
        <w:rPr>
          <w:spacing w:val="20"/>
          <w:sz w:val="24"/>
        </w:rPr>
        <w:t> </w:t>
      </w:r>
      <w:r>
        <w:rPr>
          <w:sz w:val="24"/>
        </w:rPr>
        <w:t>es</w:t>
      </w:r>
      <w:r>
        <w:rPr>
          <w:spacing w:val="20"/>
          <w:sz w:val="24"/>
        </w:rPr>
        <w:t> </w:t>
      </w:r>
      <w:r>
        <w:rPr>
          <w:sz w:val="24"/>
        </w:rPr>
        <w:t>ist</w:t>
      </w:r>
      <w:r>
        <w:rPr>
          <w:spacing w:val="22"/>
          <w:sz w:val="24"/>
        </w:rPr>
        <w:t> </w:t>
      </w:r>
      <w:r>
        <w:rPr>
          <w:spacing w:val="-2"/>
          <w:sz w:val="24"/>
        </w:rPr>
        <w:t>somit</w:t>
      </w:r>
    </w:p>
    <w:p>
      <w:pPr>
        <w:pStyle w:val="BodyText"/>
        <w:spacing w:before="41"/>
        <w:ind w:left="1490"/>
      </w:pPr>
      <w:r>
        <w:rPr>
          <w:spacing w:val="-2"/>
        </w:rPr>
        <w:t>„aufnahmefähiger“.</w:t>
      </w:r>
    </w:p>
    <w:p>
      <w:pPr>
        <w:pStyle w:val="ListParagraph"/>
        <w:numPr>
          <w:ilvl w:val="2"/>
          <w:numId w:val="21"/>
        </w:numPr>
        <w:tabs>
          <w:tab w:pos="1490" w:val="left" w:leader="none"/>
        </w:tabs>
        <w:spacing w:line="271" w:lineRule="auto" w:before="107" w:after="0"/>
        <w:ind w:left="1490" w:right="424" w:hanging="358"/>
        <w:jc w:val="left"/>
        <w:rPr>
          <w:sz w:val="24"/>
        </w:rPr>
      </w:pPr>
      <w:r>
        <w:rPr>
          <w:sz w:val="24"/>
        </w:rPr>
        <w:t>Sie erleichtern dem Publikum das Verständnis von komplexen Inhalten und bleiben z.T. auch leichter im Gedächtnis.</w:t>
      </w:r>
    </w:p>
    <w:p>
      <w:pPr>
        <w:pStyle w:val="ListParagraph"/>
        <w:numPr>
          <w:ilvl w:val="2"/>
          <w:numId w:val="21"/>
        </w:numPr>
        <w:tabs>
          <w:tab w:pos="1490" w:val="left" w:leader="none"/>
        </w:tabs>
        <w:spacing w:line="240" w:lineRule="auto" w:before="71" w:after="0"/>
        <w:ind w:left="1490" w:right="0" w:hanging="358"/>
        <w:jc w:val="left"/>
        <w:rPr>
          <w:sz w:val="24"/>
        </w:rPr>
      </w:pPr>
      <w:r>
        <w:rPr>
          <w:sz w:val="24"/>
        </w:rPr>
        <w:t>Durch</w:t>
      </w:r>
      <w:r>
        <w:rPr>
          <w:spacing w:val="-6"/>
          <w:sz w:val="24"/>
        </w:rPr>
        <w:t> </w:t>
      </w:r>
      <w:r>
        <w:rPr>
          <w:sz w:val="24"/>
        </w:rPr>
        <w:t>Visualisierungen</w:t>
      </w:r>
      <w:r>
        <w:rPr>
          <w:spacing w:val="-6"/>
          <w:sz w:val="24"/>
        </w:rPr>
        <w:t> </w:t>
      </w:r>
      <w:r>
        <w:rPr>
          <w:sz w:val="24"/>
        </w:rPr>
        <w:t>werden</w:t>
      </w:r>
      <w:r>
        <w:rPr>
          <w:spacing w:val="-3"/>
          <w:sz w:val="24"/>
        </w:rPr>
        <w:t> </w:t>
      </w:r>
      <w:r>
        <w:rPr>
          <w:sz w:val="24"/>
        </w:rPr>
        <w:t>zusätzliche</w:t>
      </w:r>
      <w:r>
        <w:rPr>
          <w:spacing w:val="-2"/>
          <w:sz w:val="24"/>
        </w:rPr>
        <w:t> </w:t>
      </w:r>
      <w:r>
        <w:rPr>
          <w:sz w:val="24"/>
        </w:rPr>
        <w:t>Sinne</w:t>
      </w:r>
      <w:r>
        <w:rPr>
          <w:spacing w:val="-3"/>
          <w:sz w:val="24"/>
        </w:rPr>
        <w:t> </w:t>
      </w:r>
      <w:r>
        <w:rPr>
          <w:spacing w:val="-2"/>
          <w:sz w:val="24"/>
        </w:rPr>
        <w:t>angesprochen.</w:t>
      </w:r>
    </w:p>
    <w:p>
      <w:pPr>
        <w:pStyle w:val="BodyText"/>
        <w:spacing w:line="276" w:lineRule="auto" w:before="102"/>
        <w:ind w:left="1557" w:right="422" w:hanging="425"/>
        <w:jc w:val="both"/>
      </w:pPr>
      <w:r>
        <w:rPr>
          <w:rFonts w:ascii="Lucida Sans Unicode" w:hAnsi="Lucida Sans Unicode"/>
        </w:rPr>
        <w:t>⇒</w:t>
      </w:r>
      <w:r>
        <w:rPr>
          <w:rFonts w:ascii="Lucida Sans Unicode" w:hAnsi="Lucida Sans Unicode"/>
          <w:spacing w:val="80"/>
        </w:rPr>
        <w:t> </w:t>
      </w:r>
      <w:r>
        <w:rPr/>
        <w:t>Visualisierungen</w:t>
      </w:r>
      <w:r>
        <w:rPr>
          <w:spacing w:val="-10"/>
        </w:rPr>
        <w:t> </w:t>
      </w:r>
      <w:r>
        <w:rPr/>
        <w:t>können</w:t>
      </w:r>
      <w:r>
        <w:rPr>
          <w:spacing w:val="-14"/>
        </w:rPr>
        <w:t> </w:t>
      </w:r>
      <w:r>
        <w:rPr/>
        <w:t>also</w:t>
      </w:r>
      <w:r>
        <w:rPr>
          <w:spacing w:val="-10"/>
        </w:rPr>
        <w:t> </w:t>
      </w:r>
      <w:r>
        <w:rPr/>
        <w:t>in</w:t>
      </w:r>
      <w:r>
        <w:rPr>
          <w:spacing w:val="-13"/>
        </w:rPr>
        <w:t> </w:t>
      </w:r>
      <w:r>
        <w:rPr/>
        <w:t>besonderem</w:t>
      </w:r>
      <w:r>
        <w:rPr>
          <w:spacing w:val="-13"/>
        </w:rPr>
        <w:t> </w:t>
      </w:r>
      <w:r>
        <w:rPr/>
        <w:t>Maße</w:t>
      </w:r>
      <w:r>
        <w:rPr>
          <w:spacing w:val="-11"/>
        </w:rPr>
        <w:t> </w:t>
      </w:r>
      <w:r>
        <w:rPr/>
        <w:t>das</w:t>
      </w:r>
      <w:r>
        <w:rPr>
          <w:spacing w:val="-12"/>
        </w:rPr>
        <w:t> </w:t>
      </w:r>
      <w:r>
        <w:rPr>
          <w:b/>
        </w:rPr>
        <w:t>Verstehen</w:t>
      </w:r>
      <w:r>
        <w:rPr>
          <w:b/>
          <w:spacing w:val="-11"/>
        </w:rPr>
        <w:t> </w:t>
      </w:r>
      <w:r>
        <w:rPr/>
        <w:t>und</w:t>
      </w:r>
      <w:r>
        <w:rPr>
          <w:spacing w:val="-12"/>
        </w:rPr>
        <w:t> </w:t>
      </w:r>
      <w:r>
        <w:rPr/>
        <w:t>das</w:t>
      </w:r>
      <w:r>
        <w:rPr>
          <w:spacing w:val="-14"/>
        </w:rPr>
        <w:t> </w:t>
      </w:r>
      <w:r>
        <w:rPr>
          <w:b/>
        </w:rPr>
        <w:t>Behalten</w:t>
      </w:r>
      <w:r>
        <w:rPr>
          <w:b/>
          <w:spacing w:val="-9"/>
        </w:rPr>
        <w:t> </w:t>
      </w:r>
      <w:r>
        <w:rPr/>
        <w:t>des Inhalts</w:t>
      </w:r>
      <w:r>
        <w:rPr>
          <w:spacing w:val="-14"/>
        </w:rPr>
        <w:t> </w:t>
      </w:r>
      <w:r>
        <w:rPr/>
        <w:t>unterstützen.</w:t>
      </w:r>
      <w:r>
        <w:rPr>
          <w:spacing w:val="-11"/>
        </w:rPr>
        <w:t> </w:t>
      </w:r>
      <w:r>
        <w:rPr/>
        <w:t>Hierbei</w:t>
      </w:r>
      <w:r>
        <w:rPr>
          <w:spacing w:val="-11"/>
        </w:rPr>
        <w:t> </w:t>
      </w:r>
      <w:r>
        <w:rPr/>
        <w:t>gilt</w:t>
      </w:r>
      <w:r>
        <w:rPr>
          <w:spacing w:val="-10"/>
        </w:rPr>
        <w:t> </w:t>
      </w:r>
      <w:r>
        <w:rPr/>
        <w:t>aber</w:t>
      </w:r>
      <w:r>
        <w:rPr>
          <w:spacing w:val="-13"/>
        </w:rPr>
        <w:t> </w:t>
      </w:r>
      <w:r>
        <w:rPr/>
        <w:t>das</w:t>
      </w:r>
      <w:r>
        <w:rPr>
          <w:spacing w:val="-11"/>
        </w:rPr>
        <w:t> </w:t>
      </w:r>
      <w:r>
        <w:rPr/>
        <w:t>Prinzip</w:t>
      </w:r>
      <w:r>
        <w:rPr>
          <w:spacing w:val="-12"/>
        </w:rPr>
        <w:t> </w:t>
      </w:r>
      <w:r>
        <w:rPr>
          <w:b/>
        </w:rPr>
        <w:t>„Form</w:t>
      </w:r>
      <w:r>
        <w:rPr>
          <w:b/>
          <w:spacing w:val="-12"/>
        </w:rPr>
        <w:t> </w:t>
      </w:r>
      <w:r>
        <w:rPr>
          <w:b/>
        </w:rPr>
        <w:t>Follows</w:t>
      </w:r>
      <w:r>
        <w:rPr>
          <w:b/>
          <w:spacing w:val="-11"/>
        </w:rPr>
        <w:t> </w:t>
      </w:r>
      <w:r>
        <w:rPr>
          <w:b/>
        </w:rPr>
        <w:t>Function“</w:t>
      </w:r>
      <w:r>
        <w:rPr/>
        <w:t>:</w:t>
      </w:r>
      <w:r>
        <w:rPr>
          <w:spacing w:val="-11"/>
        </w:rPr>
        <w:t> </w:t>
      </w:r>
      <w:r>
        <w:rPr/>
        <w:t>Egal</w:t>
      </w:r>
      <w:r>
        <w:rPr>
          <w:spacing w:val="-11"/>
        </w:rPr>
        <w:t> </w:t>
      </w:r>
      <w:r>
        <w:rPr/>
        <w:t>für</w:t>
      </w:r>
      <w:r>
        <w:rPr>
          <w:spacing w:val="-13"/>
        </w:rPr>
        <w:t> </w:t>
      </w:r>
      <w:r>
        <w:rPr/>
        <w:t>wel-che</w:t>
      </w:r>
      <w:r>
        <w:rPr>
          <w:spacing w:val="-2"/>
        </w:rPr>
        <w:t> </w:t>
      </w:r>
      <w:r>
        <w:rPr/>
        <w:t>Visualisierung</w:t>
      </w:r>
      <w:r>
        <w:rPr>
          <w:spacing w:val="-3"/>
        </w:rPr>
        <w:t> </w:t>
      </w:r>
      <w:r>
        <w:rPr/>
        <w:t>Sie sich</w:t>
      </w:r>
      <w:r>
        <w:rPr>
          <w:spacing w:val="-1"/>
        </w:rPr>
        <w:t> </w:t>
      </w:r>
      <w:r>
        <w:rPr/>
        <w:t>entscheiden:</w:t>
      </w:r>
      <w:r>
        <w:rPr>
          <w:spacing w:val="-2"/>
        </w:rPr>
        <w:t> </w:t>
      </w:r>
      <w:r>
        <w:rPr/>
        <w:t>Sie</w:t>
      </w:r>
      <w:r>
        <w:rPr>
          <w:spacing w:val="-2"/>
        </w:rPr>
        <w:t> </w:t>
      </w:r>
      <w:r>
        <w:rPr/>
        <w:t>muss</w:t>
      </w:r>
      <w:r>
        <w:rPr>
          <w:spacing w:val="-5"/>
        </w:rPr>
        <w:t> </w:t>
      </w:r>
      <w:r>
        <w:rPr/>
        <w:t>eine</w:t>
      </w:r>
      <w:r>
        <w:rPr>
          <w:spacing w:val="-2"/>
        </w:rPr>
        <w:t> </w:t>
      </w:r>
      <w:r>
        <w:rPr/>
        <w:t>klare</w:t>
      </w:r>
      <w:r>
        <w:rPr>
          <w:spacing w:val="-2"/>
        </w:rPr>
        <w:t> </w:t>
      </w:r>
      <w:r>
        <w:rPr/>
        <w:t>Funktion</w:t>
      </w:r>
      <w:r>
        <w:rPr>
          <w:spacing w:val="-1"/>
        </w:rPr>
        <w:t> </w:t>
      </w:r>
      <w:r>
        <w:rPr/>
        <w:t>erfüllen</w:t>
      </w:r>
      <w:r>
        <w:rPr>
          <w:spacing w:val="-1"/>
        </w:rPr>
        <w:t> </w:t>
      </w:r>
      <w:r>
        <w:rPr/>
        <w:t>und</w:t>
      </w:r>
      <w:r>
        <w:rPr>
          <w:spacing w:val="-1"/>
        </w:rPr>
        <w:t> </w:t>
      </w:r>
      <w:r>
        <w:rPr/>
        <w:t>sollte kein Selbstzweck sein. Allerdings können z.B. Bilder Bedeutung vermitteln, aber durch-aus auch die sinnvolle Funktion haben, Folien aufzulockern oder Stimmungen zu trans-portieren. Sie sollten dennoch einen Bezug zum Inhalt haben.</w:t>
      </w:r>
    </w:p>
    <w:p>
      <w:pPr>
        <w:pStyle w:val="BodyText"/>
        <w:spacing w:line="276" w:lineRule="auto" w:before="240"/>
        <w:ind w:left="1132" w:right="421"/>
        <w:jc w:val="both"/>
      </w:pPr>
      <w:r>
        <w:rPr/>
        <w:t>Möglichkeiten zur Visualisierung gibt es zahlreiche, darunter z.B. Bilder, Tabellen, Grafiken, Diagramme, Videos, Zeitstrahlen, und vieles mehr. Dabei können die Inhalte auf verschie-dene Arten aufbereitet werden, mit jeweils anderen Ergebnissen. Zum Beispiel…</w:t>
      </w:r>
    </w:p>
    <w:p>
      <w:pPr>
        <w:pStyle w:val="BodyText"/>
        <w:spacing w:after="0" w:line="276" w:lineRule="auto"/>
        <w:jc w:val="both"/>
        <w:sectPr>
          <w:pgSz w:w="11910" w:h="16840"/>
          <w:pgMar w:header="0" w:footer="815" w:top="1300" w:bottom="1000" w:left="708" w:right="708"/>
        </w:sectPr>
      </w:pPr>
    </w:p>
    <w:p>
      <w:pPr>
        <w:pStyle w:val="BodyText"/>
        <w:spacing w:before="188"/>
      </w:pPr>
    </w:p>
    <w:p>
      <w:pPr>
        <w:pStyle w:val="Heading4"/>
        <w:numPr>
          <w:ilvl w:val="2"/>
          <w:numId w:val="21"/>
        </w:numPr>
        <w:tabs>
          <w:tab w:pos="1490" w:val="left" w:leader="none"/>
        </w:tabs>
        <w:spacing w:line="240" w:lineRule="auto" w:before="0" w:after="0"/>
        <w:ind w:left="1490" w:right="0" w:hanging="358"/>
        <w:jc w:val="left"/>
      </w:pPr>
      <w:r>
        <w:rPr/>
        <w:t>…als </w:t>
      </w:r>
      <w:r>
        <w:rPr>
          <w:spacing w:val="-2"/>
        </w:rPr>
        <w:t>Text…</w:t>
      </w:r>
    </w:p>
    <w:p>
      <w:pPr>
        <w:pStyle w:val="BodyText"/>
        <w:spacing w:before="2"/>
        <w:rPr>
          <w:b/>
          <w:sz w:val="15"/>
        </w:rPr>
      </w:pPr>
      <w:r>
        <w:rPr>
          <w:b/>
          <w:sz w:val="15"/>
        </w:rPr>
        <mc:AlternateContent>
          <mc:Choice Requires="wps">
            <w:drawing>
              <wp:anchor distT="0" distB="0" distL="0" distR="0" allowOverlap="1" layoutInCell="1" locked="0" behindDoc="1" simplePos="0" relativeHeight="487605248">
                <wp:simplePos x="0" y="0"/>
                <wp:positionH relativeFrom="page">
                  <wp:posOffset>903605</wp:posOffset>
                </wp:positionH>
                <wp:positionV relativeFrom="paragraph">
                  <wp:posOffset>139731</wp:posOffset>
                </wp:positionV>
                <wp:extent cx="5727700" cy="2059939"/>
                <wp:effectExtent l="0" t="0" r="0" b="0"/>
                <wp:wrapTopAndBottom/>
                <wp:docPr id="84" name="Textbox 84"/>
                <wp:cNvGraphicFramePr>
                  <a:graphicFrameLocks/>
                </wp:cNvGraphicFramePr>
                <a:graphic>
                  <a:graphicData uri="http://schemas.microsoft.com/office/word/2010/wordprocessingShape">
                    <wps:wsp>
                      <wps:cNvPr id="84" name="Textbox 84"/>
                      <wps:cNvSpPr txBox="1"/>
                      <wps:spPr>
                        <a:xfrm>
                          <a:off x="0" y="0"/>
                          <a:ext cx="5727700" cy="2059939"/>
                        </a:xfrm>
                        <a:prstGeom prst="rect">
                          <a:avLst/>
                        </a:prstGeom>
                        <a:ln w="12700">
                          <a:solidFill>
                            <a:srgbClr val="404040"/>
                          </a:solidFill>
                          <a:prstDash val="solid"/>
                        </a:ln>
                      </wps:spPr>
                      <wps:txbx>
                        <w:txbxContent>
                          <w:p>
                            <w:pPr>
                              <w:spacing w:before="103"/>
                              <w:ind w:left="765" w:right="0" w:firstLine="0"/>
                              <w:jc w:val="left"/>
                              <w:rPr>
                                <w:i/>
                                <w:sz w:val="24"/>
                              </w:rPr>
                            </w:pPr>
                            <w:r>
                              <w:rPr>
                                <w:i/>
                                <w:sz w:val="24"/>
                              </w:rPr>
                              <w:t>Sechs</w:t>
                            </w:r>
                            <w:r>
                              <w:rPr>
                                <w:i/>
                                <w:spacing w:val="-2"/>
                                <w:sz w:val="24"/>
                              </w:rPr>
                              <w:t> </w:t>
                            </w:r>
                            <w:r>
                              <w:rPr>
                                <w:i/>
                                <w:sz w:val="24"/>
                              </w:rPr>
                              <w:t>Fächer</w:t>
                            </w:r>
                            <w:r>
                              <w:rPr>
                                <w:i/>
                                <w:spacing w:val="-2"/>
                                <w:sz w:val="24"/>
                              </w:rPr>
                              <w:t> </w:t>
                            </w:r>
                            <w:r>
                              <w:rPr>
                                <w:i/>
                                <w:sz w:val="24"/>
                              </w:rPr>
                              <w:t>gehören</w:t>
                            </w:r>
                            <w:r>
                              <w:rPr>
                                <w:i/>
                                <w:spacing w:val="-4"/>
                                <w:sz w:val="24"/>
                              </w:rPr>
                              <w:t> </w:t>
                            </w:r>
                            <w:r>
                              <w:rPr>
                                <w:i/>
                                <w:sz w:val="24"/>
                              </w:rPr>
                              <w:t>zum</w:t>
                            </w:r>
                            <w:r>
                              <w:rPr>
                                <w:i/>
                                <w:spacing w:val="-2"/>
                                <w:sz w:val="24"/>
                              </w:rPr>
                              <w:t> </w:t>
                            </w:r>
                            <w:r>
                              <w:rPr>
                                <w:i/>
                                <w:sz w:val="24"/>
                              </w:rPr>
                              <w:t>Fachbereich</w:t>
                            </w:r>
                            <w:r>
                              <w:rPr>
                                <w:i/>
                                <w:spacing w:val="-3"/>
                                <w:sz w:val="24"/>
                              </w:rPr>
                              <w:t> </w:t>
                            </w:r>
                            <w:r>
                              <w:rPr>
                                <w:i/>
                                <w:spacing w:val="-5"/>
                                <w:sz w:val="24"/>
                              </w:rPr>
                              <w:t>02:</w:t>
                            </w:r>
                          </w:p>
                          <w:p>
                            <w:pPr>
                              <w:pStyle w:val="BodyText"/>
                              <w:spacing w:before="166"/>
                              <w:ind w:left="765"/>
                            </w:pPr>
                            <w:r>
                              <w:rPr/>
                              <w:t>Erziehungswiss.,</w:t>
                            </w:r>
                            <w:r>
                              <w:rPr>
                                <w:spacing w:val="-8"/>
                              </w:rPr>
                              <w:t> </w:t>
                            </w:r>
                            <w:r>
                              <w:rPr/>
                              <w:t>Politikwissenschaft,</w:t>
                            </w:r>
                            <w:r>
                              <w:rPr>
                                <w:spacing w:val="-4"/>
                              </w:rPr>
                              <w:t> </w:t>
                            </w:r>
                            <w:r>
                              <w:rPr/>
                              <w:t>Psychologie,</w:t>
                            </w:r>
                            <w:r>
                              <w:rPr>
                                <w:spacing w:val="-7"/>
                              </w:rPr>
                              <w:t> </w:t>
                            </w:r>
                            <w:r>
                              <w:rPr/>
                              <w:t>Publizistik,</w:t>
                            </w:r>
                            <w:r>
                              <w:rPr>
                                <w:spacing w:val="-4"/>
                              </w:rPr>
                              <w:t> </w:t>
                            </w:r>
                            <w:r>
                              <w:rPr/>
                              <w:t>Soziologie,</w:t>
                            </w:r>
                            <w:r>
                              <w:rPr>
                                <w:spacing w:val="-6"/>
                              </w:rPr>
                              <w:t> </w:t>
                            </w:r>
                            <w:r>
                              <w:rPr>
                                <w:spacing w:val="-2"/>
                              </w:rPr>
                              <w:t>Sportwiss.</w:t>
                            </w:r>
                          </w:p>
                          <w:p>
                            <w:pPr>
                              <w:spacing w:before="163"/>
                              <w:ind w:left="765" w:right="0" w:firstLine="0"/>
                              <w:jc w:val="left"/>
                              <w:rPr>
                                <w:i/>
                                <w:sz w:val="24"/>
                              </w:rPr>
                            </w:pPr>
                            <w:r>
                              <w:rPr>
                                <w:i/>
                                <w:sz w:val="24"/>
                              </w:rPr>
                              <w:t>(Leitungs-)Gremien,</w:t>
                            </w:r>
                            <w:r>
                              <w:rPr>
                                <w:i/>
                                <w:spacing w:val="-6"/>
                                <w:sz w:val="24"/>
                              </w:rPr>
                              <w:t> </w:t>
                            </w:r>
                            <w:r>
                              <w:rPr>
                                <w:i/>
                                <w:sz w:val="24"/>
                              </w:rPr>
                              <w:t>Personen,</w:t>
                            </w:r>
                            <w:r>
                              <w:rPr>
                                <w:i/>
                                <w:spacing w:val="-5"/>
                                <w:sz w:val="24"/>
                              </w:rPr>
                              <w:t> </w:t>
                            </w:r>
                            <w:r>
                              <w:rPr>
                                <w:i/>
                                <w:spacing w:val="-2"/>
                                <w:sz w:val="24"/>
                              </w:rPr>
                              <w:t>Organisationseinheiten:</w:t>
                            </w:r>
                          </w:p>
                          <w:p>
                            <w:pPr>
                              <w:pStyle w:val="BodyText"/>
                              <w:spacing w:line="278" w:lineRule="auto" w:before="163"/>
                              <w:ind w:left="767"/>
                            </w:pPr>
                            <w:r>
                              <w:rPr/>
                              <w:t>Fachbereichsrat</w:t>
                            </w:r>
                            <w:r>
                              <w:rPr>
                                <w:spacing w:val="-7"/>
                              </w:rPr>
                              <w:t> </w:t>
                            </w:r>
                            <w:r>
                              <w:rPr/>
                              <w:t>(ProfessorInnen,</w:t>
                            </w:r>
                            <w:r>
                              <w:rPr>
                                <w:spacing w:val="-5"/>
                              </w:rPr>
                              <w:t> </w:t>
                            </w:r>
                            <w:r>
                              <w:rPr/>
                              <w:t>Studierende,</w:t>
                            </w:r>
                            <w:r>
                              <w:rPr>
                                <w:spacing w:val="-5"/>
                              </w:rPr>
                              <w:t> </w:t>
                            </w:r>
                            <w:r>
                              <w:rPr/>
                              <w:t>wiss.</w:t>
                            </w:r>
                            <w:r>
                              <w:rPr>
                                <w:spacing w:val="-6"/>
                              </w:rPr>
                              <w:t> </w:t>
                            </w:r>
                            <w:r>
                              <w:rPr/>
                              <w:t>&amp;</w:t>
                            </w:r>
                            <w:r>
                              <w:rPr>
                                <w:spacing w:val="-6"/>
                              </w:rPr>
                              <w:t> </w:t>
                            </w:r>
                            <w:r>
                              <w:rPr/>
                              <w:t>nicht-wiss.</w:t>
                            </w:r>
                            <w:r>
                              <w:rPr>
                                <w:spacing w:val="-9"/>
                              </w:rPr>
                              <w:t> </w:t>
                            </w:r>
                            <w:r>
                              <w:rPr/>
                              <w:t>MitarbeiterInnen) Dekanat, Dekan, Prodekane,</w:t>
                            </w:r>
                          </w:p>
                          <w:p>
                            <w:pPr>
                              <w:pStyle w:val="BodyText"/>
                              <w:spacing w:line="278" w:lineRule="auto"/>
                              <w:ind w:left="767" w:right="2003"/>
                            </w:pPr>
                            <w:r>
                              <w:rPr/>
                              <w:t>Prüfungsamt,</w:t>
                            </w:r>
                            <w:r>
                              <w:rPr>
                                <w:spacing w:val="-14"/>
                              </w:rPr>
                              <w:t> </w:t>
                            </w:r>
                            <w:r>
                              <w:rPr/>
                              <w:t>Prüfungsausschüsse,</w:t>
                            </w:r>
                            <w:r>
                              <w:rPr>
                                <w:spacing w:val="-14"/>
                              </w:rPr>
                              <w:t> </w:t>
                            </w:r>
                            <w:r>
                              <w:rPr/>
                              <w:t>Haushaltsausschuss </w:t>
                            </w:r>
                            <w:r>
                              <w:rPr>
                                <w:spacing w:val="-2"/>
                              </w:rPr>
                              <w:t>SoWi?So!</w:t>
                            </w:r>
                          </w:p>
                          <w:p>
                            <w:pPr>
                              <w:pStyle w:val="BodyText"/>
                              <w:spacing w:line="288" w:lineRule="exact"/>
                              <w:ind w:left="767"/>
                            </w:pPr>
                            <w:r>
                              <w:rPr/>
                              <w:t>Fächer,</w:t>
                            </w:r>
                            <w:r>
                              <w:rPr>
                                <w:spacing w:val="1"/>
                              </w:rPr>
                              <w:t> </w:t>
                            </w:r>
                            <w:r>
                              <w:rPr>
                                <w:spacing w:val="-2"/>
                              </w:rPr>
                              <w:t>Fachschaften</w:t>
                            </w:r>
                          </w:p>
                        </w:txbxContent>
                      </wps:txbx>
                      <wps:bodyPr wrap="square" lIns="0" tIns="0" rIns="0" bIns="0" rtlCol="0">
                        <a:noAutofit/>
                      </wps:bodyPr>
                    </wps:wsp>
                  </a:graphicData>
                </a:graphic>
              </wp:anchor>
            </w:drawing>
          </mc:Choice>
          <mc:Fallback>
            <w:pict>
              <v:shape style="position:absolute;margin-left:71.150002pt;margin-top:11.002453pt;width:451pt;height:162.2pt;mso-position-horizontal-relative:page;mso-position-vertical-relative:paragraph;z-index:-15711232;mso-wrap-distance-left:0;mso-wrap-distance-right:0" type="#_x0000_t202" id="docshape66" filled="false" stroked="true" strokeweight="1pt" strokecolor="#404040">
                <v:textbox inset="0,0,0,0">
                  <w:txbxContent>
                    <w:p>
                      <w:pPr>
                        <w:spacing w:before="103"/>
                        <w:ind w:left="765" w:right="0" w:firstLine="0"/>
                        <w:jc w:val="left"/>
                        <w:rPr>
                          <w:i/>
                          <w:sz w:val="24"/>
                        </w:rPr>
                      </w:pPr>
                      <w:r>
                        <w:rPr>
                          <w:i/>
                          <w:sz w:val="24"/>
                        </w:rPr>
                        <w:t>Sechs</w:t>
                      </w:r>
                      <w:r>
                        <w:rPr>
                          <w:i/>
                          <w:spacing w:val="-2"/>
                          <w:sz w:val="24"/>
                        </w:rPr>
                        <w:t> </w:t>
                      </w:r>
                      <w:r>
                        <w:rPr>
                          <w:i/>
                          <w:sz w:val="24"/>
                        </w:rPr>
                        <w:t>Fächer</w:t>
                      </w:r>
                      <w:r>
                        <w:rPr>
                          <w:i/>
                          <w:spacing w:val="-2"/>
                          <w:sz w:val="24"/>
                        </w:rPr>
                        <w:t> </w:t>
                      </w:r>
                      <w:r>
                        <w:rPr>
                          <w:i/>
                          <w:sz w:val="24"/>
                        </w:rPr>
                        <w:t>gehören</w:t>
                      </w:r>
                      <w:r>
                        <w:rPr>
                          <w:i/>
                          <w:spacing w:val="-4"/>
                          <w:sz w:val="24"/>
                        </w:rPr>
                        <w:t> </w:t>
                      </w:r>
                      <w:r>
                        <w:rPr>
                          <w:i/>
                          <w:sz w:val="24"/>
                        </w:rPr>
                        <w:t>zum</w:t>
                      </w:r>
                      <w:r>
                        <w:rPr>
                          <w:i/>
                          <w:spacing w:val="-2"/>
                          <w:sz w:val="24"/>
                        </w:rPr>
                        <w:t> </w:t>
                      </w:r>
                      <w:r>
                        <w:rPr>
                          <w:i/>
                          <w:sz w:val="24"/>
                        </w:rPr>
                        <w:t>Fachbereich</w:t>
                      </w:r>
                      <w:r>
                        <w:rPr>
                          <w:i/>
                          <w:spacing w:val="-3"/>
                          <w:sz w:val="24"/>
                        </w:rPr>
                        <w:t> </w:t>
                      </w:r>
                      <w:r>
                        <w:rPr>
                          <w:i/>
                          <w:spacing w:val="-5"/>
                          <w:sz w:val="24"/>
                        </w:rPr>
                        <w:t>02:</w:t>
                      </w:r>
                    </w:p>
                    <w:p>
                      <w:pPr>
                        <w:pStyle w:val="BodyText"/>
                        <w:spacing w:before="166"/>
                        <w:ind w:left="765"/>
                      </w:pPr>
                      <w:r>
                        <w:rPr/>
                        <w:t>Erziehungswiss.,</w:t>
                      </w:r>
                      <w:r>
                        <w:rPr>
                          <w:spacing w:val="-8"/>
                        </w:rPr>
                        <w:t> </w:t>
                      </w:r>
                      <w:r>
                        <w:rPr/>
                        <w:t>Politikwissenschaft,</w:t>
                      </w:r>
                      <w:r>
                        <w:rPr>
                          <w:spacing w:val="-4"/>
                        </w:rPr>
                        <w:t> </w:t>
                      </w:r>
                      <w:r>
                        <w:rPr/>
                        <w:t>Psychologie,</w:t>
                      </w:r>
                      <w:r>
                        <w:rPr>
                          <w:spacing w:val="-7"/>
                        </w:rPr>
                        <w:t> </w:t>
                      </w:r>
                      <w:r>
                        <w:rPr/>
                        <w:t>Publizistik,</w:t>
                      </w:r>
                      <w:r>
                        <w:rPr>
                          <w:spacing w:val="-4"/>
                        </w:rPr>
                        <w:t> </w:t>
                      </w:r>
                      <w:r>
                        <w:rPr/>
                        <w:t>Soziologie,</w:t>
                      </w:r>
                      <w:r>
                        <w:rPr>
                          <w:spacing w:val="-6"/>
                        </w:rPr>
                        <w:t> </w:t>
                      </w:r>
                      <w:r>
                        <w:rPr>
                          <w:spacing w:val="-2"/>
                        </w:rPr>
                        <w:t>Sportwiss.</w:t>
                      </w:r>
                    </w:p>
                    <w:p>
                      <w:pPr>
                        <w:spacing w:before="163"/>
                        <w:ind w:left="765" w:right="0" w:firstLine="0"/>
                        <w:jc w:val="left"/>
                        <w:rPr>
                          <w:i/>
                          <w:sz w:val="24"/>
                        </w:rPr>
                      </w:pPr>
                      <w:r>
                        <w:rPr>
                          <w:i/>
                          <w:sz w:val="24"/>
                        </w:rPr>
                        <w:t>(Leitungs-)Gremien,</w:t>
                      </w:r>
                      <w:r>
                        <w:rPr>
                          <w:i/>
                          <w:spacing w:val="-6"/>
                          <w:sz w:val="24"/>
                        </w:rPr>
                        <w:t> </w:t>
                      </w:r>
                      <w:r>
                        <w:rPr>
                          <w:i/>
                          <w:sz w:val="24"/>
                        </w:rPr>
                        <w:t>Personen,</w:t>
                      </w:r>
                      <w:r>
                        <w:rPr>
                          <w:i/>
                          <w:spacing w:val="-5"/>
                          <w:sz w:val="24"/>
                        </w:rPr>
                        <w:t> </w:t>
                      </w:r>
                      <w:r>
                        <w:rPr>
                          <w:i/>
                          <w:spacing w:val="-2"/>
                          <w:sz w:val="24"/>
                        </w:rPr>
                        <w:t>Organisationseinheiten:</w:t>
                      </w:r>
                    </w:p>
                    <w:p>
                      <w:pPr>
                        <w:pStyle w:val="BodyText"/>
                        <w:spacing w:line="278" w:lineRule="auto" w:before="163"/>
                        <w:ind w:left="767"/>
                      </w:pPr>
                      <w:r>
                        <w:rPr/>
                        <w:t>Fachbereichsrat</w:t>
                      </w:r>
                      <w:r>
                        <w:rPr>
                          <w:spacing w:val="-7"/>
                        </w:rPr>
                        <w:t> </w:t>
                      </w:r>
                      <w:r>
                        <w:rPr/>
                        <w:t>(ProfessorInnen,</w:t>
                      </w:r>
                      <w:r>
                        <w:rPr>
                          <w:spacing w:val="-5"/>
                        </w:rPr>
                        <w:t> </w:t>
                      </w:r>
                      <w:r>
                        <w:rPr/>
                        <w:t>Studierende,</w:t>
                      </w:r>
                      <w:r>
                        <w:rPr>
                          <w:spacing w:val="-5"/>
                        </w:rPr>
                        <w:t> </w:t>
                      </w:r>
                      <w:r>
                        <w:rPr/>
                        <w:t>wiss.</w:t>
                      </w:r>
                      <w:r>
                        <w:rPr>
                          <w:spacing w:val="-6"/>
                        </w:rPr>
                        <w:t> </w:t>
                      </w:r>
                      <w:r>
                        <w:rPr/>
                        <w:t>&amp;</w:t>
                      </w:r>
                      <w:r>
                        <w:rPr>
                          <w:spacing w:val="-6"/>
                        </w:rPr>
                        <w:t> </w:t>
                      </w:r>
                      <w:r>
                        <w:rPr/>
                        <w:t>nicht-wiss.</w:t>
                      </w:r>
                      <w:r>
                        <w:rPr>
                          <w:spacing w:val="-9"/>
                        </w:rPr>
                        <w:t> </w:t>
                      </w:r>
                      <w:r>
                        <w:rPr/>
                        <w:t>MitarbeiterInnen) Dekanat, Dekan, Prodekane,</w:t>
                      </w:r>
                    </w:p>
                    <w:p>
                      <w:pPr>
                        <w:pStyle w:val="BodyText"/>
                        <w:spacing w:line="278" w:lineRule="auto"/>
                        <w:ind w:left="767" w:right="2003"/>
                      </w:pPr>
                      <w:r>
                        <w:rPr/>
                        <w:t>Prüfungsamt,</w:t>
                      </w:r>
                      <w:r>
                        <w:rPr>
                          <w:spacing w:val="-14"/>
                        </w:rPr>
                        <w:t> </w:t>
                      </w:r>
                      <w:r>
                        <w:rPr/>
                        <w:t>Prüfungsausschüsse,</w:t>
                      </w:r>
                      <w:r>
                        <w:rPr>
                          <w:spacing w:val="-14"/>
                        </w:rPr>
                        <w:t> </w:t>
                      </w:r>
                      <w:r>
                        <w:rPr/>
                        <w:t>Haushaltsausschuss </w:t>
                      </w:r>
                      <w:r>
                        <w:rPr>
                          <w:spacing w:val="-2"/>
                        </w:rPr>
                        <w:t>SoWi?So!</w:t>
                      </w:r>
                    </w:p>
                    <w:p>
                      <w:pPr>
                        <w:pStyle w:val="BodyText"/>
                        <w:spacing w:line="288" w:lineRule="exact"/>
                        <w:ind w:left="767"/>
                      </w:pPr>
                      <w:r>
                        <w:rPr/>
                        <w:t>Fächer,</w:t>
                      </w:r>
                      <w:r>
                        <w:rPr>
                          <w:spacing w:val="1"/>
                        </w:rPr>
                        <w:t> </w:t>
                      </w:r>
                      <w:r>
                        <w:rPr>
                          <w:spacing w:val="-2"/>
                        </w:rPr>
                        <w:t>Fachschaften</w:t>
                      </w:r>
                    </w:p>
                  </w:txbxContent>
                </v:textbox>
                <v:stroke dashstyle="solid"/>
                <w10:wrap type="topAndBottom"/>
              </v:shape>
            </w:pict>
          </mc:Fallback>
        </mc:AlternateContent>
      </w:r>
    </w:p>
    <w:p>
      <w:pPr>
        <w:pStyle w:val="BodyText"/>
        <w:spacing w:before="26"/>
        <w:rPr>
          <w:b/>
        </w:rPr>
      </w:pPr>
    </w:p>
    <w:p>
      <w:pPr>
        <w:pStyle w:val="Heading4"/>
        <w:numPr>
          <w:ilvl w:val="2"/>
          <w:numId w:val="21"/>
        </w:numPr>
        <w:tabs>
          <w:tab w:pos="1492" w:val="left" w:leader="none"/>
        </w:tabs>
        <w:spacing w:line="240" w:lineRule="auto" w:before="1" w:after="0"/>
        <w:ind w:left="1492" w:right="0" w:hanging="360"/>
        <w:jc w:val="left"/>
      </w:pPr>
      <w:r>
        <w:rPr/>
        <w:t>…oder als</w:t>
      </w:r>
      <w:r>
        <w:rPr>
          <w:spacing w:val="-2"/>
        </w:rPr>
        <w:t> Organigramm:</w:t>
      </w:r>
    </w:p>
    <w:p>
      <w:pPr>
        <w:pStyle w:val="BodyText"/>
        <w:spacing w:before="34"/>
        <w:rPr>
          <w:b/>
          <w:sz w:val="20"/>
        </w:rPr>
      </w:pPr>
      <w:r>
        <w:rPr>
          <w:b/>
          <w:sz w:val="20"/>
        </w:rPr>
        <mc:AlternateContent>
          <mc:Choice Requires="wps">
            <w:drawing>
              <wp:anchor distT="0" distB="0" distL="0" distR="0" allowOverlap="1" layoutInCell="1" locked="0" behindDoc="1" simplePos="0" relativeHeight="487605760">
                <wp:simplePos x="0" y="0"/>
                <wp:positionH relativeFrom="page">
                  <wp:posOffset>1249680</wp:posOffset>
                </wp:positionH>
                <wp:positionV relativeFrom="paragraph">
                  <wp:posOffset>192385</wp:posOffset>
                </wp:positionV>
                <wp:extent cx="5056505" cy="2640330"/>
                <wp:effectExtent l="0" t="0" r="0" b="0"/>
                <wp:wrapTopAndBottom/>
                <wp:docPr id="85" name="Group 85" descr="\\uni-mainz.de\dfs\profiles\settings\volld\Desktop\Tutorium_Materialien_B2\Positiv_Negativbeispiele\Grafik FB 02.JPG "/>
                <wp:cNvGraphicFramePr>
                  <a:graphicFrameLocks/>
                </wp:cNvGraphicFramePr>
                <a:graphic>
                  <a:graphicData uri="http://schemas.microsoft.com/office/word/2010/wordprocessingGroup">
                    <wpg:wgp>
                      <wpg:cNvPr id="85" name="Group 85" descr="\\uni-mainz.de\dfs\profiles\settings\volld\Desktop\Tutorium_Materialien_B2\Positiv_Negativbeispiele\Grafik FB 02.JPG "/>
                      <wpg:cNvGrpSpPr/>
                      <wpg:grpSpPr>
                        <a:xfrm>
                          <a:off x="0" y="0"/>
                          <a:ext cx="5056505" cy="2640330"/>
                          <a:chExt cx="5056505" cy="2640330"/>
                        </a:xfrm>
                      </wpg:grpSpPr>
                      <pic:pic>
                        <pic:nvPicPr>
                          <pic:cNvPr id="86" name="Image 86" descr="\\uni-mainz.de\dfs\profiles\settings\volld\Desktop\Tutorium_Materialien_B2\Positiv_Negativbeispiele\Grafik FB 02.JPG "/>
                          <pic:cNvPicPr/>
                        </pic:nvPicPr>
                        <pic:blipFill>
                          <a:blip r:embed="rId37" cstate="print"/>
                          <a:stretch>
                            <a:fillRect/>
                          </a:stretch>
                        </pic:blipFill>
                        <pic:spPr>
                          <a:xfrm>
                            <a:off x="6350" y="6350"/>
                            <a:ext cx="5043487" cy="2627627"/>
                          </a:xfrm>
                          <a:prstGeom prst="rect">
                            <a:avLst/>
                          </a:prstGeom>
                        </pic:spPr>
                      </pic:pic>
                      <wps:wsp>
                        <wps:cNvPr id="87" name="Graphic 87"/>
                        <wps:cNvSpPr/>
                        <wps:spPr>
                          <a:xfrm>
                            <a:off x="3175" y="3175"/>
                            <a:ext cx="5050155" cy="2633980"/>
                          </a:xfrm>
                          <a:custGeom>
                            <a:avLst/>
                            <a:gdLst/>
                            <a:ahLst/>
                            <a:cxnLst/>
                            <a:rect l="l" t="t" r="r" b="b"/>
                            <a:pathLst>
                              <a:path w="5050155" h="2633980">
                                <a:moveTo>
                                  <a:pt x="0" y="0"/>
                                </a:moveTo>
                                <a:lnTo>
                                  <a:pt x="5049837" y="0"/>
                                </a:lnTo>
                                <a:lnTo>
                                  <a:pt x="5049837" y="2633979"/>
                                </a:lnTo>
                                <a:lnTo>
                                  <a:pt x="0" y="2633979"/>
                                </a:lnTo>
                                <a:lnTo>
                                  <a:pt x="0" y="0"/>
                                </a:lnTo>
                                <a:close/>
                              </a:path>
                            </a:pathLst>
                          </a:custGeom>
                          <a:ln w="6350">
                            <a:solidFill>
                              <a:srgbClr val="A6A6A6"/>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98.400002pt;margin-top:15.148453pt;width:398.15pt;height:207.9pt;mso-position-horizontal-relative:page;mso-position-vertical-relative:paragraph;z-index:-15710720;mso-wrap-distance-left:0;mso-wrap-distance-right:0" id="docshapegroup67" coordorigin="1968,303" coordsize="7963,4158" alt="\\uni-mainz.de\dfs\profiles\settings\volld\Desktop\Tutorium_Materialien_B2\Positiv_Negativbeispiele\Grafik FB 02.JPG ">
                <v:shape style="position:absolute;left:1978;top:312;width:7943;height:4138" type="#_x0000_t75" id="docshape68" alt="\\uni-mainz.de\dfs\profiles\settings\volld\Desktop\Tutorium_Materialien_B2\Positiv_Negativbeispiele\Grafik FB 02.JPG " stroked="false">
                  <v:imagedata r:id="rId37" o:title=""/>
                </v:shape>
                <v:rect style="position:absolute;left:1973;top:307;width:7953;height:4148" id="docshape69" filled="false" stroked="true" strokeweight=".5pt" strokecolor="#a6a6a6">
                  <v:stroke dashstyle="solid"/>
                </v:rect>
                <w10:wrap type="topAndBottom"/>
              </v:group>
            </w:pict>
          </mc:Fallback>
        </mc:AlternateContent>
      </w:r>
    </w:p>
    <w:p>
      <w:pPr>
        <w:pStyle w:val="BodyText"/>
        <w:spacing w:before="13"/>
        <w:rPr>
          <w:b/>
        </w:rPr>
      </w:pPr>
    </w:p>
    <w:p>
      <w:pPr>
        <w:pStyle w:val="Heading4"/>
        <w:numPr>
          <w:ilvl w:val="2"/>
          <w:numId w:val="21"/>
        </w:numPr>
        <w:tabs>
          <w:tab w:pos="1492" w:val="left" w:leader="none"/>
        </w:tabs>
        <w:spacing w:line="240" w:lineRule="auto" w:before="1" w:after="0"/>
        <w:ind w:left="1492" w:right="0" w:hanging="360"/>
        <w:jc w:val="left"/>
      </w:pPr>
      <w:r>
        <w:rPr/>
        <w:t>…als</w:t>
      </w:r>
      <w:r>
        <w:rPr>
          <w:spacing w:val="-1"/>
        </w:rPr>
        <w:t> </w:t>
      </w:r>
      <w:r>
        <w:rPr>
          <w:spacing w:val="-2"/>
        </w:rPr>
        <w:t>Statistik…</w:t>
      </w:r>
    </w:p>
    <w:p>
      <w:pPr>
        <w:pStyle w:val="BodyText"/>
        <w:spacing w:before="85"/>
        <w:rPr>
          <w:b/>
        </w:rPr>
      </w:pPr>
    </w:p>
    <w:p>
      <w:pPr>
        <w:spacing w:before="1"/>
        <w:ind w:left="2959" w:right="0" w:firstLine="0"/>
        <w:jc w:val="left"/>
        <w:rPr>
          <w:b/>
          <w:i/>
          <w:sz w:val="24"/>
        </w:rPr>
      </w:pPr>
      <w:r>
        <w:rPr>
          <w:b/>
          <w:i/>
          <w:sz w:val="24"/>
        </w:rPr>
        <mc:AlternateContent>
          <mc:Choice Requires="wps">
            <w:drawing>
              <wp:anchor distT="0" distB="0" distL="0" distR="0" allowOverlap="1" layoutInCell="1" locked="0" behindDoc="1" simplePos="0" relativeHeight="487009280">
                <wp:simplePos x="0" y="0"/>
                <wp:positionH relativeFrom="page">
                  <wp:posOffset>994410</wp:posOffset>
                </wp:positionH>
                <wp:positionV relativeFrom="paragraph">
                  <wp:posOffset>-58457</wp:posOffset>
                </wp:positionV>
                <wp:extent cx="5577840" cy="2651760"/>
                <wp:effectExtent l="0" t="0" r="0" b="0"/>
                <wp:wrapNone/>
                <wp:docPr id="88" name="Graphic 88"/>
                <wp:cNvGraphicFramePr>
                  <a:graphicFrameLocks/>
                </wp:cNvGraphicFramePr>
                <a:graphic>
                  <a:graphicData uri="http://schemas.microsoft.com/office/word/2010/wordprocessingShape">
                    <wps:wsp>
                      <wps:cNvPr id="88" name="Graphic 88"/>
                      <wps:cNvSpPr/>
                      <wps:spPr>
                        <a:xfrm>
                          <a:off x="0" y="0"/>
                          <a:ext cx="5577840" cy="2651760"/>
                        </a:xfrm>
                        <a:custGeom>
                          <a:avLst/>
                          <a:gdLst/>
                          <a:ahLst/>
                          <a:cxnLst/>
                          <a:rect l="l" t="t" r="r" b="b"/>
                          <a:pathLst>
                            <a:path w="5577840" h="2651760">
                              <a:moveTo>
                                <a:pt x="0" y="0"/>
                              </a:moveTo>
                              <a:lnTo>
                                <a:pt x="5577840" y="0"/>
                              </a:lnTo>
                              <a:lnTo>
                                <a:pt x="5577840" y="2651760"/>
                              </a:lnTo>
                              <a:lnTo>
                                <a:pt x="0" y="2651760"/>
                              </a:lnTo>
                              <a:lnTo>
                                <a:pt x="0" y="0"/>
                              </a:lnTo>
                              <a:close/>
                            </a:path>
                          </a:pathLst>
                        </a:custGeom>
                        <a:ln w="12700">
                          <a:solidFill>
                            <a:srgbClr val="404040"/>
                          </a:solidFill>
                          <a:prstDash val="solid"/>
                        </a:ln>
                      </wps:spPr>
                      <wps:bodyPr wrap="square" lIns="0" tIns="0" rIns="0" bIns="0" rtlCol="0">
                        <a:prstTxWarp prst="textNoShape">
                          <a:avLst/>
                        </a:prstTxWarp>
                        <a:noAutofit/>
                      </wps:bodyPr>
                    </wps:wsp>
                  </a:graphicData>
                </a:graphic>
              </wp:anchor>
            </w:drawing>
          </mc:Choice>
          <mc:Fallback>
            <w:pict>
              <v:rect style="position:absolute;margin-left:78.300003pt;margin-top:-4.602984pt;width:439.2pt;height:208.8pt;mso-position-horizontal-relative:page;mso-position-vertical-relative:paragraph;z-index:-16307200" id="docshape70" filled="false" stroked="true" strokeweight="1pt" strokecolor="#404040">
                <v:stroke dashstyle="solid"/>
                <w10:wrap type="none"/>
              </v:rect>
            </w:pict>
          </mc:Fallback>
        </mc:AlternateContent>
      </w:r>
      <w:r>
        <w:rPr>
          <w:b/>
          <w:i/>
          <w:spacing w:val="-2"/>
          <w:sz w:val="24"/>
        </w:rPr>
        <w:t>Bundestagswahl</w:t>
      </w:r>
    </w:p>
    <w:p>
      <w:pPr>
        <w:pStyle w:val="BodyText"/>
        <w:spacing w:before="85"/>
        <w:rPr>
          <w:b/>
          <w:i/>
          <w:sz w:val="20"/>
        </w:rPr>
      </w:pPr>
    </w:p>
    <w:p>
      <w:pPr>
        <w:pStyle w:val="BodyText"/>
        <w:spacing w:after="0"/>
        <w:rPr>
          <w:b/>
          <w:i/>
          <w:sz w:val="20"/>
        </w:rPr>
        <w:sectPr>
          <w:pgSz w:w="11910" w:h="16840"/>
          <w:pgMar w:header="0" w:footer="815" w:top="1300" w:bottom="1000" w:left="708" w:right="708"/>
        </w:sectPr>
      </w:pPr>
    </w:p>
    <w:p>
      <w:pPr>
        <w:pStyle w:val="Heading4"/>
        <w:spacing w:before="52"/>
        <w:ind w:left="1132"/>
      </w:pPr>
      <w:r>
        <w:rPr/>
        <w:t>Ergebnis</w:t>
      </w:r>
      <w:r>
        <w:rPr>
          <w:spacing w:val="-2"/>
        </w:rPr>
        <w:t> Zweitstimmen</w:t>
      </w:r>
    </w:p>
    <w:p>
      <w:pPr>
        <w:pStyle w:val="BodyText"/>
        <w:spacing w:before="43"/>
        <w:ind w:left="1132"/>
      </w:pPr>
      <w:r>
        <w:rPr/>
        <w:t>CDU/CSU:</w:t>
      </w:r>
      <w:r>
        <w:rPr>
          <w:spacing w:val="-4"/>
        </w:rPr>
        <w:t> </w:t>
      </w:r>
      <w:r>
        <w:rPr/>
        <w:t>41,5</w:t>
      </w:r>
      <w:r>
        <w:rPr>
          <w:spacing w:val="-2"/>
        </w:rPr>
        <w:t> </w:t>
      </w:r>
      <w:r>
        <w:rPr>
          <w:spacing w:val="-10"/>
        </w:rPr>
        <w:t>%</w:t>
      </w:r>
    </w:p>
    <w:p>
      <w:pPr>
        <w:pStyle w:val="BodyText"/>
        <w:spacing w:before="45"/>
        <w:ind w:left="1132"/>
      </w:pPr>
      <w:r>
        <w:rPr/>
        <w:t>SPD:</w:t>
      </w:r>
      <w:r>
        <w:rPr>
          <w:spacing w:val="-1"/>
        </w:rPr>
        <w:t> </w:t>
      </w:r>
      <w:r>
        <w:rPr/>
        <w:t>25,7 </w:t>
      </w:r>
      <w:r>
        <w:rPr>
          <w:spacing w:val="-10"/>
        </w:rPr>
        <w:t>%</w:t>
      </w:r>
    </w:p>
    <w:p>
      <w:pPr>
        <w:pStyle w:val="BodyText"/>
        <w:spacing w:before="43"/>
        <w:ind w:left="1132"/>
      </w:pPr>
      <w:r>
        <w:rPr/>
        <w:t>DIE</w:t>
      </w:r>
      <w:r>
        <w:rPr>
          <w:spacing w:val="-1"/>
        </w:rPr>
        <w:t> </w:t>
      </w:r>
      <w:r>
        <w:rPr/>
        <w:t>LINKE:</w:t>
      </w:r>
      <w:r>
        <w:rPr>
          <w:spacing w:val="-2"/>
        </w:rPr>
        <w:t> </w:t>
      </w:r>
      <w:r>
        <w:rPr/>
        <w:t>8,6 </w:t>
      </w:r>
      <w:r>
        <w:rPr>
          <w:spacing w:val="-10"/>
        </w:rPr>
        <w:t>%</w:t>
      </w:r>
    </w:p>
    <w:p>
      <w:pPr>
        <w:pStyle w:val="BodyText"/>
        <w:spacing w:line="278" w:lineRule="auto" w:before="43"/>
        <w:ind w:left="1132"/>
      </w:pPr>
      <w:r>
        <w:rPr/>
        <w:t>B90/Die</w:t>
      </w:r>
      <w:r>
        <w:rPr>
          <w:spacing w:val="-13"/>
        </w:rPr>
        <w:t> </w:t>
      </w:r>
      <w:r>
        <w:rPr/>
        <w:t>Grünen:</w:t>
      </w:r>
      <w:r>
        <w:rPr>
          <w:spacing w:val="-11"/>
        </w:rPr>
        <w:t> </w:t>
      </w:r>
      <w:r>
        <w:rPr/>
        <w:t>8,4</w:t>
      </w:r>
      <w:r>
        <w:rPr>
          <w:spacing w:val="-13"/>
        </w:rPr>
        <w:t> </w:t>
      </w:r>
      <w:r>
        <w:rPr/>
        <w:t>% FDP: 4,8 %</w:t>
      </w:r>
    </w:p>
    <w:p>
      <w:pPr>
        <w:pStyle w:val="BodyText"/>
        <w:spacing w:line="288" w:lineRule="exact"/>
        <w:ind w:left="1132"/>
      </w:pPr>
      <w:r>
        <w:rPr/>
        <w:t>AFD:</w:t>
      </w:r>
      <w:r>
        <w:rPr>
          <w:spacing w:val="-1"/>
        </w:rPr>
        <w:t> </w:t>
      </w:r>
      <w:r>
        <w:rPr/>
        <w:t>4,7 </w:t>
      </w:r>
      <w:r>
        <w:rPr>
          <w:spacing w:val="-10"/>
        </w:rPr>
        <w:t>%</w:t>
      </w:r>
    </w:p>
    <w:p>
      <w:pPr>
        <w:pStyle w:val="BodyText"/>
        <w:spacing w:before="46"/>
        <w:ind w:left="1132"/>
      </w:pPr>
      <w:r>
        <w:rPr/>
        <w:t>Piraten:</w:t>
      </w:r>
      <w:r>
        <w:rPr>
          <w:spacing w:val="-1"/>
        </w:rPr>
        <w:t> </w:t>
      </w:r>
      <w:r>
        <w:rPr/>
        <w:t>2,2</w:t>
      </w:r>
      <w:r>
        <w:rPr>
          <w:spacing w:val="-1"/>
        </w:rPr>
        <w:t> </w:t>
      </w:r>
      <w:r>
        <w:rPr>
          <w:spacing w:val="-10"/>
        </w:rPr>
        <w:t>%</w:t>
      </w:r>
    </w:p>
    <w:p>
      <w:pPr>
        <w:pStyle w:val="BodyText"/>
        <w:spacing w:before="43"/>
        <w:ind w:left="1132"/>
      </w:pPr>
      <w:r>
        <w:rPr/>
        <w:t>Sonstige:</w:t>
      </w:r>
      <w:r>
        <w:rPr>
          <w:spacing w:val="-2"/>
        </w:rPr>
        <w:t> </w:t>
      </w:r>
      <w:r>
        <w:rPr/>
        <w:t>4,1</w:t>
      </w:r>
      <w:r>
        <w:rPr>
          <w:spacing w:val="-3"/>
        </w:rPr>
        <w:t> </w:t>
      </w:r>
      <w:r>
        <w:rPr>
          <w:spacing w:val="-10"/>
        </w:rPr>
        <w:t>%</w:t>
      </w:r>
    </w:p>
    <w:p>
      <w:pPr>
        <w:spacing w:line="276" w:lineRule="auto" w:before="52"/>
        <w:ind w:left="1132" w:right="1145" w:firstLine="0"/>
        <w:jc w:val="left"/>
        <w:rPr>
          <w:sz w:val="24"/>
        </w:rPr>
      </w:pPr>
      <w:r>
        <w:rPr/>
        <w:br w:type="column"/>
      </w:r>
      <w:r>
        <w:rPr>
          <w:b/>
          <w:sz w:val="24"/>
        </w:rPr>
        <w:t>Sitzverteilung Bundestag </w:t>
      </w:r>
      <w:r>
        <w:rPr>
          <w:sz w:val="24"/>
        </w:rPr>
        <w:t>Absolute</w:t>
      </w:r>
      <w:r>
        <w:rPr>
          <w:spacing w:val="-10"/>
          <w:sz w:val="24"/>
        </w:rPr>
        <w:t> </w:t>
      </w:r>
      <w:r>
        <w:rPr>
          <w:sz w:val="24"/>
        </w:rPr>
        <w:t>Mehrheit:</w:t>
      </w:r>
      <w:r>
        <w:rPr>
          <w:spacing w:val="-10"/>
          <w:sz w:val="24"/>
        </w:rPr>
        <w:t> </w:t>
      </w:r>
      <w:r>
        <w:rPr>
          <w:sz w:val="24"/>
        </w:rPr>
        <w:t>316</w:t>
      </w:r>
      <w:r>
        <w:rPr>
          <w:spacing w:val="-10"/>
          <w:sz w:val="24"/>
        </w:rPr>
        <w:t> </w:t>
      </w:r>
      <w:r>
        <w:rPr>
          <w:sz w:val="24"/>
        </w:rPr>
        <w:t>Sitze CDU/CSU: 311</w:t>
      </w:r>
    </w:p>
    <w:p>
      <w:pPr>
        <w:pStyle w:val="BodyText"/>
        <w:spacing w:line="293" w:lineRule="exact"/>
        <w:ind w:left="1132"/>
      </w:pPr>
      <w:r>
        <w:rPr/>
        <w:t>SPD: </w:t>
      </w:r>
      <w:r>
        <w:rPr>
          <w:spacing w:val="-5"/>
        </w:rPr>
        <w:t>193</w:t>
      </w:r>
    </w:p>
    <w:p>
      <w:pPr>
        <w:pStyle w:val="BodyText"/>
        <w:spacing w:before="43"/>
        <w:ind w:left="1132"/>
      </w:pPr>
      <w:r>
        <w:rPr/>
        <w:t>DIE LINKE:</w:t>
      </w:r>
      <w:r>
        <w:rPr>
          <w:spacing w:val="-1"/>
        </w:rPr>
        <w:t> </w:t>
      </w:r>
      <w:r>
        <w:rPr>
          <w:spacing w:val="-5"/>
        </w:rPr>
        <w:t>64</w:t>
      </w:r>
    </w:p>
    <w:p>
      <w:pPr>
        <w:pStyle w:val="BodyText"/>
        <w:spacing w:before="45"/>
        <w:ind w:left="1132"/>
      </w:pPr>
      <w:r>
        <w:rPr/>
        <w:t>B90/Die</w:t>
      </w:r>
      <w:r>
        <w:rPr>
          <w:spacing w:val="-3"/>
        </w:rPr>
        <w:t> </w:t>
      </w:r>
      <w:r>
        <w:rPr/>
        <w:t>Grünen:</w:t>
      </w:r>
      <w:r>
        <w:rPr>
          <w:spacing w:val="-1"/>
        </w:rPr>
        <w:t> </w:t>
      </w:r>
      <w:r>
        <w:rPr>
          <w:spacing w:val="-5"/>
        </w:rPr>
        <w:t>63</w:t>
      </w:r>
    </w:p>
    <w:p>
      <w:pPr>
        <w:pStyle w:val="BodyText"/>
        <w:spacing w:before="43"/>
        <w:ind w:left="1132"/>
      </w:pPr>
      <w:r>
        <w:rPr/>
        <w:t>Sitze</w:t>
      </w:r>
      <w:r>
        <w:rPr>
          <w:spacing w:val="-3"/>
        </w:rPr>
        <w:t> </w:t>
      </w:r>
      <w:r>
        <w:rPr/>
        <w:t>gesamt: </w:t>
      </w:r>
      <w:r>
        <w:rPr>
          <w:spacing w:val="-5"/>
        </w:rPr>
        <w:t>631</w:t>
      </w:r>
    </w:p>
    <w:p>
      <w:pPr>
        <w:pStyle w:val="BodyText"/>
        <w:spacing w:after="0"/>
        <w:sectPr>
          <w:type w:val="continuous"/>
          <w:pgSz w:w="11910" w:h="16840"/>
          <w:pgMar w:header="0" w:footer="815" w:top="0" w:bottom="0" w:left="708" w:right="708"/>
          <w:cols w:num="2" w:equalWidth="0">
            <w:col w:w="3513" w:space="1386"/>
            <w:col w:w="5595"/>
          </w:cols>
        </w:sectPr>
      </w:pPr>
    </w:p>
    <w:p>
      <w:pPr>
        <w:pStyle w:val="BodyText"/>
      </w:pPr>
    </w:p>
    <w:p>
      <w:pPr>
        <w:pStyle w:val="BodyText"/>
      </w:pPr>
    </w:p>
    <w:p>
      <w:pPr>
        <w:pStyle w:val="BodyText"/>
        <w:spacing w:before="180"/>
      </w:pPr>
    </w:p>
    <w:p>
      <w:pPr>
        <w:pStyle w:val="Heading4"/>
        <w:numPr>
          <w:ilvl w:val="2"/>
          <w:numId w:val="21"/>
        </w:numPr>
        <w:tabs>
          <w:tab w:pos="1492" w:val="left" w:leader="none"/>
        </w:tabs>
        <w:spacing w:line="240" w:lineRule="auto" w:before="0" w:after="0"/>
        <w:ind w:left="1492" w:right="0" w:hanging="360"/>
        <w:jc w:val="left"/>
      </w:pPr>
      <w:r>
        <w:rPr/>
        <w:t>…oder als</w:t>
      </w:r>
      <w:r>
        <w:rPr>
          <w:spacing w:val="-2"/>
        </w:rPr>
        <w:t> Grafik:</w:t>
      </w:r>
    </w:p>
    <w:p>
      <w:pPr>
        <w:pStyle w:val="BodyText"/>
        <w:spacing w:before="6"/>
        <w:rPr>
          <w:b/>
          <w:sz w:val="20"/>
        </w:rPr>
      </w:pPr>
      <w:r>
        <w:rPr>
          <w:b/>
          <w:sz w:val="20"/>
        </w:rPr>
        <mc:AlternateContent>
          <mc:Choice Requires="wps">
            <w:drawing>
              <wp:anchor distT="0" distB="0" distL="0" distR="0" allowOverlap="1" layoutInCell="1" locked="0" behindDoc="1" simplePos="0" relativeHeight="487606784">
                <wp:simplePos x="0" y="0"/>
                <wp:positionH relativeFrom="page">
                  <wp:posOffset>936942</wp:posOffset>
                </wp:positionH>
                <wp:positionV relativeFrom="paragraph">
                  <wp:posOffset>174396</wp:posOffset>
                </wp:positionV>
                <wp:extent cx="5665470" cy="3294379"/>
                <wp:effectExtent l="0" t="0" r="0" b="0"/>
                <wp:wrapTopAndBottom/>
                <wp:docPr id="89" name="Group 89"/>
                <wp:cNvGraphicFramePr>
                  <a:graphicFrameLocks/>
                </wp:cNvGraphicFramePr>
                <a:graphic>
                  <a:graphicData uri="http://schemas.microsoft.com/office/word/2010/wordprocessingGroup">
                    <wpg:wgp>
                      <wpg:cNvPr id="89" name="Group 89"/>
                      <wpg:cNvGrpSpPr/>
                      <wpg:grpSpPr>
                        <a:xfrm>
                          <a:off x="0" y="0"/>
                          <a:ext cx="5665470" cy="3294379"/>
                          <a:chExt cx="5665470" cy="3294379"/>
                        </a:xfrm>
                      </wpg:grpSpPr>
                      <wps:wsp>
                        <wps:cNvPr id="90" name="Graphic 90"/>
                        <wps:cNvSpPr/>
                        <wps:spPr>
                          <a:xfrm>
                            <a:off x="333893" y="792062"/>
                            <a:ext cx="5187315" cy="1771014"/>
                          </a:xfrm>
                          <a:custGeom>
                            <a:avLst/>
                            <a:gdLst/>
                            <a:ahLst/>
                            <a:cxnLst/>
                            <a:rect l="l" t="t" r="r" b="b"/>
                            <a:pathLst>
                              <a:path w="5187315" h="1771014">
                                <a:moveTo>
                                  <a:pt x="1223901" y="1770888"/>
                                </a:moveTo>
                                <a:lnTo>
                                  <a:pt x="1369659" y="1770888"/>
                                </a:lnTo>
                              </a:path>
                              <a:path w="5187315" h="1771014">
                                <a:moveTo>
                                  <a:pt x="2520673" y="1770888"/>
                                </a:moveTo>
                                <a:lnTo>
                                  <a:pt x="5187111" y="1770888"/>
                                </a:lnTo>
                              </a:path>
                              <a:path w="5187315" h="1771014">
                                <a:moveTo>
                                  <a:pt x="1872287" y="1770888"/>
                                </a:moveTo>
                                <a:lnTo>
                                  <a:pt x="2018045" y="1770888"/>
                                </a:lnTo>
                              </a:path>
                              <a:path w="5187315" h="1771014">
                                <a:moveTo>
                                  <a:pt x="575503" y="1770888"/>
                                </a:moveTo>
                                <a:lnTo>
                                  <a:pt x="721273" y="1770888"/>
                                </a:lnTo>
                              </a:path>
                              <a:path w="5187315" h="1771014">
                                <a:moveTo>
                                  <a:pt x="0" y="1770888"/>
                                </a:moveTo>
                                <a:lnTo>
                                  <a:pt x="72875" y="1770888"/>
                                </a:lnTo>
                              </a:path>
                              <a:path w="5187315" h="1771014">
                                <a:moveTo>
                                  <a:pt x="1223901" y="1517903"/>
                                </a:moveTo>
                                <a:lnTo>
                                  <a:pt x="5187111" y="1517903"/>
                                </a:lnTo>
                              </a:path>
                              <a:path w="5187315" h="1771014">
                                <a:moveTo>
                                  <a:pt x="575503" y="1517903"/>
                                </a:moveTo>
                                <a:lnTo>
                                  <a:pt x="721273" y="1517903"/>
                                </a:lnTo>
                              </a:path>
                              <a:path w="5187315" h="1771014">
                                <a:moveTo>
                                  <a:pt x="0" y="1517903"/>
                                </a:moveTo>
                                <a:lnTo>
                                  <a:pt x="72875" y="1517903"/>
                                </a:lnTo>
                              </a:path>
                              <a:path w="5187315" h="1771014">
                                <a:moveTo>
                                  <a:pt x="1223901" y="1264920"/>
                                </a:moveTo>
                                <a:lnTo>
                                  <a:pt x="5187111" y="1264920"/>
                                </a:lnTo>
                              </a:path>
                              <a:path w="5187315" h="1771014">
                                <a:moveTo>
                                  <a:pt x="575503" y="1264920"/>
                                </a:moveTo>
                                <a:lnTo>
                                  <a:pt x="721273" y="1264920"/>
                                </a:lnTo>
                              </a:path>
                              <a:path w="5187315" h="1771014">
                                <a:moveTo>
                                  <a:pt x="0" y="1264920"/>
                                </a:moveTo>
                                <a:lnTo>
                                  <a:pt x="72875" y="1264920"/>
                                </a:lnTo>
                              </a:path>
                              <a:path w="5187315" h="1771014">
                                <a:moveTo>
                                  <a:pt x="0" y="1011935"/>
                                </a:moveTo>
                                <a:lnTo>
                                  <a:pt x="72875" y="1011935"/>
                                </a:lnTo>
                              </a:path>
                              <a:path w="5187315" h="1771014">
                                <a:moveTo>
                                  <a:pt x="1223901" y="1011935"/>
                                </a:moveTo>
                                <a:lnTo>
                                  <a:pt x="5187111" y="1011935"/>
                                </a:lnTo>
                              </a:path>
                              <a:path w="5187315" h="1771014">
                                <a:moveTo>
                                  <a:pt x="575503" y="1011935"/>
                                </a:moveTo>
                                <a:lnTo>
                                  <a:pt x="721273" y="1011935"/>
                                </a:lnTo>
                              </a:path>
                              <a:path w="5187315" h="1771014">
                                <a:moveTo>
                                  <a:pt x="1223901" y="758951"/>
                                </a:moveTo>
                                <a:lnTo>
                                  <a:pt x="5187111" y="758951"/>
                                </a:lnTo>
                              </a:path>
                              <a:path w="5187315" h="1771014">
                                <a:moveTo>
                                  <a:pt x="0" y="758951"/>
                                </a:moveTo>
                                <a:lnTo>
                                  <a:pt x="72875" y="758951"/>
                                </a:lnTo>
                              </a:path>
                              <a:path w="5187315" h="1771014">
                                <a:moveTo>
                                  <a:pt x="575503" y="758951"/>
                                </a:moveTo>
                                <a:lnTo>
                                  <a:pt x="721273" y="758951"/>
                                </a:lnTo>
                              </a:path>
                              <a:path w="5187315" h="1771014">
                                <a:moveTo>
                                  <a:pt x="0" y="505968"/>
                                </a:moveTo>
                                <a:lnTo>
                                  <a:pt x="72875" y="505968"/>
                                </a:lnTo>
                              </a:path>
                              <a:path w="5187315" h="1771014">
                                <a:moveTo>
                                  <a:pt x="575503" y="505968"/>
                                </a:moveTo>
                                <a:lnTo>
                                  <a:pt x="5187111" y="505968"/>
                                </a:lnTo>
                              </a:path>
                              <a:path w="5187315" h="1771014">
                                <a:moveTo>
                                  <a:pt x="0" y="252983"/>
                                </a:moveTo>
                                <a:lnTo>
                                  <a:pt x="72875" y="252983"/>
                                </a:lnTo>
                              </a:path>
                              <a:path w="5187315" h="1771014">
                                <a:moveTo>
                                  <a:pt x="575503" y="252983"/>
                                </a:moveTo>
                                <a:lnTo>
                                  <a:pt x="5187111" y="252983"/>
                                </a:lnTo>
                              </a:path>
                              <a:path w="5187315" h="1771014">
                                <a:moveTo>
                                  <a:pt x="0" y="0"/>
                                </a:moveTo>
                                <a:lnTo>
                                  <a:pt x="72875" y="0"/>
                                </a:lnTo>
                              </a:path>
                              <a:path w="5187315" h="1771014">
                                <a:moveTo>
                                  <a:pt x="575503" y="0"/>
                                </a:moveTo>
                                <a:lnTo>
                                  <a:pt x="5187111" y="0"/>
                                </a:lnTo>
                              </a:path>
                            </a:pathLst>
                          </a:custGeom>
                          <a:ln w="9525">
                            <a:solidFill>
                              <a:srgbClr val="D9D9D9"/>
                            </a:solidFill>
                            <a:prstDash val="solid"/>
                          </a:ln>
                        </wps:spPr>
                        <wps:bodyPr wrap="square" lIns="0" tIns="0" rIns="0" bIns="0" rtlCol="0">
                          <a:prstTxWarp prst="textNoShape">
                            <a:avLst/>
                          </a:prstTxWarp>
                          <a:noAutofit/>
                        </wps:bodyPr>
                      </wps:wsp>
                      <wps:wsp>
                        <wps:cNvPr id="91" name="Graphic 91"/>
                        <wps:cNvSpPr/>
                        <wps:spPr>
                          <a:xfrm>
                            <a:off x="333893" y="539141"/>
                            <a:ext cx="5187315" cy="1270"/>
                          </a:xfrm>
                          <a:custGeom>
                            <a:avLst/>
                            <a:gdLst/>
                            <a:ahLst/>
                            <a:cxnLst/>
                            <a:rect l="l" t="t" r="r" b="b"/>
                            <a:pathLst>
                              <a:path w="5187315" h="0">
                                <a:moveTo>
                                  <a:pt x="0" y="0"/>
                                </a:moveTo>
                                <a:lnTo>
                                  <a:pt x="5187111" y="0"/>
                                </a:lnTo>
                              </a:path>
                            </a:pathLst>
                          </a:custGeom>
                          <a:ln w="9525">
                            <a:solidFill>
                              <a:srgbClr val="D9D9D9"/>
                            </a:solidFill>
                            <a:prstDash val="solid"/>
                          </a:ln>
                        </wps:spPr>
                        <wps:bodyPr wrap="square" lIns="0" tIns="0" rIns="0" bIns="0" rtlCol="0">
                          <a:prstTxWarp prst="textNoShape">
                            <a:avLst/>
                          </a:prstTxWarp>
                          <a:noAutofit/>
                        </wps:bodyPr>
                      </wps:wsp>
                      <wps:wsp>
                        <wps:cNvPr id="92" name="Graphic 92"/>
                        <wps:cNvSpPr/>
                        <wps:spPr>
                          <a:xfrm>
                            <a:off x="406768" y="716267"/>
                            <a:ext cx="502920" cy="2100580"/>
                          </a:xfrm>
                          <a:custGeom>
                            <a:avLst/>
                            <a:gdLst/>
                            <a:ahLst/>
                            <a:cxnLst/>
                            <a:rect l="l" t="t" r="r" b="b"/>
                            <a:pathLst>
                              <a:path w="502920" h="2100580">
                                <a:moveTo>
                                  <a:pt x="502627" y="0"/>
                                </a:moveTo>
                                <a:lnTo>
                                  <a:pt x="0" y="0"/>
                                </a:lnTo>
                                <a:lnTo>
                                  <a:pt x="0" y="2100186"/>
                                </a:lnTo>
                                <a:lnTo>
                                  <a:pt x="502627" y="2100186"/>
                                </a:lnTo>
                                <a:lnTo>
                                  <a:pt x="502627" y="0"/>
                                </a:lnTo>
                                <a:close/>
                              </a:path>
                            </a:pathLst>
                          </a:custGeom>
                          <a:solidFill>
                            <a:srgbClr val="000000"/>
                          </a:solidFill>
                        </wps:spPr>
                        <wps:bodyPr wrap="square" lIns="0" tIns="0" rIns="0" bIns="0" rtlCol="0">
                          <a:prstTxWarp prst="textNoShape">
                            <a:avLst/>
                          </a:prstTxWarp>
                          <a:noAutofit/>
                        </wps:bodyPr>
                      </wps:wsp>
                      <wps:wsp>
                        <wps:cNvPr id="93" name="Graphic 93"/>
                        <wps:cNvSpPr/>
                        <wps:spPr>
                          <a:xfrm>
                            <a:off x="1055166" y="1515859"/>
                            <a:ext cx="502920" cy="1301115"/>
                          </a:xfrm>
                          <a:custGeom>
                            <a:avLst/>
                            <a:gdLst/>
                            <a:ahLst/>
                            <a:cxnLst/>
                            <a:rect l="l" t="t" r="r" b="b"/>
                            <a:pathLst>
                              <a:path w="502920" h="1301115">
                                <a:moveTo>
                                  <a:pt x="502627" y="0"/>
                                </a:moveTo>
                                <a:lnTo>
                                  <a:pt x="0" y="0"/>
                                </a:lnTo>
                                <a:lnTo>
                                  <a:pt x="0" y="1300594"/>
                                </a:lnTo>
                                <a:lnTo>
                                  <a:pt x="502627" y="1300594"/>
                                </a:lnTo>
                                <a:lnTo>
                                  <a:pt x="502627" y="0"/>
                                </a:lnTo>
                                <a:close/>
                              </a:path>
                            </a:pathLst>
                          </a:custGeom>
                          <a:solidFill>
                            <a:srgbClr val="FF0000"/>
                          </a:solidFill>
                        </wps:spPr>
                        <wps:bodyPr wrap="square" lIns="0" tIns="0" rIns="0" bIns="0" rtlCol="0">
                          <a:prstTxWarp prst="textNoShape">
                            <a:avLst/>
                          </a:prstTxWarp>
                          <a:noAutofit/>
                        </wps:bodyPr>
                      </wps:wsp>
                      <wps:wsp>
                        <wps:cNvPr id="94" name="Graphic 94"/>
                        <wps:cNvSpPr/>
                        <wps:spPr>
                          <a:xfrm>
                            <a:off x="1703552" y="2381237"/>
                            <a:ext cx="502920" cy="435609"/>
                          </a:xfrm>
                          <a:custGeom>
                            <a:avLst/>
                            <a:gdLst/>
                            <a:ahLst/>
                            <a:cxnLst/>
                            <a:rect l="l" t="t" r="r" b="b"/>
                            <a:pathLst>
                              <a:path w="502920" h="435609">
                                <a:moveTo>
                                  <a:pt x="502627" y="0"/>
                                </a:moveTo>
                                <a:lnTo>
                                  <a:pt x="0" y="0"/>
                                </a:lnTo>
                                <a:lnTo>
                                  <a:pt x="0" y="435216"/>
                                </a:lnTo>
                                <a:lnTo>
                                  <a:pt x="502627" y="435216"/>
                                </a:lnTo>
                                <a:lnTo>
                                  <a:pt x="502627" y="0"/>
                                </a:lnTo>
                                <a:close/>
                              </a:path>
                            </a:pathLst>
                          </a:custGeom>
                          <a:solidFill>
                            <a:srgbClr val="FF0066"/>
                          </a:solidFill>
                        </wps:spPr>
                        <wps:bodyPr wrap="square" lIns="0" tIns="0" rIns="0" bIns="0" rtlCol="0">
                          <a:prstTxWarp prst="textNoShape">
                            <a:avLst/>
                          </a:prstTxWarp>
                          <a:noAutofit/>
                        </wps:bodyPr>
                      </wps:wsp>
                      <wps:wsp>
                        <wps:cNvPr id="95" name="Graphic 95"/>
                        <wps:cNvSpPr/>
                        <wps:spPr>
                          <a:xfrm>
                            <a:off x="2351938" y="2391359"/>
                            <a:ext cx="502920" cy="425450"/>
                          </a:xfrm>
                          <a:custGeom>
                            <a:avLst/>
                            <a:gdLst/>
                            <a:ahLst/>
                            <a:cxnLst/>
                            <a:rect l="l" t="t" r="r" b="b"/>
                            <a:pathLst>
                              <a:path w="502920" h="425450">
                                <a:moveTo>
                                  <a:pt x="502627" y="0"/>
                                </a:moveTo>
                                <a:lnTo>
                                  <a:pt x="0" y="0"/>
                                </a:lnTo>
                                <a:lnTo>
                                  <a:pt x="0" y="425094"/>
                                </a:lnTo>
                                <a:lnTo>
                                  <a:pt x="502627" y="425094"/>
                                </a:lnTo>
                                <a:lnTo>
                                  <a:pt x="502627" y="0"/>
                                </a:lnTo>
                                <a:close/>
                              </a:path>
                            </a:pathLst>
                          </a:custGeom>
                          <a:solidFill>
                            <a:srgbClr val="00AF50"/>
                          </a:solidFill>
                        </wps:spPr>
                        <wps:bodyPr wrap="square" lIns="0" tIns="0" rIns="0" bIns="0" rtlCol="0">
                          <a:prstTxWarp prst="textNoShape">
                            <a:avLst/>
                          </a:prstTxWarp>
                          <a:noAutofit/>
                        </wps:bodyPr>
                      </wps:wsp>
                      <wps:wsp>
                        <wps:cNvPr id="96" name="Graphic 96"/>
                        <wps:cNvSpPr/>
                        <wps:spPr>
                          <a:xfrm>
                            <a:off x="3000324" y="2573540"/>
                            <a:ext cx="502920" cy="243204"/>
                          </a:xfrm>
                          <a:custGeom>
                            <a:avLst/>
                            <a:gdLst/>
                            <a:ahLst/>
                            <a:cxnLst/>
                            <a:rect l="l" t="t" r="r" b="b"/>
                            <a:pathLst>
                              <a:path w="502920" h="243204">
                                <a:moveTo>
                                  <a:pt x="502627" y="0"/>
                                </a:moveTo>
                                <a:lnTo>
                                  <a:pt x="0" y="0"/>
                                </a:lnTo>
                                <a:lnTo>
                                  <a:pt x="0" y="242912"/>
                                </a:lnTo>
                                <a:lnTo>
                                  <a:pt x="502627" y="242912"/>
                                </a:lnTo>
                                <a:lnTo>
                                  <a:pt x="502627" y="0"/>
                                </a:lnTo>
                                <a:close/>
                              </a:path>
                            </a:pathLst>
                          </a:custGeom>
                          <a:solidFill>
                            <a:srgbClr val="FFFF00"/>
                          </a:solidFill>
                        </wps:spPr>
                        <wps:bodyPr wrap="square" lIns="0" tIns="0" rIns="0" bIns="0" rtlCol="0">
                          <a:prstTxWarp prst="textNoShape">
                            <a:avLst/>
                          </a:prstTxWarp>
                          <a:noAutofit/>
                        </wps:bodyPr>
                      </wps:wsp>
                      <wps:wsp>
                        <wps:cNvPr id="97" name="Graphic 97"/>
                        <wps:cNvSpPr/>
                        <wps:spPr>
                          <a:xfrm>
                            <a:off x="3648722" y="2578607"/>
                            <a:ext cx="502920" cy="238125"/>
                          </a:xfrm>
                          <a:custGeom>
                            <a:avLst/>
                            <a:gdLst/>
                            <a:ahLst/>
                            <a:cxnLst/>
                            <a:rect l="l" t="t" r="r" b="b"/>
                            <a:pathLst>
                              <a:path w="502920" h="238125">
                                <a:moveTo>
                                  <a:pt x="502627" y="0"/>
                                </a:moveTo>
                                <a:lnTo>
                                  <a:pt x="0" y="0"/>
                                </a:lnTo>
                                <a:lnTo>
                                  <a:pt x="0" y="237858"/>
                                </a:lnTo>
                                <a:lnTo>
                                  <a:pt x="502627" y="237858"/>
                                </a:lnTo>
                                <a:lnTo>
                                  <a:pt x="502627" y="0"/>
                                </a:lnTo>
                                <a:close/>
                              </a:path>
                            </a:pathLst>
                          </a:custGeom>
                          <a:solidFill>
                            <a:srgbClr val="00AFEF"/>
                          </a:solidFill>
                        </wps:spPr>
                        <wps:bodyPr wrap="square" lIns="0" tIns="0" rIns="0" bIns="0" rtlCol="0">
                          <a:prstTxWarp prst="textNoShape">
                            <a:avLst/>
                          </a:prstTxWarp>
                          <a:noAutofit/>
                        </wps:bodyPr>
                      </wps:wsp>
                      <wps:wsp>
                        <wps:cNvPr id="98" name="Graphic 98"/>
                        <wps:cNvSpPr/>
                        <wps:spPr>
                          <a:xfrm>
                            <a:off x="4297108" y="2705125"/>
                            <a:ext cx="502920" cy="111760"/>
                          </a:xfrm>
                          <a:custGeom>
                            <a:avLst/>
                            <a:gdLst/>
                            <a:ahLst/>
                            <a:cxnLst/>
                            <a:rect l="l" t="t" r="r" b="b"/>
                            <a:pathLst>
                              <a:path w="502920" h="111760">
                                <a:moveTo>
                                  <a:pt x="502627" y="0"/>
                                </a:moveTo>
                                <a:lnTo>
                                  <a:pt x="0" y="0"/>
                                </a:lnTo>
                                <a:lnTo>
                                  <a:pt x="0" y="111340"/>
                                </a:lnTo>
                                <a:lnTo>
                                  <a:pt x="502627" y="111340"/>
                                </a:lnTo>
                                <a:lnTo>
                                  <a:pt x="502627" y="0"/>
                                </a:lnTo>
                                <a:close/>
                              </a:path>
                            </a:pathLst>
                          </a:custGeom>
                          <a:solidFill>
                            <a:srgbClr val="E36C09"/>
                          </a:solidFill>
                        </wps:spPr>
                        <wps:bodyPr wrap="square" lIns="0" tIns="0" rIns="0" bIns="0" rtlCol="0">
                          <a:prstTxWarp prst="textNoShape">
                            <a:avLst/>
                          </a:prstTxWarp>
                          <a:noAutofit/>
                        </wps:bodyPr>
                      </wps:wsp>
                      <wps:wsp>
                        <wps:cNvPr id="99" name="Graphic 99"/>
                        <wps:cNvSpPr/>
                        <wps:spPr>
                          <a:xfrm>
                            <a:off x="4945494" y="2608960"/>
                            <a:ext cx="502920" cy="207645"/>
                          </a:xfrm>
                          <a:custGeom>
                            <a:avLst/>
                            <a:gdLst/>
                            <a:ahLst/>
                            <a:cxnLst/>
                            <a:rect l="l" t="t" r="r" b="b"/>
                            <a:pathLst>
                              <a:path w="502920" h="207645">
                                <a:moveTo>
                                  <a:pt x="502627" y="0"/>
                                </a:moveTo>
                                <a:lnTo>
                                  <a:pt x="0" y="0"/>
                                </a:lnTo>
                                <a:lnTo>
                                  <a:pt x="0" y="207492"/>
                                </a:lnTo>
                                <a:lnTo>
                                  <a:pt x="502627" y="207492"/>
                                </a:lnTo>
                                <a:lnTo>
                                  <a:pt x="502627" y="0"/>
                                </a:lnTo>
                                <a:close/>
                              </a:path>
                            </a:pathLst>
                          </a:custGeom>
                          <a:solidFill>
                            <a:srgbClr val="A6A6A6"/>
                          </a:solidFill>
                        </wps:spPr>
                        <wps:bodyPr wrap="square" lIns="0" tIns="0" rIns="0" bIns="0" rtlCol="0">
                          <a:prstTxWarp prst="textNoShape">
                            <a:avLst/>
                          </a:prstTxWarp>
                          <a:noAutofit/>
                        </wps:bodyPr>
                      </wps:wsp>
                      <wps:wsp>
                        <wps:cNvPr id="100" name="Graphic 100"/>
                        <wps:cNvSpPr/>
                        <wps:spPr>
                          <a:xfrm>
                            <a:off x="333893" y="539141"/>
                            <a:ext cx="1270" cy="2277745"/>
                          </a:xfrm>
                          <a:custGeom>
                            <a:avLst/>
                            <a:gdLst/>
                            <a:ahLst/>
                            <a:cxnLst/>
                            <a:rect l="l" t="t" r="r" b="b"/>
                            <a:pathLst>
                              <a:path w="0" h="2277745">
                                <a:moveTo>
                                  <a:pt x="0" y="2277313"/>
                                </a:moveTo>
                                <a:lnTo>
                                  <a:pt x="0" y="0"/>
                                </a:lnTo>
                              </a:path>
                            </a:pathLst>
                          </a:custGeom>
                          <a:ln w="9525">
                            <a:solidFill>
                              <a:srgbClr val="858585"/>
                            </a:solidFill>
                            <a:prstDash val="solid"/>
                          </a:ln>
                        </wps:spPr>
                        <wps:bodyPr wrap="square" lIns="0" tIns="0" rIns="0" bIns="0" rtlCol="0">
                          <a:prstTxWarp prst="textNoShape">
                            <a:avLst/>
                          </a:prstTxWarp>
                          <a:noAutofit/>
                        </wps:bodyPr>
                      </wps:wsp>
                      <wps:wsp>
                        <wps:cNvPr id="101" name="Graphic 101"/>
                        <wps:cNvSpPr/>
                        <wps:spPr>
                          <a:xfrm>
                            <a:off x="293590" y="539141"/>
                            <a:ext cx="40640" cy="2277745"/>
                          </a:xfrm>
                          <a:custGeom>
                            <a:avLst/>
                            <a:gdLst/>
                            <a:ahLst/>
                            <a:cxnLst/>
                            <a:rect l="l" t="t" r="r" b="b"/>
                            <a:pathLst>
                              <a:path w="40640" h="2277745">
                                <a:moveTo>
                                  <a:pt x="0" y="2277313"/>
                                </a:moveTo>
                                <a:lnTo>
                                  <a:pt x="40297" y="2277313"/>
                                </a:lnTo>
                              </a:path>
                              <a:path w="40640" h="2277745">
                                <a:moveTo>
                                  <a:pt x="0" y="2023808"/>
                                </a:moveTo>
                                <a:lnTo>
                                  <a:pt x="40297" y="2023808"/>
                                </a:lnTo>
                              </a:path>
                              <a:path w="40640" h="2277745">
                                <a:moveTo>
                                  <a:pt x="0" y="1770824"/>
                                </a:moveTo>
                                <a:lnTo>
                                  <a:pt x="40297" y="1770824"/>
                                </a:lnTo>
                              </a:path>
                              <a:path w="40640" h="2277745">
                                <a:moveTo>
                                  <a:pt x="0" y="1517840"/>
                                </a:moveTo>
                                <a:lnTo>
                                  <a:pt x="40297" y="1517840"/>
                                </a:lnTo>
                              </a:path>
                              <a:path w="40640" h="2277745">
                                <a:moveTo>
                                  <a:pt x="0" y="1264856"/>
                                </a:moveTo>
                                <a:lnTo>
                                  <a:pt x="40297" y="1264856"/>
                                </a:lnTo>
                              </a:path>
                              <a:path w="40640" h="2277745">
                                <a:moveTo>
                                  <a:pt x="0" y="1011872"/>
                                </a:moveTo>
                                <a:lnTo>
                                  <a:pt x="40297" y="1011872"/>
                                </a:lnTo>
                              </a:path>
                              <a:path w="40640" h="2277745">
                                <a:moveTo>
                                  <a:pt x="0" y="758888"/>
                                </a:moveTo>
                                <a:lnTo>
                                  <a:pt x="40297" y="758888"/>
                                </a:lnTo>
                              </a:path>
                              <a:path w="40640" h="2277745">
                                <a:moveTo>
                                  <a:pt x="0" y="505904"/>
                                </a:moveTo>
                                <a:lnTo>
                                  <a:pt x="40297" y="505904"/>
                                </a:lnTo>
                              </a:path>
                              <a:path w="40640" h="2277745">
                                <a:moveTo>
                                  <a:pt x="0" y="252920"/>
                                </a:moveTo>
                                <a:lnTo>
                                  <a:pt x="40297" y="252920"/>
                                </a:lnTo>
                              </a:path>
                              <a:path w="40640" h="2277745">
                                <a:moveTo>
                                  <a:pt x="0" y="0"/>
                                </a:moveTo>
                                <a:lnTo>
                                  <a:pt x="40297" y="0"/>
                                </a:lnTo>
                              </a:path>
                            </a:pathLst>
                          </a:custGeom>
                          <a:ln w="9525">
                            <a:solidFill>
                              <a:srgbClr val="858585"/>
                            </a:solidFill>
                            <a:prstDash val="solid"/>
                          </a:ln>
                        </wps:spPr>
                        <wps:bodyPr wrap="square" lIns="0" tIns="0" rIns="0" bIns="0" rtlCol="0">
                          <a:prstTxWarp prst="textNoShape">
                            <a:avLst/>
                          </a:prstTxWarp>
                          <a:noAutofit/>
                        </wps:bodyPr>
                      </wps:wsp>
                      <wps:wsp>
                        <wps:cNvPr id="102" name="Graphic 102"/>
                        <wps:cNvSpPr/>
                        <wps:spPr>
                          <a:xfrm>
                            <a:off x="333893" y="2816454"/>
                            <a:ext cx="5187315" cy="40640"/>
                          </a:xfrm>
                          <a:custGeom>
                            <a:avLst/>
                            <a:gdLst/>
                            <a:ahLst/>
                            <a:cxnLst/>
                            <a:rect l="l" t="t" r="r" b="b"/>
                            <a:pathLst>
                              <a:path w="5187315" h="40640">
                                <a:moveTo>
                                  <a:pt x="0" y="0"/>
                                </a:moveTo>
                                <a:lnTo>
                                  <a:pt x="5187111" y="0"/>
                                </a:lnTo>
                              </a:path>
                              <a:path w="5187315" h="40640">
                                <a:moveTo>
                                  <a:pt x="0" y="0"/>
                                </a:moveTo>
                                <a:lnTo>
                                  <a:pt x="0" y="40297"/>
                                </a:lnTo>
                              </a:path>
                              <a:path w="5187315" h="40640">
                                <a:moveTo>
                                  <a:pt x="647877" y="0"/>
                                </a:moveTo>
                                <a:lnTo>
                                  <a:pt x="647877" y="40297"/>
                                </a:lnTo>
                              </a:path>
                              <a:path w="5187315" h="40640">
                                <a:moveTo>
                                  <a:pt x="1297101" y="0"/>
                                </a:moveTo>
                                <a:lnTo>
                                  <a:pt x="1297101" y="40297"/>
                                </a:lnTo>
                              </a:path>
                              <a:path w="5187315" h="40640">
                                <a:moveTo>
                                  <a:pt x="1944801" y="0"/>
                                </a:moveTo>
                                <a:lnTo>
                                  <a:pt x="1944801" y="40297"/>
                                </a:lnTo>
                              </a:path>
                              <a:path w="5187315" h="40640">
                                <a:moveTo>
                                  <a:pt x="2594025" y="0"/>
                                </a:moveTo>
                                <a:lnTo>
                                  <a:pt x="2594025" y="40297"/>
                                </a:lnTo>
                              </a:path>
                              <a:path w="5187315" h="40640">
                                <a:moveTo>
                                  <a:pt x="3241725" y="0"/>
                                </a:moveTo>
                                <a:lnTo>
                                  <a:pt x="3241725" y="40297"/>
                                </a:lnTo>
                              </a:path>
                              <a:path w="5187315" h="40640">
                                <a:moveTo>
                                  <a:pt x="3890949" y="0"/>
                                </a:moveTo>
                                <a:lnTo>
                                  <a:pt x="3890949" y="40297"/>
                                </a:lnTo>
                              </a:path>
                              <a:path w="5187315" h="40640">
                                <a:moveTo>
                                  <a:pt x="4538649" y="0"/>
                                </a:moveTo>
                                <a:lnTo>
                                  <a:pt x="4538649" y="40297"/>
                                </a:lnTo>
                              </a:path>
                              <a:path w="5187315" h="40640">
                                <a:moveTo>
                                  <a:pt x="5187111" y="0"/>
                                </a:moveTo>
                                <a:lnTo>
                                  <a:pt x="5187111" y="40297"/>
                                </a:lnTo>
                              </a:path>
                            </a:pathLst>
                          </a:custGeom>
                          <a:ln w="9525">
                            <a:solidFill>
                              <a:srgbClr val="858585"/>
                            </a:solidFill>
                            <a:prstDash val="solid"/>
                          </a:ln>
                        </wps:spPr>
                        <wps:bodyPr wrap="square" lIns="0" tIns="0" rIns="0" bIns="0" rtlCol="0">
                          <a:prstTxWarp prst="textNoShape">
                            <a:avLst/>
                          </a:prstTxWarp>
                          <a:noAutofit/>
                        </wps:bodyPr>
                      </wps:wsp>
                      <wps:wsp>
                        <wps:cNvPr id="103" name="Graphic 103"/>
                        <wps:cNvSpPr/>
                        <wps:spPr>
                          <a:xfrm>
                            <a:off x="4762" y="4762"/>
                            <a:ext cx="5655945" cy="3284854"/>
                          </a:xfrm>
                          <a:custGeom>
                            <a:avLst/>
                            <a:gdLst/>
                            <a:ahLst/>
                            <a:cxnLst/>
                            <a:rect l="l" t="t" r="r" b="b"/>
                            <a:pathLst>
                              <a:path w="5655945" h="3284854">
                                <a:moveTo>
                                  <a:pt x="0" y="0"/>
                                </a:moveTo>
                                <a:lnTo>
                                  <a:pt x="5655945" y="0"/>
                                </a:lnTo>
                                <a:lnTo>
                                  <a:pt x="5655945" y="3284854"/>
                                </a:lnTo>
                                <a:lnTo>
                                  <a:pt x="0" y="3284854"/>
                                </a:lnTo>
                                <a:lnTo>
                                  <a:pt x="0" y="0"/>
                                </a:lnTo>
                                <a:close/>
                              </a:path>
                            </a:pathLst>
                          </a:custGeom>
                          <a:ln w="9525">
                            <a:solidFill>
                              <a:srgbClr val="858585"/>
                            </a:solidFill>
                            <a:prstDash val="solid"/>
                          </a:ln>
                        </wps:spPr>
                        <wps:bodyPr wrap="square" lIns="0" tIns="0" rIns="0" bIns="0" rtlCol="0">
                          <a:prstTxWarp prst="textNoShape">
                            <a:avLst/>
                          </a:prstTxWarp>
                          <a:noAutofit/>
                        </wps:bodyPr>
                      </wps:wsp>
                      <wps:wsp>
                        <wps:cNvPr id="104" name="Textbox 104"/>
                        <wps:cNvSpPr txBox="1"/>
                        <wps:spPr>
                          <a:xfrm>
                            <a:off x="2152267" y="146491"/>
                            <a:ext cx="1372870" cy="228600"/>
                          </a:xfrm>
                          <a:prstGeom prst="rect">
                            <a:avLst/>
                          </a:prstGeom>
                        </wps:spPr>
                        <wps:txbx>
                          <w:txbxContent>
                            <w:p>
                              <w:pPr>
                                <w:spacing w:line="360" w:lineRule="exact" w:before="0"/>
                                <w:ind w:left="0" w:right="0" w:firstLine="0"/>
                                <w:jc w:val="left"/>
                                <w:rPr>
                                  <w:b/>
                                  <w:sz w:val="36"/>
                                </w:rPr>
                              </w:pPr>
                              <w:r>
                                <w:rPr>
                                  <w:b/>
                                  <w:spacing w:val="-2"/>
                                  <w:sz w:val="36"/>
                                </w:rPr>
                                <w:t>Zweitstimmen</w:t>
                              </w:r>
                            </w:p>
                          </w:txbxContent>
                        </wps:txbx>
                        <wps:bodyPr wrap="square" lIns="0" tIns="0" rIns="0" bIns="0" rtlCol="0">
                          <a:noAutofit/>
                        </wps:bodyPr>
                      </wps:wsp>
                      <wps:wsp>
                        <wps:cNvPr id="105" name="Textbox 105"/>
                        <wps:cNvSpPr txBox="1"/>
                        <wps:spPr>
                          <a:xfrm>
                            <a:off x="87315" y="480622"/>
                            <a:ext cx="141605" cy="2403475"/>
                          </a:xfrm>
                          <a:prstGeom prst="rect">
                            <a:avLst/>
                          </a:prstGeom>
                        </wps:spPr>
                        <wps:txbx>
                          <w:txbxContent>
                            <w:p>
                              <w:pPr>
                                <w:spacing w:line="203" w:lineRule="exact" w:before="0"/>
                                <w:ind w:left="0" w:right="18" w:firstLine="0"/>
                                <w:jc w:val="right"/>
                                <w:rPr>
                                  <w:sz w:val="20"/>
                                </w:rPr>
                              </w:pPr>
                              <w:r>
                                <w:rPr>
                                  <w:spacing w:val="-5"/>
                                  <w:sz w:val="20"/>
                                </w:rPr>
                                <w:t>45</w:t>
                              </w:r>
                            </w:p>
                            <w:p>
                              <w:pPr>
                                <w:spacing w:before="154"/>
                                <w:ind w:left="0" w:right="18" w:firstLine="0"/>
                                <w:jc w:val="right"/>
                                <w:rPr>
                                  <w:sz w:val="20"/>
                                </w:rPr>
                              </w:pPr>
                              <w:r>
                                <w:rPr>
                                  <w:spacing w:val="-5"/>
                                  <w:sz w:val="20"/>
                                </w:rPr>
                                <w:t>40</w:t>
                              </w:r>
                            </w:p>
                            <w:p>
                              <w:pPr>
                                <w:spacing w:before="154"/>
                                <w:ind w:left="0" w:right="18" w:firstLine="0"/>
                                <w:jc w:val="right"/>
                                <w:rPr>
                                  <w:sz w:val="20"/>
                                </w:rPr>
                              </w:pPr>
                              <w:r>
                                <w:rPr>
                                  <w:spacing w:val="-5"/>
                                  <w:sz w:val="20"/>
                                </w:rPr>
                                <w:t>35</w:t>
                              </w:r>
                            </w:p>
                            <w:p>
                              <w:pPr>
                                <w:spacing w:before="154"/>
                                <w:ind w:left="0" w:right="18" w:firstLine="0"/>
                                <w:jc w:val="right"/>
                                <w:rPr>
                                  <w:sz w:val="20"/>
                                </w:rPr>
                              </w:pPr>
                              <w:r>
                                <w:rPr>
                                  <w:spacing w:val="-5"/>
                                  <w:sz w:val="20"/>
                                </w:rPr>
                                <w:t>30</w:t>
                              </w:r>
                            </w:p>
                            <w:p>
                              <w:pPr>
                                <w:spacing w:before="155"/>
                                <w:ind w:left="0" w:right="18" w:firstLine="0"/>
                                <w:jc w:val="right"/>
                                <w:rPr>
                                  <w:sz w:val="20"/>
                                </w:rPr>
                              </w:pPr>
                              <w:r>
                                <w:rPr>
                                  <w:spacing w:val="-5"/>
                                  <w:sz w:val="20"/>
                                </w:rPr>
                                <w:t>25</w:t>
                              </w:r>
                            </w:p>
                            <w:p>
                              <w:pPr>
                                <w:spacing w:before="154"/>
                                <w:ind w:left="0" w:right="18" w:firstLine="0"/>
                                <w:jc w:val="right"/>
                                <w:rPr>
                                  <w:sz w:val="20"/>
                                </w:rPr>
                              </w:pPr>
                              <w:r>
                                <w:rPr>
                                  <w:spacing w:val="-5"/>
                                  <w:sz w:val="20"/>
                                </w:rPr>
                                <w:t>20</w:t>
                              </w:r>
                            </w:p>
                            <w:p>
                              <w:pPr>
                                <w:spacing w:before="154"/>
                                <w:ind w:left="0" w:right="18" w:firstLine="0"/>
                                <w:jc w:val="right"/>
                                <w:rPr>
                                  <w:sz w:val="20"/>
                                </w:rPr>
                              </w:pPr>
                              <w:r>
                                <w:rPr>
                                  <w:spacing w:val="-5"/>
                                  <w:sz w:val="20"/>
                                </w:rPr>
                                <w:t>15</w:t>
                              </w:r>
                            </w:p>
                            <w:p>
                              <w:pPr>
                                <w:spacing w:before="155"/>
                                <w:ind w:left="0" w:right="18" w:firstLine="0"/>
                                <w:jc w:val="right"/>
                                <w:rPr>
                                  <w:sz w:val="20"/>
                                </w:rPr>
                              </w:pPr>
                              <w:r>
                                <w:rPr>
                                  <w:spacing w:val="-5"/>
                                  <w:sz w:val="20"/>
                                </w:rPr>
                                <w:t>10</w:t>
                              </w:r>
                            </w:p>
                            <w:p>
                              <w:pPr>
                                <w:spacing w:before="154"/>
                                <w:ind w:left="0" w:right="18" w:firstLine="0"/>
                                <w:jc w:val="right"/>
                                <w:rPr>
                                  <w:sz w:val="20"/>
                                </w:rPr>
                              </w:pPr>
                              <w:r>
                                <w:rPr>
                                  <w:spacing w:val="-10"/>
                                  <w:sz w:val="20"/>
                                </w:rPr>
                                <w:t>5</w:t>
                              </w:r>
                            </w:p>
                            <w:p>
                              <w:pPr>
                                <w:spacing w:line="240" w:lineRule="exact" w:before="154"/>
                                <w:ind w:left="0" w:right="18" w:firstLine="0"/>
                                <w:jc w:val="right"/>
                                <w:rPr>
                                  <w:sz w:val="20"/>
                                </w:rPr>
                              </w:pPr>
                              <w:r>
                                <w:rPr>
                                  <w:spacing w:val="-10"/>
                                  <w:sz w:val="20"/>
                                </w:rPr>
                                <w:t>0</w:t>
                              </w:r>
                            </w:p>
                          </w:txbxContent>
                        </wps:txbx>
                        <wps:bodyPr wrap="square" lIns="0" tIns="0" rIns="0" bIns="0" rtlCol="0">
                          <a:noAutofit/>
                        </wps:bodyPr>
                      </wps:wsp>
                      <wps:wsp>
                        <wps:cNvPr id="106" name="Textbox 106"/>
                        <wps:cNvSpPr txBox="1"/>
                        <wps:spPr>
                          <a:xfrm>
                            <a:off x="416194" y="2923056"/>
                            <a:ext cx="496570" cy="127000"/>
                          </a:xfrm>
                          <a:prstGeom prst="rect">
                            <a:avLst/>
                          </a:prstGeom>
                        </wps:spPr>
                        <wps:txbx>
                          <w:txbxContent>
                            <w:p>
                              <w:pPr>
                                <w:spacing w:line="199" w:lineRule="exact" w:before="0"/>
                                <w:ind w:left="0" w:right="0" w:firstLine="0"/>
                                <w:jc w:val="left"/>
                                <w:rPr>
                                  <w:sz w:val="20"/>
                                </w:rPr>
                              </w:pPr>
                              <w:r>
                                <w:rPr>
                                  <w:spacing w:val="-2"/>
                                  <w:sz w:val="20"/>
                                </w:rPr>
                                <w:t>CDU/CSU</w:t>
                              </w:r>
                            </w:p>
                          </w:txbxContent>
                        </wps:txbx>
                        <wps:bodyPr wrap="square" lIns="0" tIns="0" rIns="0" bIns="0" rtlCol="0">
                          <a:noAutofit/>
                        </wps:bodyPr>
                      </wps:wsp>
                      <wps:wsp>
                        <wps:cNvPr id="107" name="Textbox 107"/>
                        <wps:cNvSpPr txBox="1"/>
                        <wps:spPr>
                          <a:xfrm>
                            <a:off x="1205505" y="2923056"/>
                            <a:ext cx="213995" cy="127000"/>
                          </a:xfrm>
                          <a:prstGeom prst="rect">
                            <a:avLst/>
                          </a:prstGeom>
                        </wps:spPr>
                        <wps:txbx>
                          <w:txbxContent>
                            <w:p>
                              <w:pPr>
                                <w:spacing w:line="199" w:lineRule="exact" w:before="0"/>
                                <w:ind w:left="0" w:right="0" w:firstLine="0"/>
                                <w:jc w:val="left"/>
                                <w:rPr>
                                  <w:sz w:val="20"/>
                                </w:rPr>
                              </w:pPr>
                              <w:r>
                                <w:rPr>
                                  <w:spacing w:val="-5"/>
                                  <w:sz w:val="20"/>
                                </w:rPr>
                                <w:t>SPD</w:t>
                              </w:r>
                            </w:p>
                          </w:txbxContent>
                        </wps:txbx>
                        <wps:bodyPr wrap="square" lIns="0" tIns="0" rIns="0" bIns="0" rtlCol="0">
                          <a:noAutofit/>
                        </wps:bodyPr>
                      </wps:wsp>
                      <wps:wsp>
                        <wps:cNvPr id="108" name="Textbox 108"/>
                        <wps:cNvSpPr txBox="1"/>
                        <wps:spPr>
                          <a:xfrm>
                            <a:off x="1706792" y="2923056"/>
                            <a:ext cx="509270" cy="127000"/>
                          </a:xfrm>
                          <a:prstGeom prst="rect">
                            <a:avLst/>
                          </a:prstGeom>
                        </wps:spPr>
                        <wps:txbx>
                          <w:txbxContent>
                            <w:p>
                              <w:pPr>
                                <w:spacing w:line="199" w:lineRule="exact" w:before="0"/>
                                <w:ind w:left="0" w:right="0" w:firstLine="0"/>
                                <w:jc w:val="left"/>
                                <w:rPr>
                                  <w:sz w:val="20"/>
                                </w:rPr>
                              </w:pPr>
                              <w:r>
                                <w:rPr>
                                  <w:sz w:val="20"/>
                                </w:rPr>
                                <w:t>DIE</w:t>
                              </w:r>
                              <w:r>
                                <w:rPr>
                                  <w:spacing w:val="-3"/>
                                  <w:sz w:val="20"/>
                                </w:rPr>
                                <w:t> </w:t>
                              </w:r>
                              <w:r>
                                <w:rPr>
                                  <w:spacing w:val="-2"/>
                                  <w:sz w:val="20"/>
                                </w:rPr>
                                <w:t>LINKE</w:t>
                              </w:r>
                            </w:p>
                          </w:txbxContent>
                        </wps:txbx>
                        <wps:bodyPr wrap="square" lIns="0" tIns="0" rIns="0" bIns="0" rtlCol="0">
                          <a:noAutofit/>
                        </wps:bodyPr>
                      </wps:wsp>
                      <wps:wsp>
                        <wps:cNvPr id="109" name="Textbox 109"/>
                        <wps:cNvSpPr txBox="1"/>
                        <wps:spPr>
                          <a:xfrm>
                            <a:off x="2394656" y="2923056"/>
                            <a:ext cx="429259" cy="281940"/>
                          </a:xfrm>
                          <a:prstGeom prst="rect">
                            <a:avLst/>
                          </a:prstGeom>
                        </wps:spPr>
                        <wps:txbx>
                          <w:txbxContent>
                            <w:p>
                              <w:pPr>
                                <w:spacing w:line="203" w:lineRule="exact" w:before="0"/>
                                <w:ind w:left="0" w:right="0" w:firstLine="0"/>
                                <w:jc w:val="left"/>
                                <w:rPr>
                                  <w:sz w:val="20"/>
                                </w:rPr>
                              </w:pPr>
                              <w:r>
                                <w:rPr>
                                  <w:spacing w:val="-2"/>
                                  <w:sz w:val="20"/>
                                </w:rPr>
                                <w:t>B90/Die</w:t>
                              </w:r>
                            </w:p>
                            <w:p>
                              <w:pPr>
                                <w:spacing w:line="240" w:lineRule="exact" w:before="0"/>
                                <w:ind w:left="23" w:right="0" w:firstLine="0"/>
                                <w:jc w:val="left"/>
                                <w:rPr>
                                  <w:sz w:val="20"/>
                                </w:rPr>
                              </w:pPr>
                              <w:r>
                                <w:rPr>
                                  <w:spacing w:val="-2"/>
                                  <w:sz w:val="20"/>
                                </w:rPr>
                                <w:t>Grünen</w:t>
                              </w:r>
                            </w:p>
                          </w:txbxContent>
                        </wps:txbx>
                        <wps:bodyPr wrap="square" lIns="0" tIns="0" rIns="0" bIns="0" rtlCol="0">
                          <a:noAutofit/>
                        </wps:bodyPr>
                      </wps:wsp>
                      <wps:wsp>
                        <wps:cNvPr id="110" name="Textbox 110"/>
                        <wps:cNvSpPr txBox="1"/>
                        <wps:spPr>
                          <a:xfrm>
                            <a:off x="3150698" y="2923056"/>
                            <a:ext cx="215265" cy="127000"/>
                          </a:xfrm>
                          <a:prstGeom prst="rect">
                            <a:avLst/>
                          </a:prstGeom>
                        </wps:spPr>
                        <wps:txbx>
                          <w:txbxContent>
                            <w:p>
                              <w:pPr>
                                <w:spacing w:line="199" w:lineRule="exact" w:before="0"/>
                                <w:ind w:left="0" w:right="0" w:firstLine="0"/>
                                <w:jc w:val="left"/>
                                <w:rPr>
                                  <w:sz w:val="20"/>
                                </w:rPr>
                              </w:pPr>
                              <w:r>
                                <w:rPr>
                                  <w:spacing w:val="-5"/>
                                  <w:sz w:val="20"/>
                                </w:rPr>
                                <w:t>FDP</w:t>
                              </w:r>
                            </w:p>
                          </w:txbxContent>
                        </wps:txbx>
                        <wps:bodyPr wrap="square" lIns="0" tIns="0" rIns="0" bIns="0" rtlCol="0">
                          <a:noAutofit/>
                        </wps:bodyPr>
                      </wps:wsp>
                      <wps:wsp>
                        <wps:cNvPr id="111" name="Textbox 111"/>
                        <wps:cNvSpPr txBox="1"/>
                        <wps:spPr>
                          <a:xfrm>
                            <a:off x="3804915" y="2923056"/>
                            <a:ext cx="203835" cy="127000"/>
                          </a:xfrm>
                          <a:prstGeom prst="rect">
                            <a:avLst/>
                          </a:prstGeom>
                        </wps:spPr>
                        <wps:txbx>
                          <w:txbxContent>
                            <w:p>
                              <w:pPr>
                                <w:spacing w:line="199" w:lineRule="exact" w:before="0"/>
                                <w:ind w:left="0" w:right="0" w:firstLine="0"/>
                                <w:jc w:val="left"/>
                                <w:rPr>
                                  <w:sz w:val="20"/>
                                </w:rPr>
                              </w:pPr>
                              <w:r>
                                <w:rPr>
                                  <w:spacing w:val="-5"/>
                                  <w:sz w:val="20"/>
                                </w:rPr>
                                <w:t>AfD</w:t>
                              </w:r>
                            </w:p>
                          </w:txbxContent>
                        </wps:txbx>
                        <wps:bodyPr wrap="square" lIns="0" tIns="0" rIns="0" bIns="0" rtlCol="0">
                          <a:noAutofit/>
                        </wps:bodyPr>
                      </wps:wsp>
                      <wps:wsp>
                        <wps:cNvPr id="112" name="Textbox 112"/>
                        <wps:cNvSpPr txBox="1"/>
                        <wps:spPr>
                          <a:xfrm>
                            <a:off x="4362365" y="2923056"/>
                            <a:ext cx="1065530" cy="127000"/>
                          </a:xfrm>
                          <a:prstGeom prst="rect">
                            <a:avLst/>
                          </a:prstGeom>
                        </wps:spPr>
                        <wps:txbx>
                          <w:txbxContent>
                            <w:p>
                              <w:pPr>
                                <w:tabs>
                                  <w:tab w:pos="970" w:val="left" w:leader="none"/>
                                </w:tabs>
                                <w:spacing w:line="199" w:lineRule="exact" w:before="0"/>
                                <w:ind w:left="0" w:right="0" w:firstLine="0"/>
                                <w:jc w:val="left"/>
                                <w:rPr>
                                  <w:sz w:val="20"/>
                                </w:rPr>
                              </w:pPr>
                              <w:r>
                                <w:rPr>
                                  <w:spacing w:val="-2"/>
                                  <w:sz w:val="20"/>
                                </w:rPr>
                                <w:t>Piraten</w:t>
                              </w:r>
                              <w:r>
                                <w:rPr>
                                  <w:sz w:val="20"/>
                                </w:rPr>
                                <w:tab/>
                              </w:r>
                              <w:r>
                                <w:rPr>
                                  <w:spacing w:val="-2"/>
                                  <w:sz w:val="20"/>
                                </w:rPr>
                                <w:t>Sonstige</w:t>
                              </w:r>
                            </w:p>
                          </w:txbxContent>
                        </wps:txbx>
                        <wps:bodyPr wrap="square" lIns="0" tIns="0" rIns="0" bIns="0" rtlCol="0">
                          <a:noAutofit/>
                        </wps:bodyPr>
                      </wps:wsp>
                    </wpg:wgp>
                  </a:graphicData>
                </a:graphic>
              </wp:anchor>
            </w:drawing>
          </mc:Choice>
          <mc:Fallback>
            <w:pict>
              <v:group style="position:absolute;margin-left:73.775002pt;margin-top:13.732031pt;width:446.1pt;height:259.4pt;mso-position-horizontal-relative:page;mso-position-vertical-relative:paragraph;z-index:-15709696;mso-wrap-distance-left:0;mso-wrap-distance-right:0" id="docshapegroup71" coordorigin="1476,275" coordsize="8922,5188">
                <v:shape style="position:absolute;left:2001;top:1521;width:8169;height:2789" id="docshape72" coordorigin="2001,1522" coordsize="8169,2789" path="m3929,4311l4158,4311m5971,4311l10170,4311m4950,4311l5179,4311m2908,4311l3137,4311m2001,4311l2116,4311m3929,3912l10170,3912m2908,3912l3137,3912m2001,3912l2116,3912m3929,3514l10170,3514m2908,3514l3137,3514m2001,3514l2116,3514m2001,3116l2116,3116m3929,3116l10170,3116m2908,3116l3137,3116m3929,2717l10170,2717m2001,2717l2116,2717m2908,2717l3137,2717m2001,2319l2116,2319m2908,2319l10170,2319m2001,1920l2116,1920m2908,1920l10170,1920m2001,1522l2116,1522m2908,1522l10170,1522e" filled="false" stroked="true" strokeweight=".75pt" strokecolor="#d9d9d9">
                  <v:path arrowok="t"/>
                  <v:stroke dashstyle="solid"/>
                </v:shape>
                <v:line style="position:absolute" from="2001,1124" to="10170,1124" stroked="true" strokeweight=".75pt" strokecolor="#d9d9d9">
                  <v:stroke dashstyle="solid"/>
                </v:line>
                <v:rect style="position:absolute;left:2116;top:1402;width:792;height:3308" id="docshape73" filled="true" fillcolor="#000000" stroked="false">
                  <v:fill type="solid"/>
                </v:rect>
                <v:rect style="position:absolute;left:3137;top:2661;width:792;height:2049" id="docshape74" filled="true" fillcolor="#ff0000" stroked="false">
                  <v:fill type="solid"/>
                </v:rect>
                <v:rect style="position:absolute;left:4158;top:4024;width:792;height:686" id="docshape75" filled="true" fillcolor="#ff0066" stroked="false">
                  <v:fill type="solid"/>
                </v:rect>
                <v:rect style="position:absolute;left:5179;top:4040;width:792;height:670" id="docshape76" filled="true" fillcolor="#00af50" stroked="false">
                  <v:fill type="solid"/>
                </v:rect>
                <v:rect style="position:absolute;left:6200;top:4327;width:792;height:383" id="docshape77" filled="true" fillcolor="#ffff00" stroked="false">
                  <v:fill type="solid"/>
                </v:rect>
                <v:rect style="position:absolute;left:7221;top:4335;width:792;height:375" id="docshape78" filled="true" fillcolor="#00afef" stroked="false">
                  <v:fill type="solid"/>
                </v:rect>
                <v:rect style="position:absolute;left:8242;top:4534;width:792;height:176" id="docshape79" filled="true" fillcolor="#e36c09" stroked="false">
                  <v:fill type="solid"/>
                </v:rect>
                <v:rect style="position:absolute;left:9263;top:4383;width:792;height:327" id="docshape80" filled="true" fillcolor="#a6a6a6" stroked="false">
                  <v:fill type="solid"/>
                </v:rect>
                <v:line style="position:absolute" from="2001,4710" to="2001,1124" stroked="true" strokeweight=".75pt" strokecolor="#858585">
                  <v:stroke dashstyle="solid"/>
                </v:line>
                <v:shape style="position:absolute;left:1937;top:1123;width:64;height:3587" id="docshape81" coordorigin="1938,1124" coordsize="64,3587" path="m1938,4710l2001,4710m1938,4311l2001,4311m1938,3912l2001,3912m1938,3514l2001,3514m1938,3116l2001,3116m1938,2717l2001,2717m1938,2319l2001,2319m1938,1920l2001,1920m1938,1522l2001,1522m1938,1124l2001,1124e" filled="false" stroked="true" strokeweight=".75pt" strokecolor="#858585">
                  <v:path arrowok="t"/>
                  <v:stroke dashstyle="solid"/>
                </v:shape>
                <v:shape style="position:absolute;left:2001;top:4710;width:8169;height:64" id="docshape82" coordorigin="2001,4710" coordsize="8169,64" path="m2001,4710l10170,4710m2001,4710l2001,4773m3022,4710l3022,4773m4044,4710l4044,4773m5064,4710l5064,4773m6086,4710l6086,4773m7106,4710l7106,4773m8129,4710l8129,4773m9149,4710l9149,4773m10170,4710l10170,4773e" filled="false" stroked="true" strokeweight=".75pt" strokecolor="#858585">
                  <v:path arrowok="t"/>
                  <v:stroke dashstyle="solid"/>
                </v:shape>
                <v:rect style="position:absolute;left:1483;top:282;width:8907;height:5173" id="docshape83" filled="false" stroked="true" strokeweight=".75pt" strokecolor="#858585">
                  <v:stroke dashstyle="solid"/>
                </v:rect>
                <v:shape style="position:absolute;left:4864;top:505;width:2162;height:360" type="#_x0000_t202" id="docshape84" filled="false" stroked="false">
                  <v:textbox inset="0,0,0,0">
                    <w:txbxContent>
                      <w:p>
                        <w:pPr>
                          <w:spacing w:line="360" w:lineRule="exact" w:before="0"/>
                          <w:ind w:left="0" w:right="0" w:firstLine="0"/>
                          <w:jc w:val="left"/>
                          <w:rPr>
                            <w:b/>
                            <w:sz w:val="36"/>
                          </w:rPr>
                        </w:pPr>
                        <w:r>
                          <w:rPr>
                            <w:b/>
                            <w:spacing w:val="-2"/>
                            <w:sz w:val="36"/>
                          </w:rPr>
                          <w:t>Zweitstimmen</w:t>
                        </w:r>
                      </w:p>
                    </w:txbxContent>
                  </v:textbox>
                  <w10:wrap type="none"/>
                </v:shape>
                <v:shape style="position:absolute;left:1613;top:1031;width:223;height:3785" type="#_x0000_t202" id="docshape85" filled="false" stroked="false">
                  <v:textbox inset="0,0,0,0">
                    <w:txbxContent>
                      <w:p>
                        <w:pPr>
                          <w:spacing w:line="203" w:lineRule="exact" w:before="0"/>
                          <w:ind w:left="0" w:right="18" w:firstLine="0"/>
                          <w:jc w:val="right"/>
                          <w:rPr>
                            <w:sz w:val="20"/>
                          </w:rPr>
                        </w:pPr>
                        <w:r>
                          <w:rPr>
                            <w:spacing w:val="-5"/>
                            <w:sz w:val="20"/>
                          </w:rPr>
                          <w:t>45</w:t>
                        </w:r>
                      </w:p>
                      <w:p>
                        <w:pPr>
                          <w:spacing w:before="154"/>
                          <w:ind w:left="0" w:right="18" w:firstLine="0"/>
                          <w:jc w:val="right"/>
                          <w:rPr>
                            <w:sz w:val="20"/>
                          </w:rPr>
                        </w:pPr>
                        <w:r>
                          <w:rPr>
                            <w:spacing w:val="-5"/>
                            <w:sz w:val="20"/>
                          </w:rPr>
                          <w:t>40</w:t>
                        </w:r>
                      </w:p>
                      <w:p>
                        <w:pPr>
                          <w:spacing w:before="154"/>
                          <w:ind w:left="0" w:right="18" w:firstLine="0"/>
                          <w:jc w:val="right"/>
                          <w:rPr>
                            <w:sz w:val="20"/>
                          </w:rPr>
                        </w:pPr>
                        <w:r>
                          <w:rPr>
                            <w:spacing w:val="-5"/>
                            <w:sz w:val="20"/>
                          </w:rPr>
                          <w:t>35</w:t>
                        </w:r>
                      </w:p>
                      <w:p>
                        <w:pPr>
                          <w:spacing w:before="154"/>
                          <w:ind w:left="0" w:right="18" w:firstLine="0"/>
                          <w:jc w:val="right"/>
                          <w:rPr>
                            <w:sz w:val="20"/>
                          </w:rPr>
                        </w:pPr>
                        <w:r>
                          <w:rPr>
                            <w:spacing w:val="-5"/>
                            <w:sz w:val="20"/>
                          </w:rPr>
                          <w:t>30</w:t>
                        </w:r>
                      </w:p>
                      <w:p>
                        <w:pPr>
                          <w:spacing w:before="155"/>
                          <w:ind w:left="0" w:right="18" w:firstLine="0"/>
                          <w:jc w:val="right"/>
                          <w:rPr>
                            <w:sz w:val="20"/>
                          </w:rPr>
                        </w:pPr>
                        <w:r>
                          <w:rPr>
                            <w:spacing w:val="-5"/>
                            <w:sz w:val="20"/>
                          </w:rPr>
                          <w:t>25</w:t>
                        </w:r>
                      </w:p>
                      <w:p>
                        <w:pPr>
                          <w:spacing w:before="154"/>
                          <w:ind w:left="0" w:right="18" w:firstLine="0"/>
                          <w:jc w:val="right"/>
                          <w:rPr>
                            <w:sz w:val="20"/>
                          </w:rPr>
                        </w:pPr>
                        <w:r>
                          <w:rPr>
                            <w:spacing w:val="-5"/>
                            <w:sz w:val="20"/>
                          </w:rPr>
                          <w:t>20</w:t>
                        </w:r>
                      </w:p>
                      <w:p>
                        <w:pPr>
                          <w:spacing w:before="154"/>
                          <w:ind w:left="0" w:right="18" w:firstLine="0"/>
                          <w:jc w:val="right"/>
                          <w:rPr>
                            <w:sz w:val="20"/>
                          </w:rPr>
                        </w:pPr>
                        <w:r>
                          <w:rPr>
                            <w:spacing w:val="-5"/>
                            <w:sz w:val="20"/>
                          </w:rPr>
                          <w:t>15</w:t>
                        </w:r>
                      </w:p>
                      <w:p>
                        <w:pPr>
                          <w:spacing w:before="155"/>
                          <w:ind w:left="0" w:right="18" w:firstLine="0"/>
                          <w:jc w:val="right"/>
                          <w:rPr>
                            <w:sz w:val="20"/>
                          </w:rPr>
                        </w:pPr>
                        <w:r>
                          <w:rPr>
                            <w:spacing w:val="-5"/>
                            <w:sz w:val="20"/>
                          </w:rPr>
                          <w:t>10</w:t>
                        </w:r>
                      </w:p>
                      <w:p>
                        <w:pPr>
                          <w:spacing w:before="154"/>
                          <w:ind w:left="0" w:right="18" w:firstLine="0"/>
                          <w:jc w:val="right"/>
                          <w:rPr>
                            <w:sz w:val="20"/>
                          </w:rPr>
                        </w:pPr>
                        <w:r>
                          <w:rPr>
                            <w:spacing w:val="-10"/>
                            <w:sz w:val="20"/>
                          </w:rPr>
                          <w:t>5</w:t>
                        </w:r>
                      </w:p>
                      <w:p>
                        <w:pPr>
                          <w:spacing w:line="240" w:lineRule="exact" w:before="154"/>
                          <w:ind w:left="0" w:right="18" w:firstLine="0"/>
                          <w:jc w:val="right"/>
                          <w:rPr>
                            <w:sz w:val="20"/>
                          </w:rPr>
                        </w:pPr>
                        <w:r>
                          <w:rPr>
                            <w:spacing w:val="-10"/>
                            <w:sz w:val="20"/>
                          </w:rPr>
                          <w:t>0</w:t>
                        </w:r>
                      </w:p>
                    </w:txbxContent>
                  </v:textbox>
                  <w10:wrap type="none"/>
                </v:shape>
                <v:shape style="position:absolute;left:2130;top:4877;width:782;height:200" type="#_x0000_t202" id="docshape86" filled="false" stroked="false">
                  <v:textbox inset="0,0,0,0">
                    <w:txbxContent>
                      <w:p>
                        <w:pPr>
                          <w:spacing w:line="199" w:lineRule="exact" w:before="0"/>
                          <w:ind w:left="0" w:right="0" w:firstLine="0"/>
                          <w:jc w:val="left"/>
                          <w:rPr>
                            <w:sz w:val="20"/>
                          </w:rPr>
                        </w:pPr>
                        <w:r>
                          <w:rPr>
                            <w:spacing w:val="-2"/>
                            <w:sz w:val="20"/>
                          </w:rPr>
                          <w:t>CDU/CSU</w:t>
                        </w:r>
                      </w:p>
                    </w:txbxContent>
                  </v:textbox>
                  <w10:wrap type="none"/>
                </v:shape>
                <v:shape style="position:absolute;left:3373;top:4877;width:337;height:200" type="#_x0000_t202" id="docshape87" filled="false" stroked="false">
                  <v:textbox inset="0,0,0,0">
                    <w:txbxContent>
                      <w:p>
                        <w:pPr>
                          <w:spacing w:line="199" w:lineRule="exact" w:before="0"/>
                          <w:ind w:left="0" w:right="0" w:firstLine="0"/>
                          <w:jc w:val="left"/>
                          <w:rPr>
                            <w:sz w:val="20"/>
                          </w:rPr>
                        </w:pPr>
                        <w:r>
                          <w:rPr>
                            <w:spacing w:val="-5"/>
                            <w:sz w:val="20"/>
                          </w:rPr>
                          <w:t>SPD</w:t>
                        </w:r>
                      </w:p>
                    </w:txbxContent>
                  </v:textbox>
                  <w10:wrap type="none"/>
                </v:shape>
                <v:shape style="position:absolute;left:4163;top:4877;width:802;height:200" type="#_x0000_t202" id="docshape88" filled="false" stroked="false">
                  <v:textbox inset="0,0,0,0">
                    <w:txbxContent>
                      <w:p>
                        <w:pPr>
                          <w:spacing w:line="199" w:lineRule="exact" w:before="0"/>
                          <w:ind w:left="0" w:right="0" w:firstLine="0"/>
                          <w:jc w:val="left"/>
                          <w:rPr>
                            <w:sz w:val="20"/>
                          </w:rPr>
                        </w:pPr>
                        <w:r>
                          <w:rPr>
                            <w:sz w:val="20"/>
                          </w:rPr>
                          <w:t>DIE</w:t>
                        </w:r>
                        <w:r>
                          <w:rPr>
                            <w:spacing w:val="-3"/>
                            <w:sz w:val="20"/>
                          </w:rPr>
                          <w:t> </w:t>
                        </w:r>
                        <w:r>
                          <w:rPr>
                            <w:spacing w:val="-2"/>
                            <w:sz w:val="20"/>
                          </w:rPr>
                          <w:t>LINKE</w:t>
                        </w:r>
                      </w:p>
                    </w:txbxContent>
                  </v:textbox>
                  <w10:wrap type="none"/>
                </v:shape>
                <v:shape style="position:absolute;left:5246;top:4877;width:676;height:444" type="#_x0000_t202" id="docshape89" filled="false" stroked="false">
                  <v:textbox inset="0,0,0,0">
                    <w:txbxContent>
                      <w:p>
                        <w:pPr>
                          <w:spacing w:line="203" w:lineRule="exact" w:before="0"/>
                          <w:ind w:left="0" w:right="0" w:firstLine="0"/>
                          <w:jc w:val="left"/>
                          <w:rPr>
                            <w:sz w:val="20"/>
                          </w:rPr>
                        </w:pPr>
                        <w:r>
                          <w:rPr>
                            <w:spacing w:val="-2"/>
                            <w:sz w:val="20"/>
                          </w:rPr>
                          <w:t>B90/Die</w:t>
                        </w:r>
                      </w:p>
                      <w:p>
                        <w:pPr>
                          <w:spacing w:line="240" w:lineRule="exact" w:before="0"/>
                          <w:ind w:left="23" w:right="0" w:firstLine="0"/>
                          <w:jc w:val="left"/>
                          <w:rPr>
                            <w:sz w:val="20"/>
                          </w:rPr>
                        </w:pPr>
                        <w:r>
                          <w:rPr>
                            <w:spacing w:val="-2"/>
                            <w:sz w:val="20"/>
                          </w:rPr>
                          <w:t>Grünen</w:t>
                        </w:r>
                      </w:p>
                    </w:txbxContent>
                  </v:textbox>
                  <w10:wrap type="none"/>
                </v:shape>
                <v:shape style="position:absolute;left:6437;top:4877;width:339;height:200" type="#_x0000_t202" id="docshape90" filled="false" stroked="false">
                  <v:textbox inset="0,0,0,0">
                    <w:txbxContent>
                      <w:p>
                        <w:pPr>
                          <w:spacing w:line="199" w:lineRule="exact" w:before="0"/>
                          <w:ind w:left="0" w:right="0" w:firstLine="0"/>
                          <w:jc w:val="left"/>
                          <w:rPr>
                            <w:sz w:val="20"/>
                          </w:rPr>
                        </w:pPr>
                        <w:r>
                          <w:rPr>
                            <w:spacing w:val="-5"/>
                            <w:sz w:val="20"/>
                          </w:rPr>
                          <w:t>FDP</w:t>
                        </w:r>
                      </w:p>
                    </w:txbxContent>
                  </v:textbox>
                  <w10:wrap type="none"/>
                </v:shape>
                <v:shape style="position:absolute;left:7467;top:4877;width:321;height:200" type="#_x0000_t202" id="docshape91" filled="false" stroked="false">
                  <v:textbox inset="0,0,0,0">
                    <w:txbxContent>
                      <w:p>
                        <w:pPr>
                          <w:spacing w:line="199" w:lineRule="exact" w:before="0"/>
                          <w:ind w:left="0" w:right="0" w:firstLine="0"/>
                          <w:jc w:val="left"/>
                          <w:rPr>
                            <w:sz w:val="20"/>
                          </w:rPr>
                        </w:pPr>
                        <w:r>
                          <w:rPr>
                            <w:spacing w:val="-5"/>
                            <w:sz w:val="20"/>
                          </w:rPr>
                          <w:t>AfD</w:t>
                        </w:r>
                      </w:p>
                    </w:txbxContent>
                  </v:textbox>
                  <w10:wrap type="none"/>
                </v:shape>
                <v:shape style="position:absolute;left:8345;top:4877;width:1678;height:200" type="#_x0000_t202" id="docshape92" filled="false" stroked="false">
                  <v:textbox inset="0,0,0,0">
                    <w:txbxContent>
                      <w:p>
                        <w:pPr>
                          <w:tabs>
                            <w:tab w:pos="970" w:val="left" w:leader="none"/>
                          </w:tabs>
                          <w:spacing w:line="199" w:lineRule="exact" w:before="0"/>
                          <w:ind w:left="0" w:right="0" w:firstLine="0"/>
                          <w:jc w:val="left"/>
                          <w:rPr>
                            <w:sz w:val="20"/>
                          </w:rPr>
                        </w:pPr>
                        <w:r>
                          <w:rPr>
                            <w:spacing w:val="-2"/>
                            <w:sz w:val="20"/>
                          </w:rPr>
                          <w:t>Piraten</w:t>
                        </w:r>
                        <w:r>
                          <w:rPr>
                            <w:sz w:val="20"/>
                          </w:rPr>
                          <w:tab/>
                        </w:r>
                        <w:r>
                          <w:rPr>
                            <w:spacing w:val="-2"/>
                            <w:sz w:val="20"/>
                          </w:rPr>
                          <w:t>Sonstige</w:t>
                        </w:r>
                      </w:p>
                    </w:txbxContent>
                  </v:textbox>
                  <w10:wrap type="none"/>
                </v:shape>
                <w10:wrap type="topAndBottom"/>
              </v:group>
            </w:pict>
          </mc:Fallback>
        </mc:AlternateContent>
      </w:r>
    </w:p>
    <w:p>
      <w:pPr>
        <w:pStyle w:val="BodyText"/>
        <w:spacing w:after="0"/>
        <w:rPr>
          <w:b/>
          <w:sz w:val="20"/>
        </w:rPr>
        <w:sectPr>
          <w:pgSz w:w="11910" w:h="16840"/>
          <w:pgMar w:header="0" w:footer="815" w:top="1300" w:bottom="1000" w:left="708" w:right="708"/>
        </w:sectPr>
      </w:pPr>
    </w:p>
    <w:p>
      <w:pPr>
        <w:pStyle w:val="BodyText"/>
        <w:spacing w:before="188"/>
        <w:rPr>
          <w:b/>
        </w:rPr>
      </w:pPr>
    </w:p>
    <w:p>
      <w:pPr>
        <w:pStyle w:val="ListParagraph"/>
        <w:numPr>
          <w:ilvl w:val="2"/>
          <w:numId w:val="21"/>
        </w:numPr>
        <w:tabs>
          <w:tab w:pos="1492" w:val="left" w:leader="none"/>
        </w:tabs>
        <w:spacing w:line="276" w:lineRule="auto" w:before="0" w:after="0"/>
        <w:ind w:left="1492" w:right="420" w:hanging="360"/>
        <w:jc w:val="both"/>
        <w:rPr>
          <w:sz w:val="24"/>
        </w:rPr>
      </w:pPr>
      <w:r>
        <w:rPr>
          <w:sz w:val="24"/>
        </w:rPr>
        <w:t>…manchmal ist es sinnvoll, Inhalte erst „live“ während des Vortrags zu visualisieren. So ist es z.B. für das Publikum einfacher, wenn eine komplizierte mathematische Formel Schritt für Schritt vorgerechnet wird, als wenn sie direkt erscheint. Dies ist z.B. an einer Tafel/am Whiteboard möglich, durch Animationen aber auch in PowerPoint.</w:t>
      </w:r>
    </w:p>
    <w:p>
      <w:pPr>
        <w:pStyle w:val="BodyText"/>
        <w:spacing w:before="219"/>
        <w:rPr>
          <w:sz w:val="20"/>
        </w:rPr>
      </w:pPr>
      <w:r>
        <w:rPr>
          <w:sz w:val="20"/>
        </w:rPr>
        <w:drawing>
          <wp:anchor distT="0" distB="0" distL="0" distR="0" allowOverlap="1" layoutInCell="1" locked="0" behindDoc="1" simplePos="0" relativeHeight="487607296">
            <wp:simplePos x="0" y="0"/>
            <wp:positionH relativeFrom="page">
              <wp:posOffset>1693544</wp:posOffset>
            </wp:positionH>
            <wp:positionV relativeFrom="paragraph">
              <wp:posOffset>309361</wp:posOffset>
            </wp:positionV>
            <wp:extent cx="2923619" cy="704850"/>
            <wp:effectExtent l="0" t="0" r="0" b="0"/>
            <wp:wrapTopAndBottom/>
            <wp:docPr id="113" name="Image 113"/>
            <wp:cNvGraphicFramePr>
              <a:graphicFrameLocks/>
            </wp:cNvGraphicFramePr>
            <a:graphic>
              <a:graphicData uri="http://schemas.openxmlformats.org/drawingml/2006/picture">
                <pic:pic>
                  <pic:nvPicPr>
                    <pic:cNvPr id="113" name="Image 113"/>
                    <pic:cNvPicPr/>
                  </pic:nvPicPr>
                  <pic:blipFill>
                    <a:blip r:embed="rId38" cstate="print"/>
                    <a:stretch>
                      <a:fillRect/>
                    </a:stretch>
                  </pic:blipFill>
                  <pic:spPr>
                    <a:xfrm>
                      <a:off x="0" y="0"/>
                      <a:ext cx="2923619" cy="704850"/>
                    </a:xfrm>
                    <a:prstGeom prst="rect">
                      <a:avLst/>
                    </a:prstGeom>
                  </pic:spPr>
                </pic:pic>
              </a:graphicData>
            </a:graphic>
          </wp:anchor>
        </w:drawing>
      </w:r>
    </w:p>
    <w:p>
      <w:pPr>
        <w:pStyle w:val="BodyText"/>
        <w:spacing w:before="158"/>
      </w:pPr>
    </w:p>
    <w:p>
      <w:pPr>
        <w:pStyle w:val="BodyText"/>
        <w:spacing w:line="276" w:lineRule="auto"/>
        <w:ind w:left="1492" w:right="423"/>
        <w:jc w:val="both"/>
      </w:pPr>
      <w:r>
        <w:rPr/>
        <w:t>Außerdem</w:t>
      </w:r>
      <w:r>
        <w:rPr>
          <w:spacing w:val="-1"/>
        </w:rPr>
        <w:t> </w:t>
      </w:r>
      <w:r>
        <w:rPr/>
        <w:t>können so</w:t>
      </w:r>
      <w:r>
        <w:rPr>
          <w:spacing w:val="-3"/>
        </w:rPr>
        <w:t> </w:t>
      </w:r>
      <w:r>
        <w:rPr/>
        <w:t>Visualisierungen</w:t>
      </w:r>
      <w:r>
        <w:rPr>
          <w:spacing w:val="-2"/>
        </w:rPr>
        <w:t> </w:t>
      </w:r>
      <w:r>
        <w:rPr/>
        <w:t>wie</w:t>
      </w:r>
      <w:r>
        <w:rPr>
          <w:spacing w:val="-1"/>
        </w:rPr>
        <w:t> </w:t>
      </w:r>
      <w:r>
        <w:rPr/>
        <w:t>Diagramme,</w:t>
      </w:r>
      <w:r>
        <w:rPr>
          <w:spacing w:val="-1"/>
        </w:rPr>
        <w:t> </w:t>
      </w:r>
      <w:r>
        <w:rPr/>
        <w:t>Tafelbilder</w:t>
      </w:r>
      <w:r>
        <w:rPr>
          <w:spacing w:val="-3"/>
        </w:rPr>
        <w:t> </w:t>
      </w:r>
      <w:r>
        <w:rPr/>
        <w:t>etc.</w:t>
      </w:r>
      <w:r>
        <w:rPr>
          <w:spacing w:val="-2"/>
        </w:rPr>
        <w:t> </w:t>
      </w:r>
      <w:r>
        <w:rPr/>
        <w:t>auch zusammen mit dem Publikum erarbeitet werden, was Verständnis und Lerneffekte nochmals er-</w:t>
      </w:r>
      <w:r>
        <w:rPr>
          <w:spacing w:val="-4"/>
        </w:rPr>
        <w:t>höht.</w:t>
      </w:r>
    </w:p>
    <w:p>
      <w:pPr>
        <w:pStyle w:val="ListParagraph"/>
        <w:numPr>
          <w:ilvl w:val="1"/>
          <w:numId w:val="21"/>
        </w:numPr>
        <w:tabs>
          <w:tab w:pos="1137" w:val="left" w:leader="none"/>
        </w:tabs>
        <w:spacing w:line="273" w:lineRule="auto" w:before="240" w:after="0"/>
        <w:ind w:left="1137" w:right="423" w:hanging="356"/>
        <w:jc w:val="both"/>
        <w:rPr>
          <w:rFonts w:ascii="Courier New" w:hAnsi="Courier New"/>
          <w:sz w:val="24"/>
        </w:rPr>
      </w:pPr>
      <w:r>
        <w:rPr>
          <w:b/>
          <w:sz w:val="24"/>
        </w:rPr>
        <w:t>ZEITBEDARF – </w:t>
      </w:r>
      <w:r>
        <w:rPr>
          <w:sz w:val="24"/>
        </w:rPr>
        <w:t>Ein beliebter „Fehler“ beim Präsentieren mit PowerPoint ist es, viel zu viele Folien und damit zu viel Information für die vorhandene Vortragszeit zu erstellen. Obwohl sich Sprechtempo und Redezeit zwischen Referenten*innen unterscheiden, können fol-gende Angaben als Faustregel für verschiedene Folientypen gelten:</w:t>
      </w:r>
    </w:p>
    <w:p>
      <w:pPr>
        <w:pStyle w:val="ListParagraph"/>
        <w:spacing w:after="0" w:line="273" w:lineRule="auto"/>
        <w:jc w:val="both"/>
        <w:rPr>
          <w:rFonts w:ascii="Courier New" w:hAnsi="Courier New"/>
          <w:sz w:val="24"/>
        </w:rPr>
        <w:sectPr>
          <w:pgSz w:w="11910" w:h="16840"/>
          <w:pgMar w:header="0" w:footer="815" w:top="1300" w:bottom="1000" w:left="708" w:right="708"/>
        </w:sectPr>
      </w:pPr>
    </w:p>
    <w:p>
      <w:pPr>
        <w:pStyle w:val="ListParagraph"/>
        <w:numPr>
          <w:ilvl w:val="2"/>
          <w:numId w:val="21"/>
        </w:numPr>
        <w:tabs>
          <w:tab w:pos="1857" w:val="left" w:leader="none"/>
          <w:tab w:pos="3827" w:val="left" w:leader="none"/>
        </w:tabs>
        <w:spacing w:line="240" w:lineRule="auto" w:before="126" w:after="0"/>
        <w:ind w:left="1857" w:right="0" w:hanging="355"/>
        <w:jc w:val="left"/>
        <w:rPr>
          <w:sz w:val="24"/>
        </w:rPr>
      </w:pPr>
      <w:r>
        <w:rPr>
          <w:spacing w:val="-2"/>
          <w:sz w:val="24"/>
        </w:rPr>
        <w:t>Aufzählung:</w:t>
      </w:r>
      <w:r>
        <w:rPr>
          <w:sz w:val="24"/>
        </w:rPr>
        <w:tab/>
        <w:t>2</w:t>
      </w:r>
      <w:r>
        <w:rPr>
          <w:spacing w:val="1"/>
          <w:sz w:val="24"/>
        </w:rPr>
        <w:t> </w:t>
      </w:r>
      <w:r>
        <w:rPr>
          <w:sz w:val="24"/>
        </w:rPr>
        <w:t>–</w:t>
      </w:r>
      <w:r>
        <w:rPr>
          <w:spacing w:val="-1"/>
          <w:sz w:val="24"/>
        </w:rPr>
        <w:t> </w:t>
      </w:r>
      <w:r>
        <w:rPr>
          <w:sz w:val="24"/>
        </w:rPr>
        <w:t>4</w:t>
      </w:r>
      <w:r>
        <w:rPr>
          <w:spacing w:val="1"/>
          <w:sz w:val="24"/>
        </w:rPr>
        <w:t> </w:t>
      </w:r>
      <w:r>
        <w:rPr>
          <w:spacing w:val="-5"/>
          <w:sz w:val="24"/>
        </w:rPr>
        <w:t>Min</w:t>
      </w:r>
    </w:p>
    <w:p>
      <w:pPr>
        <w:pStyle w:val="ListParagraph"/>
        <w:numPr>
          <w:ilvl w:val="2"/>
          <w:numId w:val="21"/>
        </w:numPr>
        <w:tabs>
          <w:tab w:pos="1857" w:val="left" w:leader="none"/>
        </w:tabs>
        <w:spacing w:line="240" w:lineRule="auto" w:before="105" w:after="0"/>
        <w:ind w:left="1857" w:right="0" w:hanging="355"/>
        <w:jc w:val="left"/>
        <w:rPr>
          <w:sz w:val="24"/>
        </w:rPr>
      </w:pPr>
      <w:r>
        <w:rPr>
          <w:sz w:val="24"/>
        </w:rPr>
        <w:t>Bilder/Diagramme:</w:t>
      </w:r>
      <w:r>
        <w:rPr>
          <w:spacing w:val="49"/>
          <w:sz w:val="24"/>
        </w:rPr>
        <w:t> </w:t>
      </w:r>
      <w:r>
        <w:rPr>
          <w:sz w:val="24"/>
        </w:rPr>
        <w:t>3</w:t>
      </w:r>
      <w:r>
        <w:rPr>
          <w:spacing w:val="1"/>
          <w:sz w:val="24"/>
        </w:rPr>
        <w:t> </w:t>
      </w:r>
      <w:r>
        <w:rPr>
          <w:sz w:val="24"/>
        </w:rPr>
        <w:t>–</w:t>
      </w:r>
      <w:r>
        <w:rPr>
          <w:spacing w:val="-2"/>
          <w:sz w:val="24"/>
        </w:rPr>
        <w:t> </w:t>
      </w:r>
      <w:r>
        <w:rPr>
          <w:sz w:val="24"/>
        </w:rPr>
        <w:t>6</w:t>
      </w:r>
      <w:r>
        <w:rPr>
          <w:spacing w:val="1"/>
          <w:sz w:val="24"/>
        </w:rPr>
        <w:t> </w:t>
      </w:r>
      <w:r>
        <w:rPr>
          <w:spacing w:val="-5"/>
          <w:sz w:val="24"/>
        </w:rPr>
        <w:t>Min</w:t>
      </w:r>
    </w:p>
    <w:p>
      <w:pPr>
        <w:pStyle w:val="ListParagraph"/>
        <w:numPr>
          <w:ilvl w:val="2"/>
          <w:numId w:val="21"/>
        </w:numPr>
        <w:tabs>
          <w:tab w:pos="1857" w:val="left" w:leader="none"/>
        </w:tabs>
        <w:spacing w:line="240" w:lineRule="auto" w:before="102" w:after="0"/>
        <w:ind w:left="1857" w:right="0" w:hanging="355"/>
        <w:jc w:val="left"/>
        <w:rPr>
          <w:sz w:val="24"/>
        </w:rPr>
      </w:pPr>
      <w:r>
        <w:rPr>
          <w:sz w:val="24"/>
        </w:rPr>
        <w:t>Charts/Statistiken:</w:t>
      </w:r>
      <w:r>
        <w:rPr>
          <w:spacing w:val="74"/>
          <w:w w:val="150"/>
          <w:sz w:val="24"/>
        </w:rPr>
        <w:t> </w:t>
      </w:r>
      <w:r>
        <w:rPr>
          <w:sz w:val="24"/>
        </w:rPr>
        <w:t>4</w:t>
      </w:r>
      <w:r>
        <w:rPr>
          <w:spacing w:val="1"/>
          <w:sz w:val="24"/>
        </w:rPr>
        <w:t> </w:t>
      </w:r>
      <w:r>
        <w:rPr>
          <w:sz w:val="24"/>
        </w:rPr>
        <w:t>–</w:t>
      </w:r>
      <w:r>
        <w:rPr>
          <w:spacing w:val="-2"/>
          <w:sz w:val="24"/>
        </w:rPr>
        <w:t> </w:t>
      </w:r>
      <w:r>
        <w:rPr>
          <w:sz w:val="24"/>
        </w:rPr>
        <w:t>8 </w:t>
      </w:r>
      <w:r>
        <w:rPr>
          <w:spacing w:val="-5"/>
          <w:sz w:val="24"/>
        </w:rPr>
        <w:t>Min</w:t>
      </w:r>
    </w:p>
    <w:p>
      <w:pPr>
        <w:pStyle w:val="ListParagraph"/>
        <w:numPr>
          <w:ilvl w:val="2"/>
          <w:numId w:val="21"/>
        </w:numPr>
        <w:tabs>
          <w:tab w:pos="1857" w:val="left" w:leader="none"/>
        </w:tabs>
        <w:spacing w:line="240" w:lineRule="auto" w:before="126" w:after="0"/>
        <w:ind w:left="1857" w:right="0" w:hanging="355"/>
        <w:jc w:val="left"/>
        <w:rPr>
          <w:sz w:val="24"/>
        </w:rPr>
      </w:pPr>
      <w:r>
        <w:rPr/>
        <w:br w:type="column"/>
      </w:r>
      <w:r>
        <w:rPr>
          <w:sz w:val="24"/>
        </w:rPr>
        <w:t>Tabellen:</w:t>
      </w:r>
      <w:r>
        <w:rPr>
          <w:spacing w:val="78"/>
          <w:w w:val="150"/>
          <w:sz w:val="24"/>
        </w:rPr>
        <w:t> </w:t>
      </w:r>
      <w:r>
        <w:rPr>
          <w:sz w:val="24"/>
        </w:rPr>
        <w:t>3</w:t>
      </w:r>
      <w:r>
        <w:rPr>
          <w:spacing w:val="1"/>
          <w:sz w:val="24"/>
        </w:rPr>
        <w:t> </w:t>
      </w:r>
      <w:r>
        <w:rPr>
          <w:sz w:val="24"/>
        </w:rPr>
        <w:t>–</w:t>
      </w:r>
      <w:r>
        <w:rPr>
          <w:spacing w:val="-1"/>
          <w:sz w:val="24"/>
        </w:rPr>
        <w:t> </w:t>
      </w:r>
      <w:r>
        <w:rPr>
          <w:sz w:val="24"/>
        </w:rPr>
        <w:t>7</w:t>
      </w:r>
      <w:r>
        <w:rPr>
          <w:spacing w:val="-1"/>
          <w:sz w:val="24"/>
        </w:rPr>
        <w:t> </w:t>
      </w:r>
      <w:r>
        <w:rPr>
          <w:spacing w:val="-5"/>
          <w:sz w:val="24"/>
        </w:rPr>
        <w:t>Min</w:t>
      </w:r>
    </w:p>
    <w:p>
      <w:pPr>
        <w:pStyle w:val="ListParagraph"/>
        <w:numPr>
          <w:ilvl w:val="2"/>
          <w:numId w:val="21"/>
        </w:numPr>
        <w:tabs>
          <w:tab w:pos="1857" w:val="left" w:leader="none"/>
        </w:tabs>
        <w:spacing w:line="240" w:lineRule="auto" w:before="105" w:after="0"/>
        <w:ind w:left="1857" w:right="0" w:hanging="355"/>
        <w:jc w:val="left"/>
        <w:rPr>
          <w:sz w:val="24"/>
        </w:rPr>
      </w:pPr>
      <w:r>
        <w:rPr>
          <w:sz w:val="24"/>
        </w:rPr>
        <w:t>Workflows:</w:t>
      </w:r>
      <w:r>
        <w:rPr>
          <w:spacing w:val="-2"/>
          <w:sz w:val="24"/>
        </w:rPr>
        <w:t> </w:t>
      </w:r>
      <w:r>
        <w:rPr>
          <w:sz w:val="24"/>
        </w:rPr>
        <w:t>4</w:t>
      </w:r>
      <w:r>
        <w:rPr>
          <w:spacing w:val="-1"/>
          <w:sz w:val="24"/>
        </w:rPr>
        <w:t> </w:t>
      </w:r>
      <w:r>
        <w:rPr>
          <w:sz w:val="24"/>
        </w:rPr>
        <w:t>–</w:t>
      </w:r>
      <w:r>
        <w:rPr>
          <w:spacing w:val="1"/>
          <w:sz w:val="24"/>
        </w:rPr>
        <w:t> </w:t>
      </w:r>
      <w:r>
        <w:rPr>
          <w:sz w:val="24"/>
        </w:rPr>
        <w:t>8</w:t>
      </w:r>
      <w:r>
        <w:rPr>
          <w:spacing w:val="-1"/>
          <w:sz w:val="24"/>
        </w:rPr>
        <w:t> </w:t>
      </w:r>
      <w:r>
        <w:rPr>
          <w:spacing w:val="-5"/>
          <w:sz w:val="24"/>
        </w:rPr>
        <w:t>Min</w:t>
      </w:r>
    </w:p>
    <w:p>
      <w:pPr>
        <w:pStyle w:val="ListParagraph"/>
        <w:spacing w:after="0" w:line="240" w:lineRule="auto"/>
        <w:jc w:val="left"/>
        <w:rPr>
          <w:sz w:val="24"/>
        </w:rPr>
        <w:sectPr>
          <w:type w:val="continuous"/>
          <w:pgSz w:w="11910" w:h="16840"/>
          <w:pgMar w:header="0" w:footer="815" w:top="0" w:bottom="0" w:left="708" w:right="708"/>
          <w:cols w:num="2" w:equalWidth="0">
            <w:col w:w="4782" w:space="398"/>
            <w:col w:w="5314"/>
          </w:cols>
        </w:sectPr>
      </w:pPr>
    </w:p>
    <w:p>
      <w:pPr>
        <w:pStyle w:val="BodyText"/>
        <w:spacing w:before="146"/>
      </w:pPr>
    </w:p>
    <w:p>
      <w:pPr>
        <w:pStyle w:val="ListParagraph"/>
        <w:numPr>
          <w:ilvl w:val="1"/>
          <w:numId w:val="21"/>
        </w:numPr>
        <w:tabs>
          <w:tab w:pos="1137" w:val="left" w:leader="none"/>
        </w:tabs>
        <w:spacing w:line="276" w:lineRule="auto" w:before="0" w:after="0"/>
        <w:ind w:left="1137" w:right="422" w:hanging="356"/>
        <w:jc w:val="both"/>
        <w:rPr>
          <w:rFonts w:ascii="Courier New" w:hAnsi="Courier New"/>
          <w:sz w:val="24"/>
        </w:rPr>
      </w:pPr>
      <w:r>
        <w:rPr>
          <w:b/>
          <w:sz w:val="24"/>
        </w:rPr>
        <w:t>PRAKTISCHE TIPPS – </w:t>
      </w:r>
      <w:r>
        <w:rPr>
          <w:sz w:val="24"/>
        </w:rPr>
        <w:t>Nutzen Sie die vielen praktischen Möglichkeiten, die Ihnen Präsentationsprogramme bieten. So kann man in PowerPoint z.B. mit der</w:t>
      </w:r>
      <w:r>
        <w:rPr>
          <w:spacing w:val="-2"/>
          <w:sz w:val="24"/>
        </w:rPr>
        <w:t> </w:t>
      </w:r>
      <w:r>
        <w:rPr>
          <w:sz w:val="24"/>
        </w:rPr>
        <w:t>Taste „w“ bei Be-darf</w:t>
      </w:r>
      <w:r>
        <w:rPr>
          <w:spacing w:val="-12"/>
          <w:sz w:val="24"/>
        </w:rPr>
        <w:t> </w:t>
      </w:r>
      <w:r>
        <w:rPr>
          <w:sz w:val="24"/>
        </w:rPr>
        <w:t>die</w:t>
      </w:r>
      <w:r>
        <w:rPr>
          <w:spacing w:val="-11"/>
          <w:sz w:val="24"/>
        </w:rPr>
        <w:t> </w:t>
      </w:r>
      <w:r>
        <w:rPr>
          <w:sz w:val="24"/>
        </w:rPr>
        <w:t>Präsentation</w:t>
      </w:r>
      <w:r>
        <w:rPr>
          <w:spacing w:val="-10"/>
          <w:sz w:val="24"/>
        </w:rPr>
        <w:t> </w:t>
      </w:r>
      <w:r>
        <w:rPr>
          <w:sz w:val="24"/>
        </w:rPr>
        <w:t>kurz</w:t>
      </w:r>
      <w:r>
        <w:rPr>
          <w:spacing w:val="-10"/>
          <w:sz w:val="24"/>
        </w:rPr>
        <w:t> </w:t>
      </w:r>
      <w:r>
        <w:rPr>
          <w:sz w:val="24"/>
        </w:rPr>
        <w:t>aus-</w:t>
      </w:r>
      <w:r>
        <w:rPr>
          <w:spacing w:val="-13"/>
          <w:sz w:val="24"/>
        </w:rPr>
        <w:t> </w:t>
      </w:r>
      <w:r>
        <w:rPr>
          <w:sz w:val="24"/>
        </w:rPr>
        <w:t>und</w:t>
      </w:r>
      <w:r>
        <w:rPr>
          <w:spacing w:val="-10"/>
          <w:sz w:val="24"/>
        </w:rPr>
        <w:t> </w:t>
      </w:r>
      <w:r>
        <w:rPr>
          <w:sz w:val="24"/>
        </w:rPr>
        <w:t>wieder</w:t>
      </w:r>
      <w:r>
        <w:rPr>
          <w:spacing w:val="-13"/>
          <w:sz w:val="24"/>
        </w:rPr>
        <w:t> </w:t>
      </w:r>
      <w:r>
        <w:rPr>
          <w:sz w:val="24"/>
        </w:rPr>
        <w:t>einblenden.</w:t>
      </w:r>
      <w:r>
        <w:rPr>
          <w:spacing w:val="-12"/>
          <w:sz w:val="24"/>
        </w:rPr>
        <w:t> </w:t>
      </w:r>
      <w:r>
        <w:rPr>
          <w:sz w:val="24"/>
        </w:rPr>
        <w:t>Mit</w:t>
      </w:r>
      <w:r>
        <w:rPr>
          <w:spacing w:val="-12"/>
          <w:sz w:val="24"/>
        </w:rPr>
        <w:t> </w:t>
      </w:r>
      <w:r>
        <w:rPr>
          <w:sz w:val="24"/>
        </w:rPr>
        <w:t>der</w:t>
      </w:r>
      <w:r>
        <w:rPr>
          <w:spacing w:val="-13"/>
          <w:sz w:val="24"/>
        </w:rPr>
        <w:t> </w:t>
      </w:r>
      <w:r>
        <w:rPr>
          <w:sz w:val="24"/>
        </w:rPr>
        <w:t>Taste</w:t>
      </w:r>
      <w:r>
        <w:rPr>
          <w:spacing w:val="-11"/>
          <w:sz w:val="24"/>
        </w:rPr>
        <w:t> </w:t>
      </w:r>
      <w:r>
        <w:rPr>
          <w:sz w:val="24"/>
        </w:rPr>
        <w:t>„b“</w:t>
      </w:r>
      <w:r>
        <w:rPr>
          <w:spacing w:val="-13"/>
          <w:sz w:val="24"/>
        </w:rPr>
        <w:t> </w:t>
      </w:r>
      <w:r>
        <w:rPr>
          <w:sz w:val="24"/>
        </w:rPr>
        <w:t>wird</w:t>
      </w:r>
      <w:r>
        <w:rPr>
          <w:spacing w:val="-12"/>
          <w:sz w:val="24"/>
        </w:rPr>
        <w:t> </w:t>
      </w:r>
      <w:r>
        <w:rPr>
          <w:sz w:val="24"/>
        </w:rPr>
        <w:t>der</w:t>
      </w:r>
      <w:r>
        <w:rPr>
          <w:spacing w:val="-11"/>
          <w:sz w:val="24"/>
        </w:rPr>
        <w:t> </w:t>
      </w:r>
      <w:r>
        <w:rPr>
          <w:sz w:val="24"/>
        </w:rPr>
        <w:t>Bildschirm schwarz.</w:t>
      </w:r>
      <w:r>
        <w:rPr>
          <w:spacing w:val="-2"/>
          <w:sz w:val="24"/>
        </w:rPr>
        <w:t> </w:t>
      </w:r>
      <w:r>
        <w:rPr>
          <w:sz w:val="24"/>
        </w:rPr>
        <w:t>Zudem</w:t>
      </w:r>
      <w:r>
        <w:rPr>
          <w:spacing w:val="-1"/>
          <w:sz w:val="24"/>
        </w:rPr>
        <w:t> </w:t>
      </w:r>
      <w:r>
        <w:rPr>
          <w:sz w:val="24"/>
        </w:rPr>
        <w:t>kann es</w:t>
      </w:r>
      <w:r>
        <w:rPr>
          <w:spacing w:val="-4"/>
          <w:sz w:val="24"/>
        </w:rPr>
        <w:t> </w:t>
      </w:r>
      <w:r>
        <w:rPr>
          <w:sz w:val="24"/>
        </w:rPr>
        <w:t>sinnvoll</w:t>
      </w:r>
      <w:r>
        <w:rPr>
          <w:spacing w:val="-1"/>
          <w:sz w:val="24"/>
        </w:rPr>
        <w:t> </w:t>
      </w:r>
      <w:r>
        <w:rPr>
          <w:sz w:val="24"/>
        </w:rPr>
        <w:t>sein,</w:t>
      </w:r>
      <w:r>
        <w:rPr>
          <w:spacing w:val="-1"/>
          <w:sz w:val="24"/>
        </w:rPr>
        <w:t> </w:t>
      </w:r>
      <w:r>
        <w:rPr>
          <w:sz w:val="24"/>
        </w:rPr>
        <w:t>während des Vortrags</w:t>
      </w:r>
      <w:r>
        <w:rPr>
          <w:spacing w:val="-2"/>
          <w:sz w:val="24"/>
        </w:rPr>
        <w:t> </w:t>
      </w:r>
      <w:r>
        <w:rPr>
          <w:sz w:val="24"/>
        </w:rPr>
        <w:t>Änderungen in den Folien vor-zunehmen.</w:t>
      </w:r>
      <w:r>
        <w:rPr>
          <w:spacing w:val="-10"/>
          <w:sz w:val="24"/>
        </w:rPr>
        <w:t> </w:t>
      </w:r>
      <w:r>
        <w:rPr>
          <w:sz w:val="24"/>
        </w:rPr>
        <w:t>Außerdem</w:t>
      </w:r>
      <w:r>
        <w:rPr>
          <w:spacing w:val="-12"/>
          <w:sz w:val="24"/>
        </w:rPr>
        <w:t> </w:t>
      </w:r>
      <w:r>
        <w:rPr>
          <w:sz w:val="24"/>
        </w:rPr>
        <w:t>bieten</w:t>
      </w:r>
      <w:r>
        <w:rPr>
          <w:spacing w:val="-11"/>
          <w:sz w:val="24"/>
        </w:rPr>
        <w:t> </w:t>
      </w:r>
      <w:r>
        <w:rPr>
          <w:sz w:val="24"/>
        </w:rPr>
        <w:t>neuere</w:t>
      </w:r>
      <w:r>
        <w:rPr>
          <w:spacing w:val="-9"/>
          <w:sz w:val="24"/>
        </w:rPr>
        <w:t> </w:t>
      </w:r>
      <w:r>
        <w:rPr>
          <w:sz w:val="24"/>
        </w:rPr>
        <w:t>PowerPoint-Versionen</w:t>
      </w:r>
      <w:r>
        <w:rPr>
          <w:spacing w:val="-11"/>
          <w:sz w:val="24"/>
        </w:rPr>
        <w:t> </w:t>
      </w:r>
      <w:r>
        <w:rPr>
          <w:sz w:val="24"/>
        </w:rPr>
        <w:t>die</w:t>
      </w:r>
      <w:r>
        <w:rPr>
          <w:spacing w:val="-12"/>
          <w:sz w:val="24"/>
        </w:rPr>
        <w:t> </w:t>
      </w:r>
      <w:r>
        <w:rPr>
          <w:sz w:val="24"/>
        </w:rPr>
        <w:t>Möglichkeit,</w:t>
      </w:r>
      <w:r>
        <w:rPr>
          <w:spacing w:val="-10"/>
          <w:sz w:val="24"/>
        </w:rPr>
        <w:t> </w:t>
      </w:r>
      <w:r>
        <w:rPr>
          <w:sz w:val="24"/>
        </w:rPr>
        <w:t>sich</w:t>
      </w:r>
      <w:r>
        <w:rPr>
          <w:spacing w:val="-11"/>
          <w:sz w:val="24"/>
        </w:rPr>
        <w:t> </w:t>
      </w:r>
      <w:r>
        <w:rPr>
          <w:sz w:val="24"/>
        </w:rPr>
        <w:t>Notizen</w:t>
      </w:r>
      <w:r>
        <w:rPr>
          <w:spacing w:val="-11"/>
          <w:sz w:val="24"/>
        </w:rPr>
        <w:t> </w:t>
      </w:r>
      <w:r>
        <w:rPr>
          <w:sz w:val="24"/>
        </w:rPr>
        <w:t>zu jeder</w:t>
      </w:r>
      <w:r>
        <w:rPr>
          <w:spacing w:val="-6"/>
          <w:sz w:val="24"/>
        </w:rPr>
        <w:t> </w:t>
      </w:r>
      <w:r>
        <w:rPr>
          <w:sz w:val="24"/>
        </w:rPr>
        <w:t>Folie</w:t>
      </w:r>
      <w:r>
        <w:rPr>
          <w:spacing w:val="-8"/>
          <w:sz w:val="24"/>
        </w:rPr>
        <w:t> </w:t>
      </w:r>
      <w:r>
        <w:rPr>
          <w:sz w:val="24"/>
        </w:rPr>
        <w:t>zu</w:t>
      </w:r>
      <w:r>
        <w:rPr>
          <w:spacing w:val="-5"/>
          <w:sz w:val="24"/>
        </w:rPr>
        <w:t> </w:t>
      </w:r>
      <w:r>
        <w:rPr>
          <w:sz w:val="24"/>
        </w:rPr>
        <w:t>machen</w:t>
      </w:r>
      <w:r>
        <w:rPr>
          <w:spacing w:val="-5"/>
          <w:sz w:val="24"/>
        </w:rPr>
        <w:t> </w:t>
      </w:r>
      <w:r>
        <w:rPr>
          <w:sz w:val="24"/>
        </w:rPr>
        <w:t>und</w:t>
      </w:r>
      <w:r>
        <w:rPr>
          <w:spacing w:val="-5"/>
          <w:sz w:val="24"/>
        </w:rPr>
        <w:t> </w:t>
      </w:r>
      <w:r>
        <w:rPr>
          <w:sz w:val="24"/>
        </w:rPr>
        <w:t>diese</w:t>
      </w:r>
      <w:r>
        <w:rPr>
          <w:spacing w:val="-6"/>
          <w:sz w:val="24"/>
        </w:rPr>
        <w:t> </w:t>
      </w:r>
      <w:r>
        <w:rPr>
          <w:sz w:val="24"/>
        </w:rPr>
        <w:t>im</w:t>
      </w:r>
      <w:r>
        <w:rPr>
          <w:spacing w:val="-6"/>
          <w:sz w:val="24"/>
        </w:rPr>
        <w:t> </w:t>
      </w:r>
      <w:r>
        <w:rPr>
          <w:sz w:val="24"/>
        </w:rPr>
        <w:t>Präsentationsmodus</w:t>
      </w:r>
      <w:r>
        <w:rPr>
          <w:spacing w:val="-7"/>
          <w:sz w:val="24"/>
        </w:rPr>
        <w:t> </w:t>
      </w:r>
      <w:r>
        <w:rPr>
          <w:sz w:val="24"/>
        </w:rPr>
        <w:t>auf</w:t>
      </w:r>
      <w:r>
        <w:rPr>
          <w:spacing w:val="-5"/>
          <w:sz w:val="24"/>
        </w:rPr>
        <w:t> </w:t>
      </w:r>
      <w:r>
        <w:rPr>
          <w:sz w:val="24"/>
        </w:rPr>
        <w:t>dem</w:t>
      </w:r>
      <w:r>
        <w:rPr>
          <w:spacing w:val="-6"/>
          <w:sz w:val="24"/>
        </w:rPr>
        <w:t> </w:t>
      </w:r>
      <w:r>
        <w:rPr>
          <w:sz w:val="24"/>
        </w:rPr>
        <w:t>Laptop</w:t>
      </w:r>
      <w:r>
        <w:rPr>
          <w:spacing w:val="-5"/>
          <w:sz w:val="24"/>
        </w:rPr>
        <w:t> </w:t>
      </w:r>
      <w:r>
        <w:rPr>
          <w:sz w:val="24"/>
        </w:rPr>
        <w:t>zusammen</w:t>
      </w:r>
      <w:r>
        <w:rPr>
          <w:spacing w:val="-5"/>
          <w:sz w:val="24"/>
        </w:rPr>
        <w:t> </w:t>
      </w:r>
      <w:r>
        <w:rPr>
          <w:sz w:val="24"/>
        </w:rPr>
        <w:t>mit</w:t>
      </w:r>
      <w:r>
        <w:rPr>
          <w:spacing w:val="-5"/>
          <w:sz w:val="24"/>
        </w:rPr>
        <w:t> </w:t>
      </w:r>
      <w:r>
        <w:rPr>
          <w:sz w:val="24"/>
        </w:rPr>
        <w:t>der Zeit anzuzeigen, während das Publikum nur die fertigen Folien sieht.</w:t>
      </w:r>
    </w:p>
    <w:p>
      <w:pPr>
        <w:pStyle w:val="BodyText"/>
        <w:spacing w:before="206"/>
        <w:rPr>
          <w:sz w:val="20"/>
        </w:rPr>
      </w:pPr>
      <w:r>
        <w:rPr>
          <w:sz w:val="20"/>
        </w:rPr>
        <mc:AlternateContent>
          <mc:Choice Requires="wps">
            <w:drawing>
              <wp:anchor distT="0" distB="0" distL="0" distR="0" allowOverlap="1" layoutInCell="1" locked="0" behindDoc="1" simplePos="0" relativeHeight="487607808">
                <wp:simplePos x="0" y="0"/>
                <wp:positionH relativeFrom="page">
                  <wp:posOffset>662940</wp:posOffset>
                </wp:positionH>
                <wp:positionV relativeFrom="paragraph">
                  <wp:posOffset>301233</wp:posOffset>
                </wp:positionV>
                <wp:extent cx="6233160" cy="289560"/>
                <wp:effectExtent l="0" t="0" r="0" b="0"/>
                <wp:wrapTopAndBottom/>
                <wp:docPr id="114" name="Textbox 114"/>
                <wp:cNvGraphicFramePr>
                  <a:graphicFrameLocks/>
                </wp:cNvGraphicFramePr>
                <a:graphic>
                  <a:graphicData uri="http://schemas.microsoft.com/office/word/2010/wordprocessingShape">
                    <wps:wsp>
                      <wps:cNvPr id="114" name="Textbox 114"/>
                      <wps:cNvSpPr txBox="1"/>
                      <wps:spPr>
                        <a:xfrm>
                          <a:off x="0" y="0"/>
                          <a:ext cx="6233160" cy="289560"/>
                        </a:xfrm>
                        <a:prstGeom prst="rect">
                          <a:avLst/>
                        </a:prstGeom>
                        <a:solidFill>
                          <a:srgbClr val="BEBEBE"/>
                        </a:solidFill>
                      </wps:spPr>
                      <wps:txbx>
                        <w:txbxContent>
                          <w:p>
                            <w:pPr>
                              <w:numPr>
                                <w:ilvl w:val="1"/>
                                <w:numId w:val="25"/>
                              </w:numPr>
                              <w:tabs>
                                <w:tab w:pos="509" w:val="left" w:leader="none"/>
                              </w:tabs>
                              <w:spacing w:before="59"/>
                              <w:ind w:left="509" w:right="0" w:hanging="421"/>
                              <w:jc w:val="left"/>
                              <w:rPr>
                                <w:b/>
                                <w:color w:val="000000"/>
                                <w:sz w:val="24"/>
                              </w:rPr>
                            </w:pPr>
                            <w:bookmarkStart w:name="3.3 Handouts" w:id="57"/>
                            <w:bookmarkEnd w:id="57"/>
                            <w:r>
                              <w:rPr>
                                <w:color w:val="000000"/>
                              </w:rPr>
                            </w:r>
                            <w:bookmarkStart w:name="_bookmark14" w:id="58"/>
                            <w:bookmarkEnd w:id="58"/>
                            <w:r>
                              <w:rPr>
                                <w:color w:val="000000"/>
                              </w:rPr>
                            </w:r>
                            <w:r>
                              <w:rPr>
                                <w:b/>
                                <w:color w:val="000000"/>
                                <w:spacing w:val="10"/>
                                <w:sz w:val="24"/>
                              </w:rPr>
                              <w:t>HANDOUTS</w:t>
                            </w:r>
                          </w:p>
                        </w:txbxContent>
                      </wps:txbx>
                      <wps:bodyPr wrap="square" lIns="0" tIns="0" rIns="0" bIns="0" rtlCol="0">
                        <a:noAutofit/>
                      </wps:bodyPr>
                    </wps:wsp>
                  </a:graphicData>
                </a:graphic>
              </wp:anchor>
            </w:drawing>
          </mc:Choice>
          <mc:Fallback>
            <w:pict>
              <v:shape style="position:absolute;margin-left:52.200001pt;margin-top:23.719206pt;width:490.8pt;height:22.8pt;mso-position-horizontal-relative:page;mso-position-vertical-relative:paragraph;z-index:-15708672;mso-wrap-distance-left:0;mso-wrap-distance-right:0" type="#_x0000_t202" id="docshape93" filled="true" fillcolor="#bebebe" stroked="false">
                <v:textbox inset="0,0,0,0">
                  <w:txbxContent>
                    <w:p>
                      <w:pPr>
                        <w:numPr>
                          <w:ilvl w:val="1"/>
                          <w:numId w:val="25"/>
                        </w:numPr>
                        <w:tabs>
                          <w:tab w:pos="509" w:val="left" w:leader="none"/>
                        </w:tabs>
                        <w:spacing w:before="59"/>
                        <w:ind w:left="509" w:right="0" w:hanging="421"/>
                        <w:jc w:val="left"/>
                        <w:rPr>
                          <w:b/>
                          <w:color w:val="000000"/>
                          <w:sz w:val="24"/>
                        </w:rPr>
                      </w:pPr>
                      <w:bookmarkStart w:name="3.3 Handouts" w:id="59"/>
                      <w:bookmarkEnd w:id="59"/>
                      <w:r>
                        <w:rPr>
                          <w:color w:val="000000"/>
                        </w:rPr>
                      </w:r>
                      <w:bookmarkStart w:name="_bookmark14" w:id="60"/>
                      <w:bookmarkEnd w:id="60"/>
                      <w:r>
                        <w:rPr>
                          <w:color w:val="000000"/>
                        </w:rPr>
                      </w:r>
                      <w:r>
                        <w:rPr>
                          <w:b/>
                          <w:color w:val="000000"/>
                          <w:spacing w:val="10"/>
                          <w:sz w:val="24"/>
                        </w:rPr>
                        <w:t>HANDOUTS</w:t>
                      </w:r>
                    </w:p>
                  </w:txbxContent>
                </v:textbox>
                <v:fill type="solid"/>
                <w10:wrap type="topAndBottom"/>
              </v:shape>
            </w:pict>
          </mc:Fallback>
        </mc:AlternateContent>
      </w:r>
    </w:p>
    <w:p>
      <w:pPr>
        <w:pStyle w:val="BodyText"/>
        <w:spacing w:line="276" w:lineRule="auto" w:before="239"/>
        <w:ind w:left="424" w:right="422"/>
        <w:jc w:val="both"/>
      </w:pPr>
      <w:r>
        <w:rPr/>
        <w:t>Ein </w:t>
      </w:r>
      <w:r>
        <w:rPr>
          <w:b/>
        </w:rPr>
        <w:t>„HANDOUT“</w:t>
      </w:r>
      <w:r>
        <w:rPr/>
        <w:t>, also eine oder mehrere ausgedruckte Seiten, die im Rahmen des Vortrags an das Publikum verteilt werden, kann grundsätzlich verschiedene Formen annehmen. Auch hier sind die Bezeichnungen</w:t>
      </w:r>
      <w:r>
        <w:rPr>
          <w:spacing w:val="-16"/>
        </w:rPr>
        <w:t> </w:t>
      </w:r>
      <w:r>
        <w:rPr/>
        <w:t>im</w:t>
      </w:r>
      <w:r>
        <w:rPr>
          <w:spacing w:val="-14"/>
        </w:rPr>
        <w:t> </w:t>
      </w:r>
      <w:r>
        <w:rPr/>
        <w:t>Unialltag</w:t>
      </w:r>
      <w:r>
        <w:rPr>
          <w:spacing w:val="-13"/>
        </w:rPr>
        <w:t> </w:t>
      </w:r>
      <w:r>
        <w:rPr/>
        <w:t>nicht</w:t>
      </w:r>
      <w:r>
        <w:rPr>
          <w:spacing w:val="-13"/>
        </w:rPr>
        <w:t> </w:t>
      </w:r>
      <w:r>
        <w:rPr/>
        <w:t>immer</w:t>
      </w:r>
      <w:r>
        <w:rPr>
          <w:spacing w:val="-13"/>
        </w:rPr>
        <w:t> </w:t>
      </w:r>
      <w:r>
        <w:rPr/>
        <w:t>eindeutig</w:t>
      </w:r>
      <w:r>
        <w:rPr>
          <w:spacing w:val="-12"/>
        </w:rPr>
        <w:t> </w:t>
      </w:r>
      <w:r>
        <w:rPr/>
        <w:t>abgegrenzt</w:t>
      </w:r>
      <w:r>
        <w:rPr>
          <w:spacing w:val="-12"/>
        </w:rPr>
        <w:t> </w:t>
      </w:r>
      <w:r>
        <w:rPr/>
        <w:t>bzw.</w:t>
      </w:r>
      <w:r>
        <w:rPr>
          <w:spacing w:val="-15"/>
        </w:rPr>
        <w:t> </w:t>
      </w:r>
      <w:r>
        <w:rPr/>
        <w:t>werden</w:t>
      </w:r>
      <w:r>
        <w:rPr>
          <w:spacing w:val="-12"/>
        </w:rPr>
        <w:t> </w:t>
      </w:r>
      <w:r>
        <w:rPr/>
        <w:t>oft</w:t>
      </w:r>
      <w:r>
        <w:rPr>
          <w:spacing w:val="-11"/>
        </w:rPr>
        <w:t> </w:t>
      </w:r>
      <w:r>
        <w:rPr/>
        <w:t>synonym</w:t>
      </w:r>
      <w:r>
        <w:rPr>
          <w:spacing w:val="-13"/>
        </w:rPr>
        <w:t> </w:t>
      </w:r>
      <w:r>
        <w:rPr>
          <w:spacing w:val="-2"/>
        </w:rPr>
        <w:t>gebraucht:</w:t>
      </w:r>
    </w:p>
    <w:p>
      <w:pPr>
        <w:spacing w:line="276" w:lineRule="auto" w:before="122"/>
        <w:ind w:left="424" w:right="426" w:firstLine="0"/>
        <w:jc w:val="both"/>
        <w:rPr>
          <w:i/>
          <w:sz w:val="24"/>
        </w:rPr>
      </w:pPr>
      <w:r>
        <w:rPr>
          <w:i/>
          <w:sz w:val="24"/>
        </w:rPr>
        <w:t>Thesenpapiere, Zusammenfassungen, zusätzliches Diskussions- und Anschauungsmaterial, ausge-wählte Zitate, Grafiken und Diagramme, Literaturlisten, etc.</w:t>
      </w:r>
    </w:p>
    <w:p>
      <w:pPr>
        <w:spacing w:after="0" w:line="276" w:lineRule="auto"/>
        <w:jc w:val="both"/>
        <w:rPr>
          <w:i/>
          <w:sz w:val="24"/>
        </w:rPr>
        <w:sectPr>
          <w:type w:val="continuous"/>
          <w:pgSz w:w="11910" w:h="16840"/>
          <w:pgMar w:header="0" w:footer="815" w:top="0" w:bottom="0" w:left="708" w:right="708"/>
        </w:sectPr>
      </w:pPr>
    </w:p>
    <w:p>
      <w:pPr>
        <w:pStyle w:val="BodyText"/>
        <w:spacing w:before="186"/>
        <w:rPr>
          <w:i/>
        </w:rPr>
      </w:pPr>
    </w:p>
    <w:p>
      <w:pPr>
        <w:pStyle w:val="BodyText"/>
        <w:ind w:left="424"/>
        <w:jc w:val="both"/>
      </w:pPr>
      <w:r>
        <w:rPr/>
        <w:drawing>
          <wp:anchor distT="0" distB="0" distL="0" distR="0" allowOverlap="1" layoutInCell="1" locked="0" behindDoc="0" simplePos="0" relativeHeight="15749120">
            <wp:simplePos x="0" y="0"/>
            <wp:positionH relativeFrom="page">
              <wp:posOffset>5273675</wp:posOffset>
            </wp:positionH>
            <wp:positionV relativeFrom="paragraph">
              <wp:posOffset>1131</wp:posOffset>
            </wp:positionV>
            <wp:extent cx="1746745" cy="1796420"/>
            <wp:effectExtent l="0" t="0" r="0" b="0"/>
            <wp:wrapNone/>
            <wp:docPr id="115" name="Image 115"/>
            <wp:cNvGraphicFramePr>
              <a:graphicFrameLocks/>
            </wp:cNvGraphicFramePr>
            <a:graphic>
              <a:graphicData uri="http://schemas.openxmlformats.org/drawingml/2006/picture">
                <pic:pic>
                  <pic:nvPicPr>
                    <pic:cNvPr id="115" name="Image 115"/>
                    <pic:cNvPicPr/>
                  </pic:nvPicPr>
                  <pic:blipFill>
                    <a:blip r:embed="rId39" cstate="print"/>
                    <a:stretch>
                      <a:fillRect/>
                    </a:stretch>
                  </pic:blipFill>
                  <pic:spPr>
                    <a:xfrm>
                      <a:off x="0" y="0"/>
                      <a:ext cx="1746745" cy="1796420"/>
                    </a:xfrm>
                    <a:prstGeom prst="rect">
                      <a:avLst/>
                    </a:prstGeom>
                  </pic:spPr>
                </pic:pic>
              </a:graphicData>
            </a:graphic>
          </wp:anchor>
        </w:drawing>
      </w:r>
      <w:r>
        <w:rPr/>
        <w:t>Ein</w:t>
      </w:r>
      <w:r>
        <w:rPr>
          <w:spacing w:val="-6"/>
        </w:rPr>
        <w:t> </w:t>
      </w:r>
      <w:r>
        <w:rPr/>
        <w:t>gelungenes</w:t>
      </w:r>
      <w:r>
        <w:rPr>
          <w:spacing w:val="-4"/>
        </w:rPr>
        <w:t> </w:t>
      </w:r>
      <w:r>
        <w:rPr/>
        <w:t>Handout</w:t>
      </w:r>
      <w:r>
        <w:rPr>
          <w:spacing w:val="-5"/>
        </w:rPr>
        <w:t> </w:t>
      </w:r>
      <w:r>
        <w:rPr/>
        <w:t>kann</w:t>
      </w:r>
      <w:r>
        <w:rPr>
          <w:spacing w:val="-3"/>
        </w:rPr>
        <w:t> </w:t>
      </w:r>
      <w:r>
        <w:rPr/>
        <w:t>also</w:t>
      </w:r>
      <w:r>
        <w:rPr>
          <w:spacing w:val="-4"/>
        </w:rPr>
        <w:t> </w:t>
      </w:r>
      <w:r>
        <w:rPr/>
        <w:t>verschiedene</w:t>
      </w:r>
      <w:r>
        <w:rPr>
          <w:spacing w:val="-3"/>
        </w:rPr>
        <w:t> </w:t>
      </w:r>
      <w:r>
        <w:rPr/>
        <w:t>Funktionen</w:t>
      </w:r>
      <w:r>
        <w:rPr>
          <w:spacing w:val="-6"/>
        </w:rPr>
        <w:t> </w:t>
      </w:r>
      <w:r>
        <w:rPr/>
        <w:t>erfüllen,</w:t>
      </w:r>
      <w:r>
        <w:rPr>
          <w:spacing w:val="-4"/>
        </w:rPr>
        <w:t> </w:t>
      </w:r>
      <w:r>
        <w:rPr>
          <w:spacing w:val="-5"/>
        </w:rPr>
        <w:t>so</w:t>
      </w:r>
    </w:p>
    <w:p>
      <w:pPr>
        <w:pStyle w:val="BodyText"/>
        <w:spacing w:line="276" w:lineRule="auto" w:before="46"/>
        <w:ind w:left="424" w:right="3069"/>
        <w:jc w:val="both"/>
      </w:pPr>
      <w:r>
        <w:rPr/>
        <w:t>z.B. nur</w:t>
      </w:r>
      <w:r>
        <w:rPr>
          <w:spacing w:val="-1"/>
        </w:rPr>
        <w:t> </w:t>
      </w:r>
      <w:r>
        <w:rPr/>
        <w:t>bestimmte Informationen wie</w:t>
      </w:r>
      <w:r>
        <w:rPr>
          <w:spacing w:val="-1"/>
        </w:rPr>
        <w:t> </w:t>
      </w:r>
      <w:r>
        <w:rPr/>
        <w:t>Diagramme, Tabellen, Zitate, Bil-der</w:t>
      </w:r>
      <w:r>
        <w:rPr>
          <w:spacing w:val="-8"/>
        </w:rPr>
        <w:t> </w:t>
      </w:r>
      <w:r>
        <w:rPr/>
        <w:t>vermitteln</w:t>
      </w:r>
      <w:r>
        <w:rPr>
          <w:spacing w:val="-7"/>
        </w:rPr>
        <w:t> </w:t>
      </w:r>
      <w:r>
        <w:rPr/>
        <w:t>oder</w:t>
      </w:r>
      <w:r>
        <w:rPr>
          <w:spacing w:val="-8"/>
        </w:rPr>
        <w:t> </w:t>
      </w:r>
      <w:r>
        <w:rPr/>
        <w:t>Arbeitsaufträge</w:t>
      </w:r>
      <w:r>
        <w:rPr>
          <w:spacing w:val="-10"/>
        </w:rPr>
        <w:t> </w:t>
      </w:r>
      <w:r>
        <w:rPr/>
        <w:t>enthalten.</w:t>
      </w:r>
      <w:r>
        <w:rPr>
          <w:spacing w:val="-9"/>
        </w:rPr>
        <w:t> </w:t>
      </w:r>
      <w:r>
        <w:rPr/>
        <w:t>Im</w:t>
      </w:r>
      <w:r>
        <w:rPr>
          <w:spacing w:val="-10"/>
        </w:rPr>
        <w:t> </w:t>
      </w:r>
      <w:r>
        <w:rPr/>
        <w:t>Kontext</w:t>
      </w:r>
      <w:r>
        <w:rPr>
          <w:spacing w:val="-7"/>
        </w:rPr>
        <w:t> </w:t>
      </w:r>
      <w:r>
        <w:rPr/>
        <w:t>einer</w:t>
      </w:r>
      <w:r>
        <w:rPr>
          <w:spacing w:val="-8"/>
        </w:rPr>
        <w:t> </w:t>
      </w:r>
      <w:r>
        <w:rPr/>
        <w:t>Präsen-tation im Rahmen eines Seminars an der Universität ist mit „Handout“ jedoch oft das zusammenfassende, referatsbegleitende Handout ge-meint, welches die Kerninhalte des Referats gebündelt wiedergibt und zudem die wichtigen Literaturangaben enthält. Auch für ein solches Handout</w:t>
      </w:r>
      <w:r>
        <w:rPr>
          <w:spacing w:val="-2"/>
        </w:rPr>
        <w:t> </w:t>
      </w:r>
      <w:r>
        <w:rPr/>
        <w:t>gelten</w:t>
      </w:r>
      <w:r>
        <w:rPr>
          <w:spacing w:val="-2"/>
        </w:rPr>
        <w:t> </w:t>
      </w:r>
      <w:r>
        <w:rPr/>
        <w:t>gewisse</w:t>
      </w:r>
      <w:r>
        <w:rPr>
          <w:spacing w:val="-4"/>
        </w:rPr>
        <w:t> </w:t>
      </w:r>
      <w:r>
        <w:rPr/>
        <w:t>Anforderungen,</w:t>
      </w:r>
      <w:r>
        <w:rPr>
          <w:spacing w:val="-2"/>
        </w:rPr>
        <w:t> </w:t>
      </w:r>
      <w:r>
        <w:rPr/>
        <w:t>an</w:t>
      </w:r>
      <w:r>
        <w:rPr>
          <w:spacing w:val="-4"/>
        </w:rPr>
        <w:t> </w:t>
      </w:r>
      <w:r>
        <w:rPr/>
        <w:t>die</w:t>
      </w:r>
      <w:r>
        <w:rPr>
          <w:spacing w:val="-2"/>
        </w:rPr>
        <w:t> </w:t>
      </w:r>
      <w:r>
        <w:rPr/>
        <w:t>man</w:t>
      </w:r>
      <w:r>
        <w:rPr>
          <w:spacing w:val="-2"/>
        </w:rPr>
        <w:t> </w:t>
      </w:r>
      <w:r>
        <w:rPr/>
        <w:t>sich</w:t>
      </w:r>
      <w:r>
        <w:rPr>
          <w:spacing w:val="-4"/>
        </w:rPr>
        <w:t> </w:t>
      </w:r>
      <w:r>
        <w:rPr/>
        <w:t>bei</w:t>
      </w:r>
      <w:r>
        <w:rPr>
          <w:spacing w:val="-5"/>
        </w:rPr>
        <w:t> </w:t>
      </w:r>
      <w:r>
        <w:rPr/>
        <w:t>der</w:t>
      </w:r>
      <w:r>
        <w:rPr>
          <w:spacing w:val="-5"/>
        </w:rPr>
        <w:t> </w:t>
      </w:r>
      <w:r>
        <w:rPr/>
        <w:t>Gestal-tung</w:t>
      </w:r>
      <w:r>
        <w:rPr>
          <w:spacing w:val="-14"/>
        </w:rPr>
        <w:t> </w:t>
      </w:r>
      <w:r>
        <w:rPr/>
        <w:t>halten</w:t>
      </w:r>
      <w:r>
        <w:rPr>
          <w:spacing w:val="-14"/>
        </w:rPr>
        <w:t> </w:t>
      </w:r>
      <w:r>
        <w:rPr/>
        <w:t>sollte.</w:t>
      </w:r>
      <w:r>
        <w:rPr>
          <w:spacing w:val="-13"/>
        </w:rPr>
        <w:t> </w:t>
      </w:r>
      <w:r>
        <w:rPr/>
        <w:t>Folgende</w:t>
      </w:r>
      <w:r>
        <w:rPr>
          <w:spacing w:val="-14"/>
        </w:rPr>
        <w:t> </w:t>
      </w:r>
      <w:r>
        <w:rPr/>
        <w:t>Aspekte</w:t>
      </w:r>
      <w:r>
        <w:rPr>
          <w:spacing w:val="-13"/>
        </w:rPr>
        <w:t> </w:t>
      </w:r>
      <w:r>
        <w:rPr/>
        <w:t>sollten</w:t>
      </w:r>
      <w:r>
        <w:rPr>
          <w:spacing w:val="-14"/>
        </w:rPr>
        <w:t> </w:t>
      </w:r>
      <w:r>
        <w:rPr/>
        <w:t>dabei</w:t>
      </w:r>
      <w:r>
        <w:rPr>
          <w:spacing w:val="-13"/>
        </w:rPr>
        <w:t> </w:t>
      </w:r>
      <w:r>
        <w:rPr/>
        <w:t>berücksichtigt</w:t>
      </w:r>
      <w:r>
        <w:rPr>
          <w:spacing w:val="-14"/>
        </w:rPr>
        <w:t> </w:t>
      </w:r>
      <w:r>
        <w:rPr/>
        <w:t>werden (die bei anderen Arten des Handouts angepasst werden):</w:t>
      </w:r>
    </w:p>
    <w:p>
      <w:pPr>
        <w:pStyle w:val="Heading4"/>
        <w:spacing w:before="239"/>
        <w:jc w:val="both"/>
      </w:pPr>
      <w:r>
        <w:rPr/>
        <w:t>Funktionen</w:t>
      </w:r>
      <w:r>
        <w:rPr>
          <w:spacing w:val="-3"/>
        </w:rPr>
        <w:t> </w:t>
      </w:r>
      <w:r>
        <w:rPr/>
        <w:t>des </w:t>
      </w:r>
      <w:r>
        <w:rPr>
          <w:spacing w:val="-2"/>
        </w:rPr>
        <w:t>Handouts</w:t>
      </w:r>
    </w:p>
    <w:p>
      <w:pPr>
        <w:pStyle w:val="ListParagraph"/>
        <w:numPr>
          <w:ilvl w:val="0"/>
          <w:numId w:val="26"/>
        </w:numPr>
        <w:tabs>
          <w:tab w:pos="1144" w:val="left" w:leader="none"/>
        </w:tabs>
        <w:spacing w:line="273" w:lineRule="auto" w:before="107" w:after="0"/>
        <w:ind w:left="1144" w:right="422" w:hanging="360"/>
        <w:jc w:val="both"/>
        <w:rPr>
          <w:sz w:val="24"/>
        </w:rPr>
      </w:pPr>
      <w:r>
        <w:rPr>
          <w:sz w:val="24"/>
        </w:rPr>
        <w:t>Ein gelungenes Handout stellt die relevanten Gesichtspunkte kurz und knapp, strukturiert und übersichtlich dar. Wichtig ist hier das Schlagwort „relevant“, denn das Handout sollte unter keinen Umständen das gesamte Referat enthalten.</w:t>
      </w:r>
    </w:p>
    <w:p>
      <w:pPr>
        <w:pStyle w:val="ListParagraph"/>
        <w:numPr>
          <w:ilvl w:val="0"/>
          <w:numId w:val="26"/>
        </w:numPr>
        <w:tabs>
          <w:tab w:pos="1144" w:val="left" w:leader="none"/>
        </w:tabs>
        <w:spacing w:line="273" w:lineRule="auto" w:before="127" w:after="0"/>
        <w:ind w:left="1144" w:right="422" w:hanging="360"/>
        <w:jc w:val="both"/>
        <w:rPr>
          <w:sz w:val="24"/>
        </w:rPr>
      </w:pPr>
      <w:r>
        <w:rPr>
          <w:sz w:val="24"/>
        </w:rPr>
        <w:t>Stattdessen sollte es ermöglichen, die wichtigen Inhalte des Vortrags im Nachhinein nach-vollziehen</w:t>
      </w:r>
      <w:r>
        <w:rPr>
          <w:spacing w:val="-5"/>
          <w:sz w:val="24"/>
        </w:rPr>
        <w:t> </w:t>
      </w:r>
      <w:r>
        <w:rPr>
          <w:sz w:val="24"/>
        </w:rPr>
        <w:t>zu</w:t>
      </w:r>
      <w:r>
        <w:rPr>
          <w:spacing w:val="-3"/>
          <w:sz w:val="24"/>
        </w:rPr>
        <w:t> </w:t>
      </w:r>
      <w:r>
        <w:rPr>
          <w:sz w:val="24"/>
        </w:rPr>
        <w:t>können;</w:t>
      </w:r>
      <w:r>
        <w:rPr>
          <w:spacing w:val="-3"/>
          <w:sz w:val="24"/>
        </w:rPr>
        <w:t> </w:t>
      </w:r>
      <w:r>
        <w:rPr>
          <w:sz w:val="24"/>
        </w:rPr>
        <w:t>es</w:t>
      </w:r>
      <w:r>
        <w:rPr>
          <w:spacing w:val="-6"/>
          <w:sz w:val="24"/>
        </w:rPr>
        <w:t> </w:t>
      </w:r>
      <w:r>
        <w:rPr>
          <w:sz w:val="24"/>
        </w:rPr>
        <w:t>dient</w:t>
      </w:r>
      <w:r>
        <w:rPr>
          <w:spacing w:val="-3"/>
          <w:sz w:val="24"/>
        </w:rPr>
        <w:t> </w:t>
      </w:r>
      <w:r>
        <w:rPr>
          <w:sz w:val="24"/>
        </w:rPr>
        <w:t>somit</w:t>
      </w:r>
      <w:r>
        <w:rPr>
          <w:spacing w:val="-5"/>
          <w:sz w:val="24"/>
        </w:rPr>
        <w:t> </w:t>
      </w:r>
      <w:r>
        <w:rPr>
          <w:sz w:val="24"/>
        </w:rPr>
        <w:t>dem</w:t>
      </w:r>
      <w:r>
        <w:rPr>
          <w:spacing w:val="-6"/>
          <w:sz w:val="24"/>
        </w:rPr>
        <w:t> </w:t>
      </w:r>
      <w:r>
        <w:rPr>
          <w:sz w:val="24"/>
        </w:rPr>
        <w:t>unmittelbaren</w:t>
      </w:r>
      <w:r>
        <w:rPr>
          <w:spacing w:val="-5"/>
          <w:sz w:val="24"/>
        </w:rPr>
        <w:t> </w:t>
      </w:r>
      <w:r>
        <w:rPr>
          <w:sz w:val="24"/>
        </w:rPr>
        <w:t>Verständnis</w:t>
      </w:r>
      <w:r>
        <w:rPr>
          <w:spacing w:val="-4"/>
          <w:sz w:val="24"/>
        </w:rPr>
        <w:t> </w:t>
      </w:r>
      <w:r>
        <w:rPr>
          <w:sz w:val="24"/>
        </w:rPr>
        <w:t>des</w:t>
      </w:r>
      <w:r>
        <w:rPr>
          <w:spacing w:val="-4"/>
          <w:sz w:val="24"/>
        </w:rPr>
        <w:t> </w:t>
      </w:r>
      <w:r>
        <w:rPr>
          <w:sz w:val="24"/>
        </w:rPr>
        <w:t>Stoffes.</w:t>
      </w:r>
      <w:r>
        <w:rPr>
          <w:spacing w:val="-5"/>
          <w:sz w:val="24"/>
        </w:rPr>
        <w:t> </w:t>
      </w:r>
      <w:r>
        <w:rPr>
          <w:sz w:val="24"/>
        </w:rPr>
        <w:t>Aber</w:t>
      </w:r>
      <w:r>
        <w:rPr>
          <w:spacing w:val="-4"/>
          <w:sz w:val="24"/>
        </w:rPr>
        <w:t> </w:t>
      </w:r>
      <w:r>
        <w:rPr>
          <w:sz w:val="24"/>
        </w:rPr>
        <w:t>auch schon während des Vortrags kann es als „roter Faden“ fungieren, der es den Zuhörenden erleichtert, dem Vortrag zu folgen.</w:t>
      </w:r>
    </w:p>
    <w:p>
      <w:pPr>
        <w:pStyle w:val="ListParagraph"/>
        <w:numPr>
          <w:ilvl w:val="0"/>
          <w:numId w:val="26"/>
        </w:numPr>
        <w:tabs>
          <w:tab w:pos="1144" w:val="left" w:leader="none"/>
        </w:tabs>
        <w:spacing w:line="273" w:lineRule="auto" w:before="132" w:after="0"/>
        <w:ind w:left="1144" w:right="426" w:hanging="360"/>
        <w:jc w:val="both"/>
        <w:rPr>
          <w:sz w:val="24"/>
        </w:rPr>
      </w:pPr>
      <w:r>
        <w:rPr>
          <w:sz w:val="24"/>
        </w:rPr>
        <w:t>Es</w:t>
      </w:r>
      <w:r>
        <w:rPr>
          <w:spacing w:val="-1"/>
          <w:sz w:val="24"/>
        </w:rPr>
        <w:t> </w:t>
      </w:r>
      <w:r>
        <w:rPr>
          <w:sz w:val="24"/>
        </w:rPr>
        <w:t>entlastet vom</w:t>
      </w:r>
      <w:r>
        <w:rPr>
          <w:spacing w:val="-2"/>
          <w:sz w:val="24"/>
        </w:rPr>
        <w:t> </w:t>
      </w:r>
      <w:r>
        <w:rPr>
          <w:sz w:val="24"/>
        </w:rPr>
        <w:t>oder</w:t>
      </w:r>
      <w:r>
        <w:rPr>
          <w:spacing w:val="-2"/>
          <w:sz w:val="24"/>
        </w:rPr>
        <w:t> </w:t>
      </w:r>
      <w:r>
        <w:rPr>
          <w:sz w:val="24"/>
        </w:rPr>
        <w:t>erleichtert das</w:t>
      </w:r>
      <w:r>
        <w:rPr>
          <w:spacing w:val="-1"/>
          <w:sz w:val="24"/>
        </w:rPr>
        <w:t> </w:t>
      </w:r>
      <w:r>
        <w:rPr>
          <w:sz w:val="24"/>
        </w:rPr>
        <w:t>Mitschreiben während eines</w:t>
      </w:r>
      <w:r>
        <w:rPr>
          <w:spacing w:val="-1"/>
          <w:sz w:val="24"/>
        </w:rPr>
        <w:t> </w:t>
      </w:r>
      <w:r>
        <w:rPr>
          <w:sz w:val="24"/>
        </w:rPr>
        <w:t>Referats,</w:t>
      </w:r>
      <w:r>
        <w:rPr>
          <w:spacing w:val="-1"/>
          <w:sz w:val="24"/>
        </w:rPr>
        <w:t> </w:t>
      </w:r>
      <w:r>
        <w:rPr>
          <w:sz w:val="24"/>
        </w:rPr>
        <w:t>sodass</w:t>
      </w:r>
      <w:r>
        <w:rPr>
          <w:spacing w:val="-1"/>
          <w:sz w:val="24"/>
        </w:rPr>
        <w:t> </w:t>
      </w:r>
      <w:r>
        <w:rPr>
          <w:sz w:val="24"/>
        </w:rPr>
        <w:t>sich das Publikum voll auf den eigentlichen Vortrag konzentrieren kann.</w:t>
      </w:r>
    </w:p>
    <w:p>
      <w:pPr>
        <w:pStyle w:val="ListParagraph"/>
        <w:numPr>
          <w:ilvl w:val="0"/>
          <w:numId w:val="26"/>
        </w:numPr>
        <w:tabs>
          <w:tab w:pos="1135" w:val="left" w:leader="none"/>
          <w:tab w:pos="1137" w:val="left" w:leader="none"/>
        </w:tabs>
        <w:spacing w:line="273" w:lineRule="auto" w:before="126" w:after="0"/>
        <w:ind w:left="1137" w:right="423" w:hanging="356"/>
        <w:jc w:val="both"/>
        <w:rPr>
          <w:sz w:val="24"/>
        </w:rPr>
      </w:pPr>
      <w:r>
        <w:rPr>
          <w:sz w:val="24"/>
        </w:rPr>
        <w:t>Die</w:t>
      </w:r>
      <w:r>
        <w:rPr>
          <w:spacing w:val="-2"/>
          <w:sz w:val="24"/>
        </w:rPr>
        <w:t> </w:t>
      </w:r>
      <w:r>
        <w:rPr>
          <w:sz w:val="24"/>
        </w:rPr>
        <w:t>TeilnehmerInnen</w:t>
      </w:r>
      <w:r>
        <w:rPr>
          <w:spacing w:val="-3"/>
          <w:sz w:val="24"/>
        </w:rPr>
        <w:t> </w:t>
      </w:r>
      <w:r>
        <w:rPr>
          <w:sz w:val="24"/>
        </w:rPr>
        <w:t>bekommen</w:t>
      </w:r>
      <w:r>
        <w:rPr>
          <w:spacing w:val="-1"/>
          <w:sz w:val="24"/>
        </w:rPr>
        <w:t> </w:t>
      </w:r>
      <w:r>
        <w:rPr>
          <w:sz w:val="24"/>
        </w:rPr>
        <w:t>etwas</w:t>
      </w:r>
      <w:r>
        <w:rPr>
          <w:spacing w:val="-2"/>
          <w:sz w:val="24"/>
        </w:rPr>
        <w:t> </w:t>
      </w:r>
      <w:r>
        <w:rPr>
          <w:sz w:val="24"/>
        </w:rPr>
        <w:t>zum</w:t>
      </w:r>
      <w:r>
        <w:rPr>
          <w:spacing w:val="-2"/>
          <w:sz w:val="24"/>
        </w:rPr>
        <w:t> </w:t>
      </w:r>
      <w:r>
        <w:rPr>
          <w:sz w:val="24"/>
        </w:rPr>
        <w:t>„Mitnehmen“</w:t>
      </w:r>
      <w:r>
        <w:rPr>
          <w:spacing w:val="-2"/>
          <w:sz w:val="24"/>
        </w:rPr>
        <w:t> </w:t>
      </w:r>
      <w:r>
        <w:rPr>
          <w:sz w:val="24"/>
        </w:rPr>
        <w:t>in</w:t>
      </w:r>
      <w:r>
        <w:rPr>
          <w:spacing w:val="-1"/>
          <w:sz w:val="24"/>
        </w:rPr>
        <w:t> </w:t>
      </w:r>
      <w:r>
        <w:rPr>
          <w:sz w:val="24"/>
        </w:rPr>
        <w:t>die</w:t>
      </w:r>
      <w:r>
        <w:rPr>
          <w:spacing w:val="-2"/>
          <w:sz w:val="24"/>
        </w:rPr>
        <w:t> </w:t>
      </w:r>
      <w:r>
        <w:rPr>
          <w:sz w:val="24"/>
        </w:rPr>
        <w:t>Hand.</w:t>
      </w:r>
      <w:r>
        <w:rPr>
          <w:spacing w:val="-5"/>
          <w:sz w:val="24"/>
        </w:rPr>
        <w:t> </w:t>
      </w:r>
      <w:r>
        <w:rPr>
          <w:sz w:val="24"/>
        </w:rPr>
        <w:t>Damit</w:t>
      </w:r>
      <w:r>
        <w:rPr>
          <w:spacing w:val="-1"/>
          <w:sz w:val="24"/>
        </w:rPr>
        <w:t> </w:t>
      </w:r>
      <w:r>
        <w:rPr>
          <w:sz w:val="24"/>
        </w:rPr>
        <w:t>gehen</w:t>
      </w:r>
      <w:r>
        <w:rPr>
          <w:spacing w:val="-1"/>
          <w:sz w:val="24"/>
        </w:rPr>
        <w:t> </w:t>
      </w:r>
      <w:r>
        <w:rPr>
          <w:sz w:val="24"/>
        </w:rPr>
        <w:t>die</w:t>
      </w:r>
      <w:r>
        <w:rPr>
          <w:spacing w:val="-2"/>
          <w:sz w:val="24"/>
        </w:rPr>
        <w:t> </w:t>
      </w:r>
      <w:r>
        <w:rPr>
          <w:sz w:val="24"/>
        </w:rPr>
        <w:t>In-halte des Vortrags nicht „verloren“ und sind auch beim späteren Nachbereiten verfügbar.</w:t>
      </w:r>
    </w:p>
    <w:p>
      <w:pPr>
        <w:pStyle w:val="Heading4"/>
        <w:spacing w:before="244"/>
        <w:jc w:val="both"/>
      </w:pPr>
      <w:r>
        <w:rPr/>
        <w:t>Wie</w:t>
      </w:r>
      <w:r>
        <w:rPr>
          <w:spacing w:val="-3"/>
        </w:rPr>
        <w:t> </w:t>
      </w:r>
      <w:r>
        <w:rPr/>
        <w:t>sieht</w:t>
      </w:r>
      <w:r>
        <w:rPr>
          <w:spacing w:val="-1"/>
        </w:rPr>
        <w:t> </w:t>
      </w:r>
      <w:r>
        <w:rPr/>
        <w:t>ein</w:t>
      </w:r>
      <w:r>
        <w:rPr>
          <w:spacing w:val="-2"/>
        </w:rPr>
        <w:t> </w:t>
      </w:r>
      <w:r>
        <w:rPr/>
        <w:t>gelungenes</w:t>
      </w:r>
      <w:r>
        <w:rPr>
          <w:spacing w:val="-1"/>
        </w:rPr>
        <w:t> </w:t>
      </w:r>
      <w:r>
        <w:rPr/>
        <w:t>Handout</w:t>
      </w:r>
      <w:r>
        <w:rPr>
          <w:spacing w:val="-1"/>
        </w:rPr>
        <w:t> </w:t>
      </w:r>
      <w:r>
        <w:rPr>
          <w:spacing w:val="-4"/>
        </w:rPr>
        <w:t>aus?</w:t>
      </w:r>
    </w:p>
    <w:p>
      <w:pPr>
        <w:pStyle w:val="ListParagraph"/>
        <w:numPr>
          <w:ilvl w:val="0"/>
          <w:numId w:val="26"/>
        </w:numPr>
        <w:tabs>
          <w:tab w:pos="1136" w:val="left" w:leader="none"/>
        </w:tabs>
        <w:spacing w:line="240" w:lineRule="auto" w:before="104" w:after="0"/>
        <w:ind w:left="1136" w:right="0" w:hanging="354"/>
        <w:jc w:val="both"/>
        <w:rPr>
          <w:sz w:val="24"/>
        </w:rPr>
      </w:pPr>
      <w:r>
        <w:rPr>
          <w:sz w:val="24"/>
        </w:rPr>
        <w:t>Es</w:t>
      </w:r>
      <w:r>
        <w:rPr>
          <w:spacing w:val="-2"/>
          <w:sz w:val="24"/>
        </w:rPr>
        <w:t> </w:t>
      </w:r>
      <w:r>
        <w:rPr>
          <w:sz w:val="24"/>
        </w:rPr>
        <w:t>umfasst</w:t>
      </w:r>
      <w:r>
        <w:rPr>
          <w:spacing w:val="1"/>
          <w:sz w:val="24"/>
        </w:rPr>
        <w:t> </w:t>
      </w:r>
      <w:r>
        <w:rPr>
          <w:sz w:val="24"/>
        </w:rPr>
        <w:t>i.d.R.</w:t>
      </w:r>
      <w:r>
        <w:rPr>
          <w:spacing w:val="-2"/>
          <w:sz w:val="24"/>
        </w:rPr>
        <w:t> </w:t>
      </w:r>
      <w:r>
        <w:rPr>
          <w:sz w:val="24"/>
        </w:rPr>
        <w:t>2-3</w:t>
      </w:r>
      <w:r>
        <w:rPr>
          <w:spacing w:val="-2"/>
          <w:sz w:val="24"/>
        </w:rPr>
        <w:t> </w:t>
      </w:r>
      <w:r>
        <w:rPr>
          <w:sz w:val="24"/>
        </w:rPr>
        <w:t>Seiten, keinesfalls</w:t>
      </w:r>
      <w:r>
        <w:rPr>
          <w:spacing w:val="-4"/>
          <w:sz w:val="24"/>
        </w:rPr>
        <w:t> </w:t>
      </w:r>
      <w:r>
        <w:rPr>
          <w:sz w:val="24"/>
        </w:rPr>
        <w:t>aber</w:t>
      </w:r>
      <w:r>
        <w:rPr>
          <w:spacing w:val="-3"/>
          <w:sz w:val="24"/>
        </w:rPr>
        <w:t> </w:t>
      </w:r>
      <w:r>
        <w:rPr>
          <w:sz w:val="24"/>
        </w:rPr>
        <w:t>über</w:t>
      </w:r>
      <w:r>
        <w:rPr>
          <w:spacing w:val="-3"/>
          <w:sz w:val="24"/>
        </w:rPr>
        <w:t> </w:t>
      </w:r>
      <w:r>
        <w:rPr>
          <w:sz w:val="24"/>
        </w:rPr>
        <w:t>5 </w:t>
      </w:r>
      <w:r>
        <w:rPr>
          <w:spacing w:val="-2"/>
          <w:sz w:val="24"/>
        </w:rPr>
        <w:t>Seiten.</w:t>
      </w:r>
    </w:p>
    <w:p>
      <w:pPr>
        <w:pStyle w:val="ListParagraph"/>
        <w:numPr>
          <w:ilvl w:val="0"/>
          <w:numId w:val="26"/>
        </w:numPr>
        <w:tabs>
          <w:tab w:pos="1135" w:val="left" w:leader="none"/>
          <w:tab w:pos="1137" w:val="left" w:leader="none"/>
        </w:tabs>
        <w:spacing w:line="273" w:lineRule="auto" w:before="165" w:after="0"/>
        <w:ind w:left="1137" w:right="423" w:hanging="356"/>
        <w:jc w:val="both"/>
        <w:rPr>
          <w:sz w:val="24"/>
        </w:rPr>
      </w:pPr>
      <w:r>
        <w:rPr>
          <w:sz w:val="24"/>
        </w:rPr>
        <w:t>Es</w:t>
      </w:r>
      <w:r>
        <w:rPr>
          <w:spacing w:val="-14"/>
          <w:sz w:val="24"/>
        </w:rPr>
        <w:t> </w:t>
      </w:r>
      <w:r>
        <w:rPr>
          <w:sz w:val="24"/>
        </w:rPr>
        <w:t>ist</w:t>
      </w:r>
      <w:r>
        <w:rPr>
          <w:spacing w:val="-14"/>
          <w:sz w:val="24"/>
        </w:rPr>
        <w:t> </w:t>
      </w:r>
      <w:r>
        <w:rPr>
          <w:sz w:val="24"/>
        </w:rPr>
        <w:t>einheitlich</w:t>
      </w:r>
      <w:r>
        <w:rPr>
          <w:spacing w:val="-13"/>
          <w:sz w:val="24"/>
        </w:rPr>
        <w:t> </w:t>
      </w:r>
      <w:r>
        <w:rPr>
          <w:sz w:val="24"/>
        </w:rPr>
        <w:t>gestaltet,</w:t>
      </w:r>
      <w:r>
        <w:rPr>
          <w:spacing w:val="-14"/>
          <w:sz w:val="24"/>
        </w:rPr>
        <w:t> </w:t>
      </w:r>
      <w:r>
        <w:rPr>
          <w:sz w:val="24"/>
        </w:rPr>
        <w:t>gegliedert</w:t>
      </w:r>
      <w:r>
        <w:rPr>
          <w:spacing w:val="-13"/>
          <w:sz w:val="24"/>
        </w:rPr>
        <w:t> </w:t>
      </w:r>
      <w:r>
        <w:rPr>
          <w:sz w:val="24"/>
        </w:rPr>
        <w:t>und</w:t>
      </w:r>
      <w:r>
        <w:rPr>
          <w:spacing w:val="-14"/>
          <w:sz w:val="24"/>
        </w:rPr>
        <w:t> </w:t>
      </w:r>
      <w:r>
        <w:rPr>
          <w:sz w:val="24"/>
        </w:rPr>
        <w:t>idealerweise</w:t>
      </w:r>
      <w:r>
        <w:rPr>
          <w:spacing w:val="-13"/>
          <w:sz w:val="24"/>
        </w:rPr>
        <w:t> </w:t>
      </w:r>
      <w:r>
        <w:rPr>
          <w:sz w:val="24"/>
        </w:rPr>
        <w:t>entlang</w:t>
      </w:r>
      <w:r>
        <w:rPr>
          <w:spacing w:val="-14"/>
          <w:sz w:val="24"/>
        </w:rPr>
        <w:t> </w:t>
      </w:r>
      <w:r>
        <w:rPr>
          <w:sz w:val="24"/>
        </w:rPr>
        <w:t>des</w:t>
      </w:r>
      <w:r>
        <w:rPr>
          <w:spacing w:val="-14"/>
          <w:sz w:val="24"/>
        </w:rPr>
        <w:t> </w:t>
      </w:r>
      <w:r>
        <w:rPr>
          <w:sz w:val="24"/>
        </w:rPr>
        <w:t>Referats</w:t>
      </w:r>
      <w:r>
        <w:rPr>
          <w:spacing w:val="-13"/>
          <w:sz w:val="24"/>
        </w:rPr>
        <w:t> </w:t>
      </w:r>
      <w:r>
        <w:rPr>
          <w:sz w:val="24"/>
        </w:rPr>
        <w:t>aufgebaut.</w:t>
      </w:r>
      <w:r>
        <w:rPr>
          <w:spacing w:val="-14"/>
          <w:sz w:val="24"/>
        </w:rPr>
        <w:t> </w:t>
      </w:r>
      <w:r>
        <w:rPr>
          <w:sz w:val="24"/>
        </w:rPr>
        <w:t>Über-sichtlichkeit</w:t>
      </w:r>
      <w:r>
        <w:rPr>
          <w:spacing w:val="-6"/>
          <w:sz w:val="24"/>
        </w:rPr>
        <w:t> </w:t>
      </w:r>
      <w:r>
        <w:rPr>
          <w:sz w:val="24"/>
        </w:rPr>
        <w:t>und</w:t>
      </w:r>
      <w:r>
        <w:rPr>
          <w:spacing w:val="-4"/>
          <w:sz w:val="24"/>
        </w:rPr>
        <w:t> </w:t>
      </w:r>
      <w:r>
        <w:rPr>
          <w:sz w:val="24"/>
        </w:rPr>
        <w:t>Sparsamkeit</w:t>
      </w:r>
      <w:r>
        <w:rPr>
          <w:spacing w:val="-4"/>
          <w:sz w:val="24"/>
        </w:rPr>
        <w:t> </w:t>
      </w:r>
      <w:r>
        <w:rPr>
          <w:sz w:val="24"/>
        </w:rPr>
        <w:t>sind</w:t>
      </w:r>
      <w:r>
        <w:rPr>
          <w:spacing w:val="-4"/>
          <w:sz w:val="24"/>
        </w:rPr>
        <w:t> </w:t>
      </w:r>
      <w:r>
        <w:rPr>
          <w:sz w:val="24"/>
        </w:rPr>
        <w:t>hier</w:t>
      </w:r>
      <w:r>
        <w:rPr>
          <w:spacing w:val="-5"/>
          <w:sz w:val="24"/>
        </w:rPr>
        <w:t> </w:t>
      </w:r>
      <w:r>
        <w:rPr>
          <w:sz w:val="24"/>
        </w:rPr>
        <w:t>–</w:t>
      </w:r>
      <w:r>
        <w:rPr>
          <w:spacing w:val="-7"/>
          <w:sz w:val="24"/>
        </w:rPr>
        <w:t> </w:t>
      </w:r>
      <w:r>
        <w:rPr>
          <w:sz w:val="24"/>
        </w:rPr>
        <w:t>ebenso</w:t>
      </w:r>
      <w:r>
        <w:rPr>
          <w:spacing w:val="-7"/>
          <w:sz w:val="24"/>
        </w:rPr>
        <w:t> </w:t>
      </w:r>
      <w:r>
        <w:rPr>
          <w:sz w:val="24"/>
        </w:rPr>
        <w:t>wie</w:t>
      </w:r>
      <w:r>
        <w:rPr>
          <w:spacing w:val="-7"/>
          <w:sz w:val="24"/>
        </w:rPr>
        <w:t> </w:t>
      </w:r>
      <w:r>
        <w:rPr>
          <w:sz w:val="24"/>
        </w:rPr>
        <w:t>bei</w:t>
      </w:r>
      <w:r>
        <w:rPr>
          <w:spacing w:val="-5"/>
          <w:sz w:val="24"/>
        </w:rPr>
        <w:t> </w:t>
      </w:r>
      <w:r>
        <w:rPr>
          <w:sz w:val="24"/>
        </w:rPr>
        <w:t>Präsentationsfolien</w:t>
      </w:r>
      <w:r>
        <w:rPr>
          <w:spacing w:val="-4"/>
          <w:sz w:val="24"/>
        </w:rPr>
        <w:t> </w:t>
      </w:r>
      <w:r>
        <w:rPr>
          <w:sz w:val="24"/>
        </w:rPr>
        <w:t>–</w:t>
      </w:r>
      <w:r>
        <w:rPr>
          <w:spacing w:val="-7"/>
          <w:sz w:val="24"/>
        </w:rPr>
        <w:t> </w:t>
      </w:r>
      <w:r>
        <w:rPr>
          <w:sz w:val="24"/>
        </w:rPr>
        <w:t>wichtige</w:t>
      </w:r>
      <w:r>
        <w:rPr>
          <w:spacing w:val="-4"/>
          <w:sz w:val="24"/>
        </w:rPr>
        <w:t> </w:t>
      </w:r>
      <w:r>
        <w:rPr>
          <w:sz w:val="24"/>
        </w:rPr>
        <w:t>Prin-</w:t>
      </w:r>
      <w:r>
        <w:rPr>
          <w:spacing w:val="-2"/>
          <w:sz w:val="24"/>
        </w:rPr>
        <w:t>zipien.</w:t>
      </w:r>
    </w:p>
    <w:p>
      <w:pPr>
        <w:pStyle w:val="ListParagraph"/>
        <w:numPr>
          <w:ilvl w:val="0"/>
          <w:numId w:val="26"/>
        </w:numPr>
        <w:tabs>
          <w:tab w:pos="1135" w:val="left" w:leader="none"/>
          <w:tab w:pos="1137" w:val="left" w:leader="none"/>
        </w:tabs>
        <w:spacing w:line="273" w:lineRule="auto" w:before="130" w:after="0"/>
        <w:ind w:left="1137" w:right="421" w:hanging="356"/>
        <w:jc w:val="both"/>
        <w:rPr>
          <w:sz w:val="24"/>
        </w:rPr>
      </w:pPr>
      <w:r>
        <w:rPr>
          <w:sz w:val="24"/>
        </w:rPr>
        <w:t>Es</w:t>
      </w:r>
      <w:r>
        <w:rPr>
          <w:spacing w:val="-7"/>
          <w:sz w:val="24"/>
        </w:rPr>
        <w:t> </w:t>
      </w:r>
      <w:r>
        <w:rPr>
          <w:sz w:val="24"/>
        </w:rPr>
        <w:t>sollte</w:t>
      </w:r>
      <w:r>
        <w:rPr>
          <w:spacing w:val="-6"/>
          <w:sz w:val="24"/>
        </w:rPr>
        <w:t> </w:t>
      </w:r>
      <w:r>
        <w:rPr>
          <w:sz w:val="24"/>
        </w:rPr>
        <w:t>stets</w:t>
      </w:r>
      <w:r>
        <w:rPr>
          <w:spacing w:val="-7"/>
          <w:sz w:val="24"/>
        </w:rPr>
        <w:t> </w:t>
      </w:r>
      <w:r>
        <w:rPr>
          <w:sz w:val="24"/>
        </w:rPr>
        <w:t>der</w:t>
      </w:r>
      <w:r>
        <w:rPr>
          <w:spacing w:val="-8"/>
          <w:sz w:val="24"/>
        </w:rPr>
        <w:t> </w:t>
      </w:r>
      <w:r>
        <w:rPr>
          <w:sz w:val="24"/>
        </w:rPr>
        <w:t>Rahmen</w:t>
      </w:r>
      <w:r>
        <w:rPr>
          <w:spacing w:val="-5"/>
          <w:sz w:val="24"/>
        </w:rPr>
        <w:t> </w:t>
      </w:r>
      <w:r>
        <w:rPr>
          <w:sz w:val="24"/>
        </w:rPr>
        <w:t>erkennbar</w:t>
      </w:r>
      <w:r>
        <w:rPr>
          <w:spacing w:val="-8"/>
          <w:sz w:val="24"/>
        </w:rPr>
        <w:t> </w:t>
      </w:r>
      <w:r>
        <w:rPr>
          <w:sz w:val="24"/>
        </w:rPr>
        <w:t>sein</w:t>
      </w:r>
      <w:r>
        <w:rPr>
          <w:spacing w:val="-6"/>
          <w:sz w:val="24"/>
        </w:rPr>
        <w:t> </w:t>
      </w:r>
      <w:r>
        <w:rPr>
          <w:sz w:val="24"/>
        </w:rPr>
        <w:t>(z.B.</w:t>
      </w:r>
      <w:r>
        <w:rPr>
          <w:spacing w:val="-7"/>
          <w:sz w:val="24"/>
        </w:rPr>
        <w:t> </w:t>
      </w:r>
      <w:r>
        <w:rPr>
          <w:sz w:val="24"/>
        </w:rPr>
        <w:t>in</w:t>
      </w:r>
      <w:r>
        <w:rPr>
          <w:spacing w:val="-5"/>
          <w:sz w:val="24"/>
        </w:rPr>
        <w:t> </w:t>
      </w:r>
      <w:r>
        <w:rPr>
          <w:sz w:val="24"/>
        </w:rPr>
        <w:t>einer</w:t>
      </w:r>
      <w:r>
        <w:rPr>
          <w:spacing w:val="-6"/>
          <w:sz w:val="24"/>
        </w:rPr>
        <w:t> </w:t>
      </w:r>
      <w:r>
        <w:rPr>
          <w:sz w:val="24"/>
        </w:rPr>
        <w:t>Kopf-</w:t>
      </w:r>
      <w:r>
        <w:rPr>
          <w:spacing w:val="-5"/>
          <w:sz w:val="24"/>
        </w:rPr>
        <w:t> </w:t>
      </w:r>
      <w:r>
        <w:rPr>
          <w:sz w:val="24"/>
        </w:rPr>
        <w:t>oder</w:t>
      </w:r>
      <w:r>
        <w:rPr>
          <w:spacing w:val="-6"/>
          <w:sz w:val="24"/>
        </w:rPr>
        <w:t> </w:t>
      </w:r>
      <w:r>
        <w:rPr>
          <w:sz w:val="24"/>
        </w:rPr>
        <w:t>Fußzeile),</w:t>
      </w:r>
      <w:r>
        <w:rPr>
          <w:spacing w:val="-6"/>
          <w:sz w:val="24"/>
        </w:rPr>
        <w:t> </w:t>
      </w:r>
      <w:r>
        <w:rPr>
          <w:sz w:val="24"/>
        </w:rPr>
        <w:t>in</w:t>
      </w:r>
      <w:r>
        <w:rPr>
          <w:spacing w:val="-5"/>
          <w:sz w:val="24"/>
        </w:rPr>
        <w:t> </w:t>
      </w:r>
      <w:r>
        <w:rPr>
          <w:sz w:val="24"/>
        </w:rPr>
        <w:t>welchem</w:t>
      </w:r>
      <w:r>
        <w:rPr>
          <w:spacing w:val="-8"/>
          <w:sz w:val="24"/>
        </w:rPr>
        <w:t> </w:t>
      </w:r>
      <w:r>
        <w:rPr>
          <w:sz w:val="24"/>
        </w:rPr>
        <w:t>das Handout</w:t>
      </w:r>
      <w:r>
        <w:rPr>
          <w:spacing w:val="-9"/>
          <w:sz w:val="24"/>
        </w:rPr>
        <w:t> </w:t>
      </w:r>
      <w:r>
        <w:rPr>
          <w:sz w:val="24"/>
        </w:rPr>
        <w:t>ausgeteilt</w:t>
      </w:r>
      <w:r>
        <w:rPr>
          <w:spacing w:val="-9"/>
          <w:sz w:val="24"/>
        </w:rPr>
        <w:t> </w:t>
      </w:r>
      <w:r>
        <w:rPr>
          <w:sz w:val="24"/>
        </w:rPr>
        <w:t>wurde.</w:t>
      </w:r>
      <w:r>
        <w:rPr>
          <w:spacing w:val="-10"/>
          <w:sz w:val="24"/>
        </w:rPr>
        <w:t> </w:t>
      </w:r>
      <w:r>
        <w:rPr>
          <w:sz w:val="24"/>
        </w:rPr>
        <w:t>Hierzu</w:t>
      </w:r>
      <w:r>
        <w:rPr>
          <w:spacing w:val="-9"/>
          <w:sz w:val="24"/>
        </w:rPr>
        <w:t> </w:t>
      </w:r>
      <w:r>
        <w:rPr>
          <w:sz w:val="24"/>
        </w:rPr>
        <w:t>gehören</w:t>
      </w:r>
      <w:r>
        <w:rPr>
          <w:spacing w:val="-9"/>
          <w:sz w:val="24"/>
        </w:rPr>
        <w:t> </w:t>
      </w:r>
      <w:r>
        <w:rPr>
          <w:sz w:val="24"/>
        </w:rPr>
        <w:t>der</w:t>
      </w:r>
      <w:r>
        <w:rPr>
          <w:spacing w:val="-9"/>
          <w:sz w:val="24"/>
        </w:rPr>
        <w:t> </w:t>
      </w:r>
      <w:r>
        <w:rPr>
          <w:sz w:val="24"/>
        </w:rPr>
        <w:t>Titel</w:t>
      </w:r>
      <w:r>
        <w:rPr>
          <w:spacing w:val="-10"/>
          <w:sz w:val="24"/>
        </w:rPr>
        <w:t> </w:t>
      </w:r>
      <w:r>
        <w:rPr>
          <w:sz w:val="24"/>
        </w:rPr>
        <w:t>des</w:t>
      </w:r>
      <w:r>
        <w:rPr>
          <w:spacing w:val="-10"/>
          <w:sz w:val="24"/>
        </w:rPr>
        <w:t> </w:t>
      </w:r>
      <w:r>
        <w:rPr>
          <w:sz w:val="24"/>
        </w:rPr>
        <w:t>Seminars,</w:t>
      </w:r>
      <w:r>
        <w:rPr>
          <w:spacing w:val="-10"/>
          <w:sz w:val="24"/>
        </w:rPr>
        <w:t> </w:t>
      </w:r>
      <w:r>
        <w:rPr>
          <w:sz w:val="24"/>
        </w:rPr>
        <w:t>der</w:t>
      </w:r>
      <w:r>
        <w:rPr>
          <w:spacing w:val="-9"/>
          <w:sz w:val="24"/>
        </w:rPr>
        <w:t> </w:t>
      </w:r>
      <w:r>
        <w:rPr>
          <w:sz w:val="24"/>
        </w:rPr>
        <w:t>Name</w:t>
      </w:r>
      <w:r>
        <w:rPr>
          <w:spacing w:val="-9"/>
          <w:sz w:val="24"/>
        </w:rPr>
        <w:t> </w:t>
      </w:r>
      <w:r>
        <w:rPr>
          <w:sz w:val="24"/>
        </w:rPr>
        <w:t>des/der</w:t>
      </w:r>
      <w:r>
        <w:rPr>
          <w:spacing w:val="-9"/>
          <w:sz w:val="24"/>
        </w:rPr>
        <w:t> </w:t>
      </w:r>
      <w:r>
        <w:rPr>
          <w:sz w:val="24"/>
        </w:rPr>
        <w:t>Dozen-ten*in, der Name des/der Referenten*in, das Referatsthema, Datum etc.</w:t>
      </w:r>
    </w:p>
    <w:p>
      <w:pPr>
        <w:pStyle w:val="ListParagraph"/>
        <w:numPr>
          <w:ilvl w:val="0"/>
          <w:numId w:val="26"/>
        </w:numPr>
        <w:tabs>
          <w:tab w:pos="1135" w:val="left" w:leader="none"/>
          <w:tab w:pos="1137" w:val="left" w:leader="none"/>
        </w:tabs>
        <w:spacing w:line="273" w:lineRule="auto" w:before="127" w:after="0"/>
        <w:ind w:left="1137" w:right="421" w:hanging="356"/>
        <w:jc w:val="both"/>
        <w:rPr>
          <w:sz w:val="24"/>
        </w:rPr>
      </w:pPr>
      <w:r>
        <w:rPr>
          <w:sz w:val="24"/>
        </w:rPr>
        <w:t>Es</w:t>
      </w:r>
      <w:r>
        <w:rPr>
          <w:spacing w:val="-4"/>
          <w:sz w:val="24"/>
        </w:rPr>
        <w:t> </w:t>
      </w:r>
      <w:r>
        <w:rPr>
          <w:sz w:val="24"/>
        </w:rPr>
        <w:t>enthält</w:t>
      </w:r>
      <w:r>
        <w:rPr>
          <w:spacing w:val="-3"/>
          <w:sz w:val="24"/>
        </w:rPr>
        <w:t> </w:t>
      </w:r>
      <w:r>
        <w:rPr>
          <w:sz w:val="24"/>
        </w:rPr>
        <w:t>Seitenzahlen</w:t>
      </w:r>
      <w:r>
        <w:rPr>
          <w:spacing w:val="-3"/>
          <w:sz w:val="24"/>
        </w:rPr>
        <w:t> </w:t>
      </w:r>
      <w:r>
        <w:rPr>
          <w:sz w:val="24"/>
        </w:rPr>
        <w:t>(sofern</w:t>
      </w:r>
      <w:r>
        <w:rPr>
          <w:spacing w:val="-5"/>
          <w:sz w:val="24"/>
        </w:rPr>
        <w:t> </w:t>
      </w:r>
      <w:r>
        <w:rPr>
          <w:sz w:val="24"/>
        </w:rPr>
        <w:t>es</w:t>
      </w:r>
      <w:r>
        <w:rPr>
          <w:spacing w:val="-4"/>
          <w:sz w:val="24"/>
        </w:rPr>
        <w:t> </w:t>
      </w:r>
      <w:r>
        <w:rPr>
          <w:sz w:val="24"/>
        </w:rPr>
        <w:t>mehr</w:t>
      </w:r>
      <w:r>
        <w:rPr>
          <w:spacing w:val="-4"/>
          <w:sz w:val="24"/>
        </w:rPr>
        <w:t> </w:t>
      </w:r>
      <w:r>
        <w:rPr>
          <w:sz w:val="24"/>
        </w:rPr>
        <w:t>als</w:t>
      </w:r>
      <w:r>
        <w:rPr>
          <w:spacing w:val="-4"/>
          <w:sz w:val="24"/>
        </w:rPr>
        <w:t> </w:t>
      </w:r>
      <w:r>
        <w:rPr>
          <w:sz w:val="24"/>
        </w:rPr>
        <w:t>eine</w:t>
      </w:r>
      <w:r>
        <w:rPr>
          <w:spacing w:val="-3"/>
          <w:sz w:val="24"/>
        </w:rPr>
        <w:t> </w:t>
      </w:r>
      <w:r>
        <w:rPr>
          <w:sz w:val="24"/>
        </w:rPr>
        <w:t>Seite</w:t>
      </w:r>
      <w:r>
        <w:rPr>
          <w:spacing w:val="-3"/>
          <w:sz w:val="24"/>
        </w:rPr>
        <w:t> </w:t>
      </w:r>
      <w:r>
        <w:rPr>
          <w:sz w:val="24"/>
        </w:rPr>
        <w:t>umfasst),</w:t>
      </w:r>
      <w:r>
        <w:rPr>
          <w:spacing w:val="-6"/>
          <w:sz w:val="24"/>
        </w:rPr>
        <w:t> </w:t>
      </w:r>
      <w:r>
        <w:rPr>
          <w:sz w:val="24"/>
        </w:rPr>
        <w:t>damit</w:t>
      </w:r>
      <w:r>
        <w:rPr>
          <w:spacing w:val="-5"/>
          <w:sz w:val="24"/>
        </w:rPr>
        <w:t> </w:t>
      </w:r>
      <w:r>
        <w:rPr>
          <w:sz w:val="24"/>
        </w:rPr>
        <w:t>die</w:t>
      </w:r>
      <w:r>
        <w:rPr>
          <w:spacing w:val="-6"/>
          <w:sz w:val="24"/>
        </w:rPr>
        <w:t> </w:t>
      </w:r>
      <w:r>
        <w:rPr>
          <w:sz w:val="24"/>
        </w:rPr>
        <w:t>Vortragenden</w:t>
      </w:r>
      <w:r>
        <w:rPr>
          <w:spacing w:val="-6"/>
          <w:sz w:val="24"/>
        </w:rPr>
        <w:t> </w:t>
      </w:r>
      <w:r>
        <w:rPr>
          <w:sz w:val="24"/>
        </w:rPr>
        <w:t>wie auch das Publikum z.B. bei Rückfragen leichter die Möglichkeit haben, sich auf konkrete In-halte zu beziehen.</w:t>
      </w:r>
    </w:p>
    <w:p>
      <w:pPr>
        <w:pStyle w:val="ListParagraph"/>
        <w:numPr>
          <w:ilvl w:val="0"/>
          <w:numId w:val="26"/>
        </w:numPr>
        <w:tabs>
          <w:tab w:pos="1135" w:val="left" w:leader="none"/>
          <w:tab w:pos="1137" w:val="left" w:leader="none"/>
        </w:tabs>
        <w:spacing w:line="276" w:lineRule="auto" w:before="128" w:after="0"/>
        <w:ind w:left="1137" w:right="424" w:hanging="356"/>
        <w:jc w:val="both"/>
        <w:rPr>
          <w:sz w:val="24"/>
        </w:rPr>
      </w:pPr>
      <w:r>
        <w:rPr>
          <w:sz w:val="24"/>
        </w:rPr>
        <w:t>Am Ende des Handouts sind die Quellen angegeben, die der/die Referent*in genutzt hat, damit die Zuhörenden die Möglichkeit haben, bestimmte Informationen zu vertiefen oder weiterführende Informationen zu erhalten.</w:t>
      </w:r>
    </w:p>
    <w:p>
      <w:pPr>
        <w:pStyle w:val="ListParagraph"/>
        <w:spacing w:after="0" w:line="276" w:lineRule="auto"/>
        <w:jc w:val="both"/>
        <w:rPr>
          <w:sz w:val="24"/>
        </w:rPr>
        <w:sectPr>
          <w:pgSz w:w="11910" w:h="16840"/>
          <w:pgMar w:header="0" w:footer="815" w:top="1300" w:bottom="1000" w:left="708" w:right="708"/>
        </w:sectPr>
      </w:pPr>
    </w:p>
    <w:p>
      <w:pPr>
        <w:pStyle w:val="BodyText"/>
        <w:spacing w:before="186"/>
      </w:pPr>
    </w:p>
    <w:p>
      <w:pPr>
        <w:pStyle w:val="Heading4"/>
        <w:jc w:val="both"/>
      </w:pPr>
      <w:r>
        <w:rPr/>
        <w:t>Wann</w:t>
      </w:r>
      <w:r>
        <w:rPr>
          <w:spacing w:val="-2"/>
        </w:rPr>
        <w:t> </w:t>
      </w:r>
      <w:r>
        <w:rPr/>
        <w:t>teile</w:t>
      </w:r>
      <w:r>
        <w:rPr>
          <w:spacing w:val="-1"/>
        </w:rPr>
        <w:t> </w:t>
      </w:r>
      <w:r>
        <w:rPr/>
        <w:t>ich</w:t>
      </w:r>
      <w:r>
        <w:rPr>
          <w:spacing w:val="-3"/>
        </w:rPr>
        <w:t> </w:t>
      </w:r>
      <w:r>
        <w:rPr/>
        <w:t>das</w:t>
      </w:r>
      <w:r>
        <w:rPr>
          <w:spacing w:val="-1"/>
        </w:rPr>
        <w:t> </w:t>
      </w:r>
      <w:r>
        <w:rPr/>
        <w:t>Handout</w:t>
      </w:r>
      <w:r>
        <w:rPr>
          <w:spacing w:val="-1"/>
        </w:rPr>
        <w:t> </w:t>
      </w:r>
      <w:r>
        <w:rPr>
          <w:spacing w:val="-4"/>
        </w:rPr>
        <w:t>aus?</w:t>
      </w:r>
    </w:p>
    <w:p>
      <w:pPr>
        <w:pStyle w:val="BodyText"/>
        <w:spacing w:line="276" w:lineRule="auto" w:before="106"/>
        <w:ind w:left="424" w:right="417"/>
        <w:jc w:val="both"/>
      </w:pPr>
      <w:r>
        <w:rPr/>
        <w:t>Ein Handout kann sowohl vor</w:t>
      </w:r>
      <w:r>
        <w:rPr>
          <w:spacing w:val="-1"/>
        </w:rPr>
        <w:t> </w:t>
      </w:r>
      <w:r>
        <w:rPr/>
        <w:t>als auch nach einem Referat oder</w:t>
      </w:r>
      <w:r>
        <w:rPr>
          <w:spacing w:val="-1"/>
        </w:rPr>
        <w:t> </w:t>
      </w:r>
      <w:r>
        <w:rPr/>
        <w:t>Vortrag ausgeteilt</w:t>
      </w:r>
      <w:r>
        <w:rPr>
          <w:spacing w:val="-1"/>
        </w:rPr>
        <w:t> </w:t>
      </w:r>
      <w:r>
        <w:rPr/>
        <w:t>werden,</w:t>
      </w:r>
      <w:r>
        <w:rPr>
          <w:spacing w:val="-1"/>
        </w:rPr>
        <w:t> </w:t>
      </w:r>
      <w:r>
        <w:rPr/>
        <w:t>und für beide Methoden gibt es gute Gründe. Wenn man nichts vorweg nehmen möchte und sich zutraut, eine abwechslungsreiche, gut gegliederte und nachvollziehbare Präsentation zu halten, kann es sinnvoll sein, dem Publikum gar nicht erst die Möglichkeit zu geben, sich mit gesenktem Kopf auf das ausgeteilte Handout zu konzentrieren, was vom eigentlichen Vortrag ablenken kann (falls zeit-lich möglich, empfiehlt es sich daher auch, dem Publikum nach dem Austeilen einen Moment Zeit zu</w:t>
      </w:r>
      <w:r>
        <w:rPr>
          <w:spacing w:val="-3"/>
        </w:rPr>
        <w:t> </w:t>
      </w:r>
      <w:r>
        <w:rPr/>
        <w:t>geben,</w:t>
      </w:r>
      <w:r>
        <w:rPr>
          <w:spacing w:val="-4"/>
        </w:rPr>
        <w:t> </w:t>
      </w:r>
      <w:r>
        <w:rPr/>
        <w:t>bevor</w:t>
      </w:r>
      <w:r>
        <w:rPr>
          <w:spacing w:val="-6"/>
        </w:rPr>
        <w:t> </w:t>
      </w:r>
      <w:r>
        <w:rPr/>
        <w:t>der</w:t>
      </w:r>
      <w:r>
        <w:rPr>
          <w:spacing w:val="-6"/>
        </w:rPr>
        <w:t> </w:t>
      </w:r>
      <w:r>
        <w:rPr/>
        <w:t>Vortrag</w:t>
      </w:r>
      <w:r>
        <w:rPr>
          <w:spacing w:val="-4"/>
        </w:rPr>
        <w:t> </w:t>
      </w:r>
      <w:r>
        <w:rPr/>
        <w:t>beginnt).</w:t>
      </w:r>
      <w:r>
        <w:rPr>
          <w:spacing w:val="-4"/>
        </w:rPr>
        <w:t> </w:t>
      </w:r>
      <w:r>
        <w:rPr/>
        <w:t>Außerdem</w:t>
      </w:r>
      <w:r>
        <w:rPr>
          <w:spacing w:val="-8"/>
        </w:rPr>
        <w:t> </w:t>
      </w:r>
      <w:r>
        <w:rPr/>
        <w:t>möchte</w:t>
      </w:r>
      <w:r>
        <w:rPr>
          <w:spacing w:val="-6"/>
        </w:rPr>
        <w:t> </w:t>
      </w:r>
      <w:r>
        <w:rPr/>
        <w:t>man</w:t>
      </w:r>
      <w:r>
        <w:rPr>
          <w:spacing w:val="-5"/>
        </w:rPr>
        <w:t> </w:t>
      </w:r>
      <w:r>
        <w:rPr/>
        <w:t>vielleicht</w:t>
      </w:r>
      <w:r>
        <w:rPr>
          <w:spacing w:val="-3"/>
        </w:rPr>
        <w:t> </w:t>
      </w:r>
      <w:r>
        <w:rPr/>
        <w:t>mit</w:t>
      </w:r>
      <w:r>
        <w:rPr>
          <w:spacing w:val="-3"/>
        </w:rPr>
        <w:t> </w:t>
      </w:r>
      <w:r>
        <w:rPr/>
        <w:t>einem</w:t>
      </w:r>
      <w:r>
        <w:rPr>
          <w:spacing w:val="-6"/>
        </w:rPr>
        <w:t> </w:t>
      </w:r>
      <w:r>
        <w:rPr/>
        <w:t>überraschenden Ende eine Diskussion anregen und nicht alle Thesen von vornherein preisgeben. Dann kann es von Vorteil</w:t>
      </w:r>
      <w:r>
        <w:rPr>
          <w:spacing w:val="-5"/>
        </w:rPr>
        <w:t> </w:t>
      </w:r>
      <w:r>
        <w:rPr/>
        <w:t>sein,</w:t>
      </w:r>
      <w:r>
        <w:rPr>
          <w:spacing w:val="-5"/>
        </w:rPr>
        <w:t> </w:t>
      </w:r>
      <w:r>
        <w:rPr/>
        <w:t>das</w:t>
      </w:r>
      <w:r>
        <w:rPr>
          <w:spacing w:val="-6"/>
        </w:rPr>
        <w:t> </w:t>
      </w:r>
      <w:r>
        <w:rPr/>
        <w:t>Handout</w:t>
      </w:r>
      <w:r>
        <w:rPr>
          <w:spacing w:val="-4"/>
        </w:rPr>
        <w:t> </w:t>
      </w:r>
      <w:r>
        <w:rPr/>
        <w:t>erst</w:t>
      </w:r>
      <w:r>
        <w:rPr>
          <w:spacing w:val="-4"/>
        </w:rPr>
        <w:t> </w:t>
      </w:r>
      <w:r>
        <w:rPr/>
        <w:t>nach</w:t>
      </w:r>
      <w:r>
        <w:rPr>
          <w:spacing w:val="-4"/>
        </w:rPr>
        <w:t> </w:t>
      </w:r>
      <w:r>
        <w:rPr/>
        <w:t>dem</w:t>
      </w:r>
      <w:r>
        <w:rPr>
          <w:spacing w:val="-3"/>
        </w:rPr>
        <w:t> </w:t>
      </w:r>
      <w:r>
        <w:rPr/>
        <w:t>Referat</w:t>
      </w:r>
      <w:r>
        <w:rPr>
          <w:spacing w:val="-2"/>
        </w:rPr>
        <w:t> </w:t>
      </w:r>
      <w:r>
        <w:rPr/>
        <w:t>auszuteilen.</w:t>
      </w:r>
      <w:r>
        <w:rPr>
          <w:spacing w:val="-4"/>
        </w:rPr>
        <w:t> </w:t>
      </w:r>
      <w:r>
        <w:rPr/>
        <w:t>In</w:t>
      </w:r>
      <w:r>
        <w:rPr>
          <w:spacing w:val="-4"/>
        </w:rPr>
        <w:t> </w:t>
      </w:r>
      <w:r>
        <w:rPr/>
        <w:t>diesem</w:t>
      </w:r>
      <w:r>
        <w:rPr>
          <w:spacing w:val="-5"/>
        </w:rPr>
        <w:t> </w:t>
      </w:r>
      <w:r>
        <w:rPr/>
        <w:t>Fall</w:t>
      </w:r>
      <w:r>
        <w:rPr>
          <w:spacing w:val="-6"/>
        </w:rPr>
        <w:t> </w:t>
      </w:r>
      <w:r>
        <w:rPr/>
        <w:t>sollte</w:t>
      </w:r>
      <w:r>
        <w:rPr>
          <w:spacing w:val="-5"/>
        </w:rPr>
        <w:t> </w:t>
      </w:r>
      <w:r>
        <w:rPr/>
        <w:t>man</w:t>
      </w:r>
      <w:r>
        <w:rPr>
          <w:spacing w:val="-4"/>
        </w:rPr>
        <w:t> </w:t>
      </w:r>
      <w:r>
        <w:rPr/>
        <w:t>die</w:t>
      </w:r>
      <w:r>
        <w:rPr>
          <w:spacing w:val="-5"/>
        </w:rPr>
        <w:t> </w:t>
      </w:r>
      <w:r>
        <w:rPr/>
        <w:t>Zuhören-den aber darauf hinweisen, dass es später noch ein Handout gibt.</w:t>
      </w:r>
    </w:p>
    <w:p>
      <w:pPr>
        <w:pStyle w:val="BodyText"/>
        <w:spacing w:line="276" w:lineRule="auto" w:before="240"/>
        <w:ind w:left="424" w:right="421"/>
        <w:jc w:val="both"/>
      </w:pPr>
      <w:r>
        <w:rPr/>
        <w:t>Auf der anderen Seite kann ein gelungenes Handout, welches vor einem Referat ausgeteilt wird, dem</w:t>
      </w:r>
      <w:r>
        <w:rPr>
          <w:spacing w:val="-8"/>
        </w:rPr>
        <w:t> </w:t>
      </w:r>
      <w:r>
        <w:rPr/>
        <w:t>Publikum</w:t>
      </w:r>
      <w:r>
        <w:rPr>
          <w:spacing w:val="-8"/>
        </w:rPr>
        <w:t> </w:t>
      </w:r>
      <w:r>
        <w:rPr/>
        <w:t>das</w:t>
      </w:r>
      <w:r>
        <w:rPr>
          <w:spacing w:val="-9"/>
        </w:rPr>
        <w:t> </w:t>
      </w:r>
      <w:r>
        <w:rPr/>
        <w:t>Folgen</w:t>
      </w:r>
      <w:r>
        <w:rPr>
          <w:spacing w:val="-8"/>
        </w:rPr>
        <w:t> </w:t>
      </w:r>
      <w:r>
        <w:rPr/>
        <w:t>und</w:t>
      </w:r>
      <w:r>
        <w:rPr>
          <w:spacing w:val="-5"/>
        </w:rPr>
        <w:t> </w:t>
      </w:r>
      <w:r>
        <w:rPr/>
        <w:t>somit</w:t>
      </w:r>
      <w:r>
        <w:rPr>
          <w:spacing w:val="-8"/>
        </w:rPr>
        <w:t> </w:t>
      </w:r>
      <w:r>
        <w:rPr/>
        <w:t>das</w:t>
      </w:r>
      <w:r>
        <w:rPr>
          <w:spacing w:val="-9"/>
        </w:rPr>
        <w:t> </w:t>
      </w:r>
      <w:r>
        <w:rPr/>
        <w:t>Verständnis</w:t>
      </w:r>
      <w:r>
        <w:rPr>
          <w:spacing w:val="-9"/>
        </w:rPr>
        <w:t> </w:t>
      </w:r>
      <w:r>
        <w:rPr/>
        <w:t>erleichtern</w:t>
      </w:r>
      <w:r>
        <w:rPr>
          <w:spacing w:val="-8"/>
        </w:rPr>
        <w:t> </w:t>
      </w:r>
      <w:r>
        <w:rPr/>
        <w:t>und</w:t>
      </w:r>
      <w:r>
        <w:rPr>
          <w:spacing w:val="-8"/>
        </w:rPr>
        <w:t> </w:t>
      </w:r>
      <w:r>
        <w:rPr/>
        <w:t>als</w:t>
      </w:r>
      <w:r>
        <w:rPr>
          <w:spacing w:val="-7"/>
        </w:rPr>
        <w:t> </w:t>
      </w:r>
      <w:r>
        <w:rPr/>
        <w:t>roter</w:t>
      </w:r>
      <w:r>
        <w:rPr>
          <w:spacing w:val="-9"/>
        </w:rPr>
        <w:t> </w:t>
      </w:r>
      <w:r>
        <w:rPr/>
        <w:t>Faden</w:t>
      </w:r>
      <w:r>
        <w:rPr>
          <w:spacing w:val="-8"/>
        </w:rPr>
        <w:t> </w:t>
      </w:r>
      <w:r>
        <w:rPr/>
        <w:t>dienen.</w:t>
      </w:r>
      <w:r>
        <w:rPr>
          <w:spacing w:val="-7"/>
        </w:rPr>
        <w:t> </w:t>
      </w:r>
      <w:r>
        <w:rPr/>
        <w:t>Außer-dem können die Zuhörenden sich auf dem Handout auch gezielt Notizen zu einigen Inhalten ma-chen, was das Verständnis im Nachhinein erleichtert.</w:t>
      </w:r>
    </w:p>
    <w:p>
      <w:pPr>
        <w:pStyle w:val="BodyText"/>
        <w:spacing w:before="211"/>
        <w:rPr>
          <w:sz w:val="20"/>
        </w:rPr>
      </w:pPr>
      <w:r>
        <w:rPr>
          <w:sz w:val="20"/>
        </w:rPr>
        <mc:AlternateContent>
          <mc:Choice Requires="wps">
            <w:drawing>
              <wp:anchor distT="0" distB="0" distL="0" distR="0" allowOverlap="1" layoutInCell="1" locked="0" behindDoc="1" simplePos="0" relativeHeight="487608832">
                <wp:simplePos x="0" y="0"/>
                <wp:positionH relativeFrom="page">
                  <wp:posOffset>662940</wp:posOffset>
                </wp:positionH>
                <wp:positionV relativeFrom="paragraph">
                  <wp:posOffset>304587</wp:posOffset>
                </wp:positionV>
                <wp:extent cx="6233160" cy="289560"/>
                <wp:effectExtent l="0" t="0" r="0" b="0"/>
                <wp:wrapTopAndBottom/>
                <wp:docPr id="116" name="Textbox 116"/>
                <wp:cNvGraphicFramePr>
                  <a:graphicFrameLocks/>
                </wp:cNvGraphicFramePr>
                <a:graphic>
                  <a:graphicData uri="http://schemas.microsoft.com/office/word/2010/wordprocessingShape">
                    <wps:wsp>
                      <wps:cNvPr id="116" name="Textbox 116"/>
                      <wps:cNvSpPr txBox="1"/>
                      <wps:spPr>
                        <a:xfrm>
                          <a:off x="0" y="0"/>
                          <a:ext cx="6233160" cy="289560"/>
                        </a:xfrm>
                        <a:prstGeom prst="rect">
                          <a:avLst/>
                        </a:prstGeom>
                        <a:solidFill>
                          <a:srgbClr val="BEBEBE"/>
                        </a:solidFill>
                      </wps:spPr>
                      <wps:txbx>
                        <w:txbxContent>
                          <w:p>
                            <w:pPr>
                              <w:numPr>
                                <w:ilvl w:val="1"/>
                                <w:numId w:val="27"/>
                              </w:numPr>
                              <w:tabs>
                                <w:tab w:pos="509" w:val="left" w:leader="none"/>
                              </w:tabs>
                              <w:spacing w:before="59"/>
                              <w:ind w:left="509" w:right="0" w:hanging="421"/>
                              <w:jc w:val="left"/>
                              <w:rPr>
                                <w:b/>
                                <w:color w:val="000000"/>
                                <w:sz w:val="24"/>
                              </w:rPr>
                            </w:pPr>
                            <w:bookmarkStart w:name="3.4 Erarbeiten von Inhalten" w:id="61"/>
                            <w:bookmarkEnd w:id="61"/>
                            <w:r>
                              <w:rPr>
                                <w:color w:val="000000"/>
                              </w:rPr>
                            </w:r>
                            <w:bookmarkStart w:name="_bookmark15" w:id="62"/>
                            <w:bookmarkEnd w:id="62"/>
                            <w:r>
                              <w:rPr>
                                <w:color w:val="000000"/>
                              </w:rPr>
                            </w:r>
                            <w:r>
                              <w:rPr>
                                <w:b/>
                                <w:color w:val="000000"/>
                                <w:spacing w:val="12"/>
                                <w:sz w:val="24"/>
                              </w:rPr>
                              <w:t>ERARBEITEN</w:t>
                            </w:r>
                            <w:r>
                              <w:rPr>
                                <w:b/>
                                <w:color w:val="000000"/>
                                <w:spacing w:val="33"/>
                                <w:sz w:val="24"/>
                              </w:rPr>
                              <w:t> </w:t>
                            </w:r>
                            <w:r>
                              <w:rPr>
                                <w:b/>
                                <w:color w:val="000000"/>
                                <w:spacing w:val="9"/>
                                <w:sz w:val="24"/>
                              </w:rPr>
                              <w:t>VON</w:t>
                            </w:r>
                            <w:r>
                              <w:rPr>
                                <w:b/>
                                <w:color w:val="000000"/>
                                <w:spacing w:val="37"/>
                                <w:sz w:val="24"/>
                              </w:rPr>
                              <w:t> </w:t>
                            </w:r>
                            <w:r>
                              <w:rPr>
                                <w:b/>
                                <w:color w:val="000000"/>
                                <w:spacing w:val="12"/>
                                <w:sz w:val="24"/>
                              </w:rPr>
                              <w:t>INHALTEN</w:t>
                            </w:r>
                          </w:p>
                        </w:txbxContent>
                      </wps:txbx>
                      <wps:bodyPr wrap="square" lIns="0" tIns="0" rIns="0" bIns="0" rtlCol="0">
                        <a:noAutofit/>
                      </wps:bodyPr>
                    </wps:wsp>
                  </a:graphicData>
                </a:graphic>
              </wp:anchor>
            </w:drawing>
          </mc:Choice>
          <mc:Fallback>
            <w:pict>
              <v:shape style="position:absolute;margin-left:52.200001pt;margin-top:23.983282pt;width:490.8pt;height:22.8pt;mso-position-horizontal-relative:page;mso-position-vertical-relative:paragraph;z-index:-15707648;mso-wrap-distance-left:0;mso-wrap-distance-right:0" type="#_x0000_t202" id="docshape94" filled="true" fillcolor="#bebebe" stroked="false">
                <v:textbox inset="0,0,0,0">
                  <w:txbxContent>
                    <w:p>
                      <w:pPr>
                        <w:numPr>
                          <w:ilvl w:val="1"/>
                          <w:numId w:val="27"/>
                        </w:numPr>
                        <w:tabs>
                          <w:tab w:pos="509" w:val="left" w:leader="none"/>
                        </w:tabs>
                        <w:spacing w:before="59"/>
                        <w:ind w:left="509" w:right="0" w:hanging="421"/>
                        <w:jc w:val="left"/>
                        <w:rPr>
                          <w:b/>
                          <w:color w:val="000000"/>
                          <w:sz w:val="24"/>
                        </w:rPr>
                      </w:pPr>
                      <w:bookmarkStart w:name="3.4 Erarbeiten von Inhalten" w:id="63"/>
                      <w:bookmarkEnd w:id="63"/>
                      <w:r>
                        <w:rPr>
                          <w:color w:val="000000"/>
                        </w:rPr>
                      </w:r>
                      <w:bookmarkStart w:name="_bookmark15" w:id="64"/>
                      <w:bookmarkEnd w:id="64"/>
                      <w:r>
                        <w:rPr>
                          <w:color w:val="000000"/>
                        </w:rPr>
                      </w:r>
                      <w:r>
                        <w:rPr>
                          <w:b/>
                          <w:color w:val="000000"/>
                          <w:spacing w:val="12"/>
                          <w:sz w:val="24"/>
                        </w:rPr>
                        <w:t>ERARBEITEN</w:t>
                      </w:r>
                      <w:r>
                        <w:rPr>
                          <w:b/>
                          <w:color w:val="000000"/>
                          <w:spacing w:val="33"/>
                          <w:sz w:val="24"/>
                        </w:rPr>
                        <w:t> </w:t>
                      </w:r>
                      <w:r>
                        <w:rPr>
                          <w:b/>
                          <w:color w:val="000000"/>
                          <w:spacing w:val="9"/>
                          <w:sz w:val="24"/>
                        </w:rPr>
                        <w:t>VON</w:t>
                      </w:r>
                      <w:r>
                        <w:rPr>
                          <w:b/>
                          <w:color w:val="000000"/>
                          <w:spacing w:val="37"/>
                          <w:sz w:val="24"/>
                        </w:rPr>
                        <w:t> </w:t>
                      </w:r>
                      <w:r>
                        <w:rPr>
                          <w:b/>
                          <w:color w:val="000000"/>
                          <w:spacing w:val="12"/>
                          <w:sz w:val="24"/>
                        </w:rPr>
                        <w:t>INHALTEN</w:t>
                      </w:r>
                    </w:p>
                  </w:txbxContent>
                </v:textbox>
                <v:fill type="solid"/>
                <w10:wrap type="topAndBottom"/>
              </v:shape>
            </w:pict>
          </mc:Fallback>
        </mc:AlternateContent>
      </w:r>
    </w:p>
    <w:p>
      <w:pPr>
        <w:pStyle w:val="BodyText"/>
        <w:spacing w:line="276" w:lineRule="auto" w:before="239"/>
        <w:ind w:left="3393" w:right="418"/>
        <w:jc w:val="both"/>
      </w:pPr>
      <w:r>
        <w:rPr/>
        <w:t>Neben</w:t>
      </w:r>
      <w:r>
        <w:rPr>
          <w:spacing w:val="-5"/>
        </w:rPr>
        <w:t> </w:t>
      </w:r>
      <w:r>
        <w:rPr/>
        <w:t>dem</w:t>
      </w:r>
      <w:r>
        <w:rPr>
          <w:spacing w:val="-6"/>
        </w:rPr>
        <w:t> </w:t>
      </w:r>
      <w:r>
        <w:rPr/>
        <w:t>klassischen</w:t>
      </w:r>
      <w:r>
        <w:rPr>
          <w:spacing w:val="-5"/>
        </w:rPr>
        <w:t> </w:t>
      </w:r>
      <w:r>
        <w:rPr/>
        <w:t>Vortrag</w:t>
      </w:r>
      <w:r>
        <w:rPr>
          <w:spacing w:val="-7"/>
        </w:rPr>
        <w:t> </w:t>
      </w:r>
      <w:r>
        <w:rPr/>
        <w:t>mit</w:t>
      </w:r>
      <w:r>
        <w:rPr>
          <w:spacing w:val="-5"/>
        </w:rPr>
        <w:t> </w:t>
      </w:r>
      <w:r>
        <w:rPr/>
        <w:t>Hilfe</w:t>
      </w:r>
      <w:r>
        <w:rPr>
          <w:spacing w:val="-6"/>
        </w:rPr>
        <w:t> </w:t>
      </w:r>
      <w:r>
        <w:rPr/>
        <w:t>von</w:t>
      </w:r>
      <w:r>
        <w:rPr>
          <w:spacing w:val="-5"/>
        </w:rPr>
        <w:t> </w:t>
      </w:r>
      <w:r>
        <w:rPr/>
        <w:t>PowerPoint</w:t>
      </w:r>
      <w:r>
        <w:rPr>
          <w:spacing w:val="-5"/>
        </w:rPr>
        <w:t> </w:t>
      </w:r>
      <w:r>
        <w:rPr/>
        <w:t>oder</w:t>
      </w:r>
      <w:r>
        <w:rPr>
          <w:spacing w:val="-6"/>
        </w:rPr>
        <w:t> </w:t>
      </w:r>
      <w:r>
        <w:rPr/>
        <w:t>ande-ren Medien gibt es selbstverständlich noch viele andere Wege, um wichtige</w:t>
      </w:r>
      <w:r>
        <w:rPr>
          <w:spacing w:val="-10"/>
        </w:rPr>
        <w:t> </w:t>
      </w:r>
      <w:r>
        <w:rPr>
          <w:b/>
        </w:rPr>
        <w:t>INHALTE</w:t>
      </w:r>
      <w:r>
        <w:rPr>
          <w:b/>
          <w:spacing w:val="-10"/>
        </w:rPr>
        <w:t> </w:t>
      </w:r>
      <w:r>
        <w:rPr/>
        <w:t>zu</w:t>
      </w:r>
      <w:r>
        <w:rPr>
          <w:spacing w:val="-7"/>
        </w:rPr>
        <w:t> </w:t>
      </w:r>
      <w:r>
        <w:rPr>
          <w:b/>
        </w:rPr>
        <w:t>PRÄSENTIEREN</w:t>
      </w:r>
      <w:r>
        <w:rPr>
          <w:b/>
          <w:spacing w:val="-10"/>
        </w:rPr>
        <w:t> </w:t>
      </w:r>
      <w:r>
        <w:rPr/>
        <w:t>oder</w:t>
      </w:r>
      <w:r>
        <w:rPr>
          <w:spacing w:val="-8"/>
        </w:rPr>
        <w:t> </w:t>
      </w:r>
      <w:r>
        <w:rPr/>
        <w:t>sich</w:t>
      </w:r>
      <w:r>
        <w:rPr>
          <w:spacing w:val="-10"/>
        </w:rPr>
        <w:t> </w:t>
      </w:r>
      <w:r>
        <w:rPr/>
        <w:t>während</w:t>
      </w:r>
      <w:r>
        <w:rPr>
          <w:spacing w:val="-10"/>
        </w:rPr>
        <w:t> </w:t>
      </w:r>
      <w:r>
        <w:rPr/>
        <w:t>des</w:t>
      </w:r>
      <w:r>
        <w:rPr>
          <w:spacing w:val="-11"/>
        </w:rPr>
        <w:t> </w:t>
      </w:r>
      <w:r>
        <w:rPr/>
        <w:t>Vortrags zu erarbeiten. Dies spielt vor allem dann eine Rolle, wenn man das Publikum</w:t>
      </w:r>
      <w:r>
        <w:rPr>
          <w:spacing w:val="-4"/>
        </w:rPr>
        <w:t> </w:t>
      </w:r>
      <w:r>
        <w:rPr/>
        <w:t>an</w:t>
      </w:r>
      <w:r>
        <w:rPr>
          <w:spacing w:val="-3"/>
        </w:rPr>
        <w:t> </w:t>
      </w:r>
      <w:r>
        <w:rPr/>
        <w:t>der</w:t>
      </w:r>
      <w:r>
        <w:rPr>
          <w:spacing w:val="-4"/>
        </w:rPr>
        <w:t> </w:t>
      </w:r>
      <w:r>
        <w:rPr/>
        <w:t>Entstehung</w:t>
      </w:r>
      <w:r>
        <w:rPr>
          <w:spacing w:val="-4"/>
        </w:rPr>
        <w:t> </w:t>
      </w:r>
      <w:r>
        <w:rPr/>
        <w:t>der</w:t>
      </w:r>
      <w:r>
        <w:rPr>
          <w:spacing w:val="-1"/>
        </w:rPr>
        <w:t> </w:t>
      </w:r>
      <w:r>
        <w:rPr/>
        <w:t>Inhalte</w:t>
      </w:r>
      <w:r>
        <w:rPr>
          <w:spacing w:val="-3"/>
        </w:rPr>
        <w:t> </w:t>
      </w:r>
      <w:r>
        <w:rPr/>
        <w:t>beteiligt,</w:t>
      </w:r>
      <w:r>
        <w:rPr>
          <w:spacing w:val="-4"/>
        </w:rPr>
        <w:t> </w:t>
      </w:r>
      <w:r>
        <w:rPr/>
        <w:t>so</w:t>
      </w:r>
      <w:r>
        <w:rPr>
          <w:spacing w:val="-1"/>
        </w:rPr>
        <w:t> </w:t>
      </w:r>
      <w:r>
        <w:rPr/>
        <w:t>z.B.</w:t>
      </w:r>
      <w:r>
        <w:rPr>
          <w:spacing w:val="-2"/>
        </w:rPr>
        <w:t> </w:t>
      </w:r>
      <w:r>
        <w:rPr/>
        <w:t>in</w:t>
      </w:r>
      <w:r>
        <w:rPr>
          <w:spacing w:val="-3"/>
        </w:rPr>
        <w:t> </w:t>
      </w:r>
      <w:r>
        <w:rPr/>
        <w:t>Plenums-diskussionen oder in </w:t>
      </w:r>
      <w:r>
        <w:rPr>
          <w:b/>
        </w:rPr>
        <w:t>GRUPPENARBEITEN</w:t>
      </w:r>
      <w:r>
        <w:rPr/>
        <w:t>.</w:t>
      </w:r>
      <w:r>
        <w:rPr>
          <w:spacing w:val="-1"/>
        </w:rPr>
        <w:t> </w:t>
      </w:r>
      <w:r>
        <w:rPr/>
        <w:t>Der Einsatz solcher didak-tischen Mittel und verschiedener Präsentationsformen kann einen bedeutenden</w:t>
      </w:r>
      <w:r>
        <w:rPr>
          <w:spacing w:val="39"/>
        </w:rPr>
        <w:t> </w:t>
      </w:r>
      <w:r>
        <w:rPr/>
        <w:t>Lerneffekt</w:t>
      </w:r>
      <w:r>
        <w:rPr>
          <w:spacing w:val="38"/>
        </w:rPr>
        <w:t> </w:t>
      </w:r>
      <w:r>
        <w:rPr/>
        <w:t>ausmachen,</w:t>
      </w:r>
      <w:r>
        <w:rPr>
          <w:spacing w:val="39"/>
        </w:rPr>
        <w:t> </w:t>
      </w:r>
      <w:r>
        <w:rPr/>
        <w:t>eine</w:t>
      </w:r>
      <w:r>
        <w:rPr>
          <w:spacing w:val="39"/>
        </w:rPr>
        <w:t> </w:t>
      </w:r>
      <w:r>
        <w:rPr/>
        <w:t>willkommene</w:t>
      </w:r>
      <w:r>
        <w:rPr>
          <w:spacing w:val="39"/>
        </w:rPr>
        <w:t> </w:t>
      </w:r>
      <w:r>
        <w:rPr>
          <w:spacing w:val="-2"/>
        </w:rPr>
        <w:t>Abwechs-</w:t>
      </w:r>
    </w:p>
    <w:p>
      <w:pPr>
        <w:pStyle w:val="BodyText"/>
        <w:spacing w:line="276" w:lineRule="auto"/>
        <w:ind w:left="424" w:right="421"/>
        <w:jc w:val="both"/>
      </w:pPr>
      <w:r>
        <w:rPr/>
        <w:drawing>
          <wp:anchor distT="0" distB="0" distL="0" distR="0" allowOverlap="1" layoutInCell="1" locked="0" behindDoc="0" simplePos="0" relativeHeight="15750144">
            <wp:simplePos x="0" y="0"/>
            <wp:positionH relativeFrom="page">
              <wp:posOffset>494030</wp:posOffset>
            </wp:positionH>
            <wp:positionV relativeFrom="paragraph">
              <wp:posOffset>-1700684</wp:posOffset>
            </wp:positionV>
            <wp:extent cx="1996438" cy="1597019"/>
            <wp:effectExtent l="0" t="0" r="0" b="0"/>
            <wp:wrapNone/>
            <wp:docPr id="117" name="Image 117"/>
            <wp:cNvGraphicFramePr>
              <a:graphicFrameLocks/>
            </wp:cNvGraphicFramePr>
            <a:graphic>
              <a:graphicData uri="http://schemas.openxmlformats.org/drawingml/2006/picture">
                <pic:pic>
                  <pic:nvPicPr>
                    <pic:cNvPr id="117" name="Image 117"/>
                    <pic:cNvPicPr/>
                  </pic:nvPicPr>
                  <pic:blipFill>
                    <a:blip r:embed="rId40" cstate="print"/>
                    <a:stretch>
                      <a:fillRect/>
                    </a:stretch>
                  </pic:blipFill>
                  <pic:spPr>
                    <a:xfrm>
                      <a:off x="0" y="0"/>
                      <a:ext cx="1996438" cy="1597019"/>
                    </a:xfrm>
                    <a:prstGeom prst="rect">
                      <a:avLst/>
                    </a:prstGeom>
                  </pic:spPr>
                </pic:pic>
              </a:graphicData>
            </a:graphic>
          </wp:anchor>
        </w:drawing>
      </w:r>
      <w:r>
        <w:rPr/>
        <w:t>lung darstellen und die Zuhörenden auf besondere Weise motivieren und aktivieren. Sie können daher selbstverständlich auch Teil einer „normalen“ Präsentation mit PowerPoint sein. Hierbei ist zu</w:t>
      </w:r>
      <w:r>
        <w:rPr>
          <w:spacing w:val="-4"/>
        </w:rPr>
        <w:t> </w:t>
      </w:r>
      <w:r>
        <w:rPr/>
        <w:t>beachten,</w:t>
      </w:r>
      <w:r>
        <w:rPr>
          <w:spacing w:val="-6"/>
        </w:rPr>
        <w:t> </w:t>
      </w:r>
      <w:r>
        <w:rPr/>
        <w:t>dass</w:t>
      </w:r>
      <w:r>
        <w:rPr>
          <w:spacing w:val="-5"/>
        </w:rPr>
        <w:t> </w:t>
      </w:r>
      <w:r>
        <w:rPr/>
        <w:t>verschiedene</w:t>
      </w:r>
      <w:r>
        <w:rPr>
          <w:spacing w:val="-4"/>
        </w:rPr>
        <w:t> </w:t>
      </w:r>
      <w:r>
        <w:rPr/>
        <w:t>Präsentationsformen</w:t>
      </w:r>
      <w:r>
        <w:rPr>
          <w:spacing w:val="-4"/>
        </w:rPr>
        <w:t> </w:t>
      </w:r>
      <w:r>
        <w:rPr/>
        <w:t>jeweils</w:t>
      </w:r>
      <w:r>
        <w:rPr>
          <w:spacing w:val="-5"/>
        </w:rPr>
        <w:t> </w:t>
      </w:r>
      <w:r>
        <w:rPr/>
        <w:t>spezifische</w:t>
      </w:r>
      <w:r>
        <w:rPr>
          <w:spacing w:val="-6"/>
        </w:rPr>
        <w:t> </w:t>
      </w:r>
      <w:r>
        <w:rPr/>
        <w:t>Vor-</w:t>
      </w:r>
      <w:r>
        <w:rPr>
          <w:spacing w:val="-4"/>
        </w:rPr>
        <w:t> </w:t>
      </w:r>
      <w:r>
        <w:rPr/>
        <w:t>und</w:t>
      </w:r>
      <w:r>
        <w:rPr>
          <w:spacing w:val="-6"/>
        </w:rPr>
        <w:t> </w:t>
      </w:r>
      <w:r>
        <w:rPr/>
        <w:t>Nachteile</w:t>
      </w:r>
      <w:r>
        <w:rPr>
          <w:spacing w:val="-6"/>
        </w:rPr>
        <w:t> </w:t>
      </w:r>
      <w:r>
        <w:rPr/>
        <w:t>haben, welche sich erheblich auf das Verstehen und Behalten der Zuhörer auswirken können:</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5"/>
        <w:rPr>
          <w:sz w:val="20"/>
        </w:rPr>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3"/>
        <w:gridCol w:w="3967"/>
        <w:gridCol w:w="2976"/>
      </w:tblGrid>
      <w:tr>
        <w:trPr>
          <w:trHeight w:val="448" w:hRule="atLeast"/>
        </w:trPr>
        <w:tc>
          <w:tcPr>
            <w:tcW w:w="2803" w:type="dxa"/>
            <w:tcBorders>
              <w:top w:val="nil"/>
              <w:left w:val="nil"/>
            </w:tcBorders>
          </w:tcPr>
          <w:p>
            <w:pPr>
              <w:pStyle w:val="TableParagraph"/>
              <w:spacing w:before="0"/>
              <w:ind w:left="0" w:firstLine="0"/>
              <w:rPr>
                <w:rFonts w:ascii="Times New Roman"/>
                <w:sz w:val="22"/>
              </w:rPr>
            </w:pPr>
          </w:p>
        </w:tc>
        <w:tc>
          <w:tcPr>
            <w:tcW w:w="3967" w:type="dxa"/>
            <w:tcBorders>
              <w:top w:val="nil"/>
            </w:tcBorders>
          </w:tcPr>
          <w:p>
            <w:pPr>
              <w:pStyle w:val="TableParagraph"/>
              <w:spacing w:before="59"/>
              <w:ind w:left="5" w:firstLine="0"/>
              <w:jc w:val="center"/>
              <w:rPr>
                <w:b/>
                <w:sz w:val="22"/>
              </w:rPr>
            </w:pPr>
            <w:r>
              <w:rPr>
                <w:b/>
                <w:spacing w:val="-2"/>
                <w:sz w:val="22"/>
              </w:rPr>
              <w:t>VORTEILE</w:t>
            </w:r>
          </w:p>
        </w:tc>
        <w:tc>
          <w:tcPr>
            <w:tcW w:w="2976" w:type="dxa"/>
            <w:tcBorders>
              <w:top w:val="nil"/>
              <w:right w:val="nil"/>
            </w:tcBorders>
          </w:tcPr>
          <w:p>
            <w:pPr>
              <w:pStyle w:val="TableParagraph"/>
              <w:spacing w:before="59"/>
              <w:ind w:left="981" w:firstLine="0"/>
              <w:rPr>
                <w:b/>
                <w:sz w:val="22"/>
              </w:rPr>
            </w:pPr>
            <w:r>
              <w:rPr>
                <w:b/>
                <w:spacing w:val="-2"/>
                <w:sz w:val="22"/>
              </w:rPr>
              <w:t>NACHTEILE</w:t>
            </w:r>
          </w:p>
        </w:tc>
      </w:tr>
      <w:tr>
        <w:trPr>
          <w:trHeight w:val="1180" w:hRule="atLeast"/>
        </w:trPr>
        <w:tc>
          <w:tcPr>
            <w:tcW w:w="2803" w:type="dxa"/>
            <w:tcBorders>
              <w:left w:val="nil"/>
              <w:bottom w:val="nil"/>
            </w:tcBorders>
          </w:tcPr>
          <w:p>
            <w:pPr>
              <w:pStyle w:val="TableParagraph"/>
              <w:spacing w:before="59"/>
              <w:ind w:firstLine="0"/>
              <w:rPr>
                <w:b/>
                <w:sz w:val="22"/>
              </w:rPr>
            </w:pPr>
            <w:r>
              <w:rPr>
                <w:b/>
                <w:spacing w:val="-2"/>
                <w:sz w:val="22"/>
              </w:rPr>
              <w:t>CLUSTERN</w:t>
            </w:r>
          </w:p>
          <w:p>
            <w:pPr>
              <w:pStyle w:val="TableParagraph"/>
              <w:spacing w:line="240" w:lineRule="atLeast" w:before="100"/>
              <w:ind w:firstLine="0"/>
              <w:rPr>
                <w:sz w:val="20"/>
              </w:rPr>
            </w:pPr>
            <w:r>
              <w:rPr>
                <w:sz w:val="20"/>
              </w:rPr>
              <w:t>=</w:t>
            </w:r>
            <w:r>
              <w:rPr>
                <w:spacing w:val="-8"/>
                <w:sz w:val="20"/>
              </w:rPr>
              <w:t> </w:t>
            </w:r>
            <w:r>
              <w:rPr>
                <w:sz w:val="20"/>
              </w:rPr>
              <w:t>(gemeinsames)</w:t>
            </w:r>
            <w:r>
              <w:rPr>
                <w:spacing w:val="-7"/>
                <w:sz w:val="20"/>
              </w:rPr>
              <w:t> </w:t>
            </w:r>
            <w:r>
              <w:rPr>
                <w:sz w:val="20"/>
              </w:rPr>
              <w:t>Sammeln</w:t>
            </w:r>
            <w:r>
              <w:rPr>
                <w:spacing w:val="-6"/>
                <w:sz w:val="20"/>
              </w:rPr>
              <w:t> </w:t>
            </w:r>
            <w:r>
              <w:rPr>
                <w:sz w:val="20"/>
              </w:rPr>
              <w:t>von relevanten Inhalten; anschlie-ßend</w:t>
            </w:r>
            <w:r>
              <w:rPr>
                <w:spacing w:val="-12"/>
                <w:sz w:val="20"/>
              </w:rPr>
              <w:t> </w:t>
            </w:r>
            <w:r>
              <w:rPr>
                <w:sz w:val="20"/>
              </w:rPr>
              <w:t>Gruppieren</w:t>
            </w:r>
            <w:r>
              <w:rPr>
                <w:spacing w:val="-11"/>
                <w:sz w:val="20"/>
              </w:rPr>
              <w:t> </w:t>
            </w:r>
            <w:r>
              <w:rPr>
                <w:sz w:val="20"/>
              </w:rPr>
              <w:t>dieser</w:t>
            </w:r>
            <w:r>
              <w:rPr>
                <w:spacing w:val="-11"/>
                <w:sz w:val="20"/>
              </w:rPr>
              <w:t> </w:t>
            </w:r>
            <w:r>
              <w:rPr>
                <w:sz w:val="20"/>
              </w:rPr>
              <w:t>Inhalte</w:t>
            </w:r>
          </w:p>
        </w:tc>
        <w:tc>
          <w:tcPr>
            <w:tcW w:w="3967" w:type="dxa"/>
            <w:tcBorders>
              <w:bottom w:val="nil"/>
            </w:tcBorders>
          </w:tcPr>
          <w:p>
            <w:pPr>
              <w:pStyle w:val="TableParagraph"/>
              <w:numPr>
                <w:ilvl w:val="0"/>
                <w:numId w:val="28"/>
              </w:numPr>
              <w:tabs>
                <w:tab w:pos="460" w:val="left" w:leader="none"/>
              </w:tabs>
              <w:spacing w:line="240" w:lineRule="auto" w:before="121" w:after="0"/>
              <w:ind w:left="460" w:right="99" w:hanging="360"/>
              <w:jc w:val="left"/>
              <w:rPr>
                <w:sz w:val="20"/>
              </w:rPr>
            </w:pPr>
            <w:r>
              <w:rPr>
                <w:sz w:val="20"/>
              </w:rPr>
              <w:t>Visuelle</w:t>
            </w:r>
            <w:r>
              <w:rPr>
                <w:spacing w:val="40"/>
                <w:sz w:val="20"/>
              </w:rPr>
              <w:t> </w:t>
            </w:r>
            <w:r>
              <w:rPr>
                <w:sz w:val="20"/>
              </w:rPr>
              <w:t>Darstellung</w:t>
            </w:r>
            <w:r>
              <w:rPr>
                <w:spacing w:val="40"/>
                <w:sz w:val="20"/>
              </w:rPr>
              <w:t> </w:t>
            </w:r>
            <w:r>
              <w:rPr>
                <w:sz w:val="20"/>
              </w:rPr>
              <w:t>dient</w:t>
            </w:r>
            <w:r>
              <w:rPr>
                <w:spacing w:val="40"/>
                <w:sz w:val="20"/>
              </w:rPr>
              <w:t> </w:t>
            </w:r>
            <w:r>
              <w:rPr>
                <w:sz w:val="20"/>
              </w:rPr>
              <w:t>der</w:t>
            </w:r>
            <w:r>
              <w:rPr>
                <w:spacing w:val="40"/>
                <w:sz w:val="20"/>
              </w:rPr>
              <w:t> </w:t>
            </w:r>
            <w:r>
              <w:rPr>
                <w:sz w:val="20"/>
              </w:rPr>
              <w:t>Orientie-rung und weckt Interesse</w:t>
            </w:r>
          </w:p>
          <w:p>
            <w:pPr>
              <w:pStyle w:val="TableParagraph"/>
              <w:numPr>
                <w:ilvl w:val="0"/>
                <w:numId w:val="28"/>
              </w:numPr>
              <w:tabs>
                <w:tab w:pos="460" w:val="left" w:leader="none"/>
              </w:tabs>
              <w:spacing w:line="240" w:lineRule="auto" w:before="119" w:after="0"/>
              <w:ind w:left="460" w:right="0" w:hanging="360"/>
              <w:jc w:val="left"/>
              <w:rPr>
                <w:sz w:val="20"/>
              </w:rPr>
            </w:pPr>
            <w:r>
              <w:rPr>
                <w:sz w:val="20"/>
              </w:rPr>
              <w:t>Sinnvoll</w:t>
            </w:r>
            <w:r>
              <w:rPr>
                <w:spacing w:val="-7"/>
                <w:sz w:val="20"/>
              </w:rPr>
              <w:t> </w:t>
            </w:r>
            <w:r>
              <w:rPr>
                <w:sz w:val="20"/>
              </w:rPr>
              <w:t>bei</w:t>
            </w:r>
            <w:r>
              <w:rPr>
                <w:spacing w:val="-7"/>
                <w:sz w:val="20"/>
              </w:rPr>
              <w:t> </w:t>
            </w:r>
            <w:r>
              <w:rPr>
                <w:sz w:val="20"/>
              </w:rPr>
              <w:t>abstrakten</w:t>
            </w:r>
            <w:r>
              <w:rPr>
                <w:spacing w:val="-6"/>
                <w:sz w:val="20"/>
              </w:rPr>
              <w:t> </w:t>
            </w:r>
            <w:r>
              <w:rPr>
                <w:spacing w:val="-2"/>
                <w:sz w:val="20"/>
              </w:rPr>
              <w:t>Inhalten</w:t>
            </w:r>
          </w:p>
        </w:tc>
        <w:tc>
          <w:tcPr>
            <w:tcW w:w="2976" w:type="dxa"/>
            <w:tcBorders>
              <w:bottom w:val="nil"/>
              <w:right w:val="nil"/>
            </w:tcBorders>
          </w:tcPr>
          <w:p>
            <w:pPr>
              <w:pStyle w:val="TableParagraph"/>
              <w:numPr>
                <w:ilvl w:val="0"/>
                <w:numId w:val="29"/>
              </w:numPr>
              <w:tabs>
                <w:tab w:pos="463" w:val="left" w:leader="none"/>
              </w:tabs>
              <w:spacing w:line="240" w:lineRule="auto" w:before="121" w:after="0"/>
              <w:ind w:left="463" w:right="104" w:hanging="360"/>
              <w:jc w:val="left"/>
              <w:rPr>
                <w:sz w:val="20"/>
              </w:rPr>
            </w:pPr>
            <w:r>
              <w:rPr>
                <w:sz w:val="20"/>
              </w:rPr>
              <w:t>Wirkt</w:t>
            </w:r>
            <w:r>
              <w:rPr>
                <w:spacing w:val="35"/>
                <w:sz w:val="20"/>
              </w:rPr>
              <w:t> </w:t>
            </w:r>
            <w:r>
              <w:rPr>
                <w:sz w:val="20"/>
              </w:rPr>
              <w:t>wie</w:t>
            </w:r>
            <w:r>
              <w:rPr>
                <w:spacing w:val="35"/>
                <w:sz w:val="20"/>
              </w:rPr>
              <w:t> </w:t>
            </w:r>
            <w:r>
              <w:rPr>
                <w:sz w:val="20"/>
              </w:rPr>
              <w:t>ein</w:t>
            </w:r>
            <w:r>
              <w:rPr>
                <w:spacing w:val="35"/>
                <w:sz w:val="20"/>
              </w:rPr>
              <w:t> </w:t>
            </w:r>
            <w:r>
              <w:rPr>
                <w:sz w:val="20"/>
              </w:rPr>
              <w:t>abgeschlosse-nes</w:t>
            </w:r>
            <w:r>
              <w:rPr>
                <w:spacing w:val="20"/>
                <w:sz w:val="20"/>
              </w:rPr>
              <w:t> </w:t>
            </w:r>
            <w:r>
              <w:rPr>
                <w:sz w:val="20"/>
              </w:rPr>
              <w:t>System,</w:t>
            </w:r>
            <w:r>
              <w:rPr>
                <w:spacing w:val="20"/>
                <w:sz w:val="20"/>
              </w:rPr>
              <w:t> </w:t>
            </w:r>
            <w:r>
              <w:rPr>
                <w:sz w:val="20"/>
              </w:rPr>
              <w:t>in</w:t>
            </w:r>
            <w:r>
              <w:rPr>
                <w:spacing w:val="20"/>
                <w:sz w:val="20"/>
              </w:rPr>
              <w:t> </w:t>
            </w:r>
            <w:r>
              <w:rPr>
                <w:sz w:val="20"/>
              </w:rPr>
              <w:t>dem</w:t>
            </w:r>
            <w:r>
              <w:rPr>
                <w:spacing w:val="18"/>
                <w:sz w:val="20"/>
              </w:rPr>
              <w:t> </w:t>
            </w:r>
            <w:r>
              <w:rPr>
                <w:sz w:val="20"/>
              </w:rPr>
              <w:t>der</w:t>
            </w:r>
            <w:r>
              <w:rPr>
                <w:spacing w:val="19"/>
                <w:sz w:val="20"/>
              </w:rPr>
              <w:t> </w:t>
            </w:r>
            <w:r>
              <w:rPr>
                <w:sz w:val="20"/>
              </w:rPr>
              <w:t>Ent-</w:t>
            </w:r>
          </w:p>
        </w:tc>
      </w:tr>
    </w:tbl>
    <w:p>
      <w:pPr>
        <w:pStyle w:val="TableParagraph"/>
        <w:spacing w:after="0" w:line="240" w:lineRule="auto"/>
        <w:jc w:val="left"/>
        <w:rPr>
          <w:sz w:val="20"/>
        </w:rPr>
        <w:sectPr>
          <w:pgSz w:w="11910" w:h="16840"/>
          <w:pgMar w:header="0" w:footer="815" w:top="1300" w:bottom="1000" w:left="708" w:right="708"/>
        </w:sectPr>
      </w:pPr>
    </w:p>
    <w:p>
      <w:pPr>
        <w:pStyle w:val="BodyText"/>
        <w:spacing w:before="235" w:after="1"/>
        <w:rPr>
          <w:sz w:val="20"/>
        </w:rPr>
      </w:pPr>
    </w:p>
    <w:tbl>
      <w:tblPr>
        <w:tblW w:w="0" w:type="auto"/>
        <w:jc w:val="left"/>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3"/>
        <w:gridCol w:w="3967"/>
        <w:gridCol w:w="2976"/>
      </w:tblGrid>
      <w:tr>
        <w:trPr>
          <w:trHeight w:val="1096" w:hRule="atLeast"/>
        </w:trPr>
        <w:tc>
          <w:tcPr>
            <w:tcW w:w="2803" w:type="dxa"/>
            <w:tcBorders>
              <w:top w:val="nil"/>
              <w:left w:val="nil"/>
            </w:tcBorders>
          </w:tcPr>
          <w:p>
            <w:pPr>
              <w:pStyle w:val="TableParagraph"/>
              <w:spacing w:before="1"/>
              <w:ind w:right="21" w:firstLine="0"/>
              <w:rPr>
                <w:sz w:val="20"/>
              </w:rPr>
            </w:pPr>
            <w:r>
              <w:rPr>
                <w:sz w:val="20"/>
              </w:rPr>
              <w:t>nach Zusammengehörig-keit/Ähnlichkeit; Verdeutli-chung</w:t>
            </w:r>
            <w:r>
              <w:rPr>
                <w:spacing w:val="-12"/>
                <w:sz w:val="20"/>
              </w:rPr>
              <w:t> </w:t>
            </w:r>
            <w:r>
              <w:rPr>
                <w:sz w:val="20"/>
              </w:rPr>
              <w:t>von</w:t>
            </w:r>
            <w:r>
              <w:rPr>
                <w:spacing w:val="-11"/>
                <w:sz w:val="20"/>
              </w:rPr>
              <w:t> </w:t>
            </w:r>
            <w:r>
              <w:rPr>
                <w:sz w:val="20"/>
              </w:rPr>
              <w:t>Beziehung</w:t>
            </w:r>
            <w:r>
              <w:rPr>
                <w:spacing w:val="-11"/>
                <w:sz w:val="20"/>
              </w:rPr>
              <w:t> </w:t>
            </w:r>
            <w:r>
              <w:rPr>
                <w:sz w:val="20"/>
              </w:rPr>
              <w:t>durch Ferne/Nähe &amp; Anordnung</w:t>
            </w:r>
          </w:p>
        </w:tc>
        <w:tc>
          <w:tcPr>
            <w:tcW w:w="3967" w:type="dxa"/>
            <w:tcBorders>
              <w:top w:val="nil"/>
            </w:tcBorders>
          </w:tcPr>
          <w:p>
            <w:pPr>
              <w:pStyle w:val="TableParagraph"/>
              <w:numPr>
                <w:ilvl w:val="0"/>
                <w:numId w:val="30"/>
              </w:numPr>
              <w:tabs>
                <w:tab w:pos="460" w:val="left" w:leader="none"/>
              </w:tabs>
              <w:spacing w:line="240" w:lineRule="auto" w:before="1" w:after="0"/>
              <w:ind w:left="460" w:right="0" w:hanging="360"/>
              <w:jc w:val="left"/>
              <w:rPr>
                <w:sz w:val="20"/>
              </w:rPr>
            </w:pPr>
            <w:r>
              <w:rPr>
                <w:sz w:val="20"/>
              </w:rPr>
              <w:t>Offenheit</w:t>
            </w:r>
            <w:r>
              <w:rPr>
                <w:spacing w:val="-12"/>
                <w:sz w:val="20"/>
              </w:rPr>
              <w:t> </w:t>
            </w:r>
            <w:r>
              <w:rPr>
                <w:sz w:val="20"/>
              </w:rPr>
              <w:t>für</w:t>
            </w:r>
            <w:r>
              <w:rPr>
                <w:spacing w:val="-11"/>
                <w:sz w:val="20"/>
              </w:rPr>
              <w:t> </w:t>
            </w:r>
            <w:r>
              <w:rPr>
                <w:sz w:val="20"/>
              </w:rPr>
              <w:t>unterschiedliche</w:t>
            </w:r>
            <w:r>
              <w:rPr>
                <w:spacing w:val="-9"/>
                <w:sz w:val="20"/>
              </w:rPr>
              <w:t> </w:t>
            </w:r>
            <w:r>
              <w:rPr>
                <w:spacing w:val="-2"/>
                <w:sz w:val="20"/>
              </w:rPr>
              <w:t>Kategorien</w:t>
            </w:r>
          </w:p>
        </w:tc>
        <w:tc>
          <w:tcPr>
            <w:tcW w:w="2976" w:type="dxa"/>
            <w:tcBorders>
              <w:top w:val="nil"/>
              <w:right w:val="nil"/>
            </w:tcBorders>
          </w:tcPr>
          <w:p>
            <w:pPr>
              <w:pStyle w:val="TableParagraph"/>
              <w:spacing w:before="1"/>
              <w:ind w:left="463" w:right="100" w:firstLine="0"/>
              <w:jc w:val="both"/>
              <w:rPr>
                <w:sz w:val="20"/>
              </w:rPr>
            </w:pPr>
            <w:r>
              <w:rPr>
                <w:sz w:val="20"/>
              </w:rPr>
              <w:t>stehungsprozess der Katego-rien für Zuhörende kaum nachvollziehbar ist</w:t>
            </w:r>
          </w:p>
        </w:tc>
      </w:tr>
      <w:tr>
        <w:trPr>
          <w:trHeight w:val="1336" w:hRule="atLeast"/>
        </w:trPr>
        <w:tc>
          <w:tcPr>
            <w:tcW w:w="2803" w:type="dxa"/>
            <w:tcBorders>
              <w:left w:val="nil"/>
            </w:tcBorders>
          </w:tcPr>
          <w:p>
            <w:pPr>
              <w:pStyle w:val="TableParagraph"/>
              <w:spacing w:before="59"/>
              <w:ind w:firstLine="0"/>
              <w:rPr>
                <w:b/>
                <w:sz w:val="22"/>
              </w:rPr>
            </w:pPr>
            <w:r>
              <w:rPr>
                <w:b/>
                <w:spacing w:val="-2"/>
                <w:sz w:val="22"/>
              </w:rPr>
              <w:t>VORTRAGEN</w:t>
            </w:r>
          </w:p>
          <w:p>
            <w:pPr>
              <w:pStyle w:val="TableParagraph"/>
              <w:spacing w:before="122"/>
              <w:ind w:firstLine="0"/>
              <w:rPr>
                <w:sz w:val="20"/>
              </w:rPr>
            </w:pPr>
            <w:r>
              <w:rPr>
                <w:sz w:val="20"/>
              </w:rPr>
              <w:t>=</w:t>
            </w:r>
            <w:r>
              <w:rPr>
                <w:spacing w:val="-12"/>
                <w:sz w:val="20"/>
              </w:rPr>
              <w:t> </w:t>
            </w:r>
            <w:r>
              <w:rPr>
                <w:sz w:val="20"/>
              </w:rPr>
              <w:t>(mündliche)</w:t>
            </w:r>
            <w:r>
              <w:rPr>
                <w:spacing w:val="-11"/>
                <w:sz w:val="20"/>
              </w:rPr>
              <w:t> </w:t>
            </w:r>
            <w:r>
              <w:rPr>
                <w:sz w:val="20"/>
              </w:rPr>
              <w:t>Wiedergabe</w:t>
            </w:r>
            <w:r>
              <w:rPr>
                <w:spacing w:val="-11"/>
                <w:sz w:val="20"/>
              </w:rPr>
              <w:t> </w:t>
            </w:r>
            <w:r>
              <w:rPr>
                <w:sz w:val="20"/>
              </w:rPr>
              <w:t>der relevanten Inhalte</w:t>
            </w:r>
          </w:p>
        </w:tc>
        <w:tc>
          <w:tcPr>
            <w:tcW w:w="3967" w:type="dxa"/>
          </w:tcPr>
          <w:p>
            <w:pPr>
              <w:pStyle w:val="TableParagraph"/>
              <w:numPr>
                <w:ilvl w:val="0"/>
                <w:numId w:val="31"/>
              </w:numPr>
              <w:tabs>
                <w:tab w:pos="460" w:val="left" w:leader="none"/>
              </w:tabs>
              <w:spacing w:line="240" w:lineRule="auto" w:before="121" w:after="0"/>
              <w:ind w:left="460" w:right="98" w:hanging="360"/>
              <w:jc w:val="left"/>
              <w:rPr>
                <w:sz w:val="20"/>
              </w:rPr>
            </w:pPr>
            <w:r>
              <w:rPr>
                <w:sz w:val="20"/>
              </w:rPr>
              <w:t>Keine</w:t>
            </w:r>
            <w:r>
              <w:rPr>
                <w:spacing w:val="40"/>
                <w:sz w:val="20"/>
              </w:rPr>
              <w:t> </w:t>
            </w:r>
            <w:r>
              <w:rPr>
                <w:sz w:val="20"/>
              </w:rPr>
              <w:t>Ablenkung</w:t>
            </w:r>
            <w:r>
              <w:rPr>
                <w:spacing w:val="40"/>
                <w:sz w:val="20"/>
              </w:rPr>
              <w:t> </w:t>
            </w:r>
            <w:r>
              <w:rPr>
                <w:sz w:val="20"/>
              </w:rPr>
              <w:t>vom</w:t>
            </w:r>
            <w:r>
              <w:rPr>
                <w:spacing w:val="40"/>
                <w:sz w:val="20"/>
              </w:rPr>
              <w:t> </w:t>
            </w:r>
            <w:r>
              <w:rPr>
                <w:sz w:val="20"/>
              </w:rPr>
              <w:t>Redner/von</w:t>
            </w:r>
            <w:r>
              <w:rPr>
                <w:spacing w:val="40"/>
                <w:sz w:val="20"/>
              </w:rPr>
              <w:t> </w:t>
            </w:r>
            <w:r>
              <w:rPr>
                <w:sz w:val="20"/>
              </w:rPr>
              <w:t>der </w:t>
            </w:r>
            <w:r>
              <w:rPr>
                <w:spacing w:val="-2"/>
                <w:sz w:val="20"/>
              </w:rPr>
              <w:t>Rednerin</w:t>
            </w:r>
          </w:p>
        </w:tc>
        <w:tc>
          <w:tcPr>
            <w:tcW w:w="2976" w:type="dxa"/>
            <w:tcBorders>
              <w:right w:val="nil"/>
            </w:tcBorders>
          </w:tcPr>
          <w:p>
            <w:pPr>
              <w:pStyle w:val="TableParagraph"/>
              <w:numPr>
                <w:ilvl w:val="0"/>
                <w:numId w:val="32"/>
              </w:numPr>
              <w:tabs>
                <w:tab w:pos="463" w:val="left" w:leader="none"/>
              </w:tabs>
              <w:spacing w:line="240" w:lineRule="auto" w:before="121" w:after="0"/>
              <w:ind w:left="463" w:right="103" w:hanging="360"/>
              <w:jc w:val="left"/>
              <w:rPr>
                <w:sz w:val="20"/>
              </w:rPr>
            </w:pPr>
            <w:r>
              <w:rPr>
                <w:sz w:val="20"/>
              </w:rPr>
              <w:t>Keine</w:t>
            </w:r>
            <w:r>
              <w:rPr>
                <w:spacing w:val="15"/>
                <w:sz w:val="20"/>
              </w:rPr>
              <w:t> </w:t>
            </w:r>
            <w:r>
              <w:rPr>
                <w:sz w:val="20"/>
              </w:rPr>
              <w:t>Orientierung,</w:t>
            </w:r>
            <w:r>
              <w:rPr>
                <w:spacing w:val="14"/>
                <w:sz w:val="20"/>
              </w:rPr>
              <w:t> </w:t>
            </w:r>
            <w:r>
              <w:rPr>
                <w:sz w:val="20"/>
              </w:rPr>
              <w:t>da</w:t>
            </w:r>
            <w:r>
              <w:rPr>
                <w:spacing w:val="14"/>
                <w:sz w:val="20"/>
              </w:rPr>
              <w:t> </w:t>
            </w:r>
            <w:r>
              <w:rPr>
                <w:sz w:val="20"/>
              </w:rPr>
              <w:t>keine visuelle Darstellung</w:t>
            </w:r>
          </w:p>
          <w:p>
            <w:pPr>
              <w:pStyle w:val="TableParagraph"/>
              <w:numPr>
                <w:ilvl w:val="0"/>
                <w:numId w:val="32"/>
              </w:numPr>
              <w:tabs>
                <w:tab w:pos="463" w:val="left" w:leader="none"/>
              </w:tabs>
              <w:spacing w:line="240" w:lineRule="auto" w:before="121" w:after="0"/>
              <w:ind w:left="463" w:right="101" w:hanging="360"/>
              <w:jc w:val="left"/>
              <w:rPr>
                <w:sz w:val="20"/>
              </w:rPr>
            </w:pPr>
            <w:r>
              <w:rPr>
                <w:sz w:val="20"/>
              </w:rPr>
              <w:t>Keine</w:t>
            </w:r>
            <w:r>
              <w:rPr>
                <w:spacing w:val="15"/>
                <w:sz w:val="20"/>
              </w:rPr>
              <w:t> </w:t>
            </w:r>
            <w:r>
              <w:rPr>
                <w:sz w:val="20"/>
              </w:rPr>
              <w:t>visuelle</w:t>
            </w:r>
            <w:r>
              <w:rPr>
                <w:spacing w:val="15"/>
                <w:sz w:val="20"/>
              </w:rPr>
              <w:t> </w:t>
            </w:r>
            <w:r>
              <w:rPr>
                <w:sz w:val="20"/>
              </w:rPr>
              <w:t>Ergänzung</w:t>
            </w:r>
            <w:r>
              <w:rPr>
                <w:spacing w:val="15"/>
                <w:sz w:val="20"/>
              </w:rPr>
              <w:t> </w:t>
            </w:r>
            <w:r>
              <w:rPr>
                <w:sz w:val="20"/>
              </w:rPr>
              <w:t>der Zuhörer*innen möglich</w:t>
            </w:r>
          </w:p>
        </w:tc>
      </w:tr>
      <w:tr>
        <w:trPr>
          <w:trHeight w:val="2277" w:hRule="atLeast"/>
        </w:trPr>
        <w:tc>
          <w:tcPr>
            <w:tcW w:w="2803" w:type="dxa"/>
            <w:tcBorders>
              <w:left w:val="nil"/>
              <w:bottom w:val="nil"/>
            </w:tcBorders>
          </w:tcPr>
          <w:p>
            <w:pPr>
              <w:pStyle w:val="TableParagraph"/>
              <w:spacing w:before="59"/>
              <w:ind w:firstLine="0"/>
              <w:rPr>
                <w:b/>
                <w:sz w:val="22"/>
              </w:rPr>
            </w:pPr>
            <w:r>
              <w:rPr>
                <w:b/>
                <w:spacing w:val="-2"/>
                <w:sz w:val="22"/>
              </w:rPr>
              <w:t>MINDMAP</w:t>
            </w:r>
          </w:p>
          <w:p>
            <w:pPr>
              <w:pStyle w:val="TableParagraph"/>
              <w:spacing w:before="122"/>
              <w:ind w:right="21" w:firstLine="0"/>
              <w:rPr>
                <w:sz w:val="20"/>
              </w:rPr>
            </w:pPr>
            <w:r>
              <w:rPr>
                <w:sz w:val="20"/>
              </w:rPr>
              <w:t>=</w:t>
            </w:r>
            <w:r>
              <w:rPr>
                <w:spacing w:val="-12"/>
                <w:sz w:val="20"/>
              </w:rPr>
              <w:t> </w:t>
            </w:r>
            <w:r>
              <w:rPr>
                <w:sz w:val="20"/>
              </w:rPr>
              <w:t>(gemeinsames)</w:t>
            </w:r>
            <w:r>
              <w:rPr>
                <w:spacing w:val="-11"/>
                <w:sz w:val="20"/>
              </w:rPr>
              <w:t> </w:t>
            </w:r>
            <w:r>
              <w:rPr>
                <w:sz w:val="20"/>
              </w:rPr>
              <w:t>Sammeln</w:t>
            </w:r>
            <w:r>
              <w:rPr>
                <w:spacing w:val="-11"/>
                <w:sz w:val="20"/>
              </w:rPr>
              <w:t> </w:t>
            </w:r>
            <w:r>
              <w:rPr>
                <w:sz w:val="20"/>
              </w:rPr>
              <w:t>von relevanten Inhalten zu einem zentralen Begriff; Verdeutli-chung von Beziehungen durch Verbindung der Begriffe; hie-rarchisches System (Veräste-lung etc.)</w:t>
            </w:r>
          </w:p>
        </w:tc>
        <w:tc>
          <w:tcPr>
            <w:tcW w:w="3967" w:type="dxa"/>
            <w:tcBorders>
              <w:bottom w:val="nil"/>
            </w:tcBorders>
          </w:tcPr>
          <w:p>
            <w:pPr>
              <w:pStyle w:val="TableParagraph"/>
              <w:numPr>
                <w:ilvl w:val="0"/>
                <w:numId w:val="33"/>
              </w:numPr>
              <w:tabs>
                <w:tab w:pos="460" w:val="left" w:leader="none"/>
              </w:tabs>
              <w:spacing w:line="240" w:lineRule="auto" w:before="121" w:after="0"/>
              <w:ind w:left="460" w:right="99" w:hanging="360"/>
              <w:jc w:val="both"/>
              <w:rPr>
                <w:sz w:val="20"/>
              </w:rPr>
            </w:pPr>
            <w:r>
              <w:rPr>
                <w:sz w:val="20"/>
              </w:rPr>
              <w:t>Visuelle Darstellung dient der Orientie-rung und weckt Interesse</w:t>
            </w:r>
          </w:p>
          <w:p>
            <w:pPr>
              <w:pStyle w:val="TableParagraph"/>
              <w:numPr>
                <w:ilvl w:val="0"/>
                <w:numId w:val="33"/>
              </w:numPr>
              <w:tabs>
                <w:tab w:pos="459" w:val="left" w:leader="none"/>
              </w:tabs>
              <w:spacing w:line="240" w:lineRule="auto" w:before="121" w:after="0"/>
              <w:ind w:left="459" w:right="0" w:hanging="359"/>
              <w:jc w:val="both"/>
              <w:rPr>
                <w:sz w:val="20"/>
              </w:rPr>
            </w:pPr>
            <w:r>
              <w:rPr>
                <w:sz w:val="20"/>
              </w:rPr>
              <w:t>Offen</w:t>
            </w:r>
            <w:r>
              <w:rPr>
                <w:spacing w:val="-8"/>
                <w:sz w:val="20"/>
              </w:rPr>
              <w:t> </w:t>
            </w:r>
            <w:r>
              <w:rPr>
                <w:sz w:val="20"/>
              </w:rPr>
              <w:t>für</w:t>
            </w:r>
            <w:r>
              <w:rPr>
                <w:spacing w:val="-7"/>
                <w:sz w:val="20"/>
              </w:rPr>
              <w:t> </w:t>
            </w:r>
            <w:r>
              <w:rPr>
                <w:sz w:val="20"/>
              </w:rPr>
              <w:t>Ergänzungen</w:t>
            </w:r>
            <w:r>
              <w:rPr>
                <w:spacing w:val="-7"/>
                <w:sz w:val="20"/>
              </w:rPr>
              <w:t> </w:t>
            </w:r>
            <w:r>
              <w:rPr>
                <w:sz w:val="20"/>
              </w:rPr>
              <w:t>der</w:t>
            </w:r>
            <w:r>
              <w:rPr>
                <w:spacing w:val="-7"/>
                <w:sz w:val="20"/>
              </w:rPr>
              <w:t> </w:t>
            </w:r>
            <w:r>
              <w:rPr>
                <w:spacing w:val="-2"/>
                <w:sz w:val="20"/>
              </w:rPr>
              <w:t>Zuhörer*innen</w:t>
            </w:r>
          </w:p>
          <w:p>
            <w:pPr>
              <w:pStyle w:val="TableParagraph"/>
              <w:numPr>
                <w:ilvl w:val="0"/>
                <w:numId w:val="33"/>
              </w:numPr>
              <w:tabs>
                <w:tab w:pos="460" w:val="left" w:leader="none"/>
              </w:tabs>
              <w:spacing w:line="240" w:lineRule="auto" w:before="119" w:after="0"/>
              <w:ind w:left="460" w:right="95" w:hanging="360"/>
              <w:jc w:val="both"/>
              <w:rPr>
                <w:sz w:val="20"/>
              </w:rPr>
            </w:pPr>
            <w:r>
              <w:rPr>
                <w:sz w:val="20"/>
              </w:rPr>
              <w:t>Nachvollziehbarkeit des assoziativen Ent-stehungsprozesses von Verzweigungen und Kategorien</w:t>
            </w:r>
          </w:p>
        </w:tc>
        <w:tc>
          <w:tcPr>
            <w:tcW w:w="2976" w:type="dxa"/>
            <w:tcBorders>
              <w:bottom w:val="nil"/>
              <w:right w:val="nil"/>
            </w:tcBorders>
          </w:tcPr>
          <w:p>
            <w:pPr>
              <w:pStyle w:val="TableParagraph"/>
              <w:numPr>
                <w:ilvl w:val="0"/>
                <w:numId w:val="34"/>
              </w:numPr>
              <w:tabs>
                <w:tab w:pos="463" w:val="left" w:leader="none"/>
              </w:tabs>
              <w:spacing w:line="240" w:lineRule="auto" w:before="121" w:after="0"/>
              <w:ind w:left="463" w:right="104" w:hanging="360"/>
              <w:jc w:val="both"/>
              <w:rPr>
                <w:sz w:val="20"/>
              </w:rPr>
            </w:pPr>
            <w:r>
              <w:rPr>
                <w:sz w:val="20"/>
              </w:rPr>
              <w:t>Gefahr der Unübersichtlich-keit wegen Offenheit</w:t>
            </w:r>
          </w:p>
          <w:p>
            <w:pPr>
              <w:pStyle w:val="TableParagraph"/>
              <w:numPr>
                <w:ilvl w:val="0"/>
                <w:numId w:val="34"/>
              </w:numPr>
              <w:tabs>
                <w:tab w:pos="463" w:val="left" w:leader="none"/>
              </w:tabs>
              <w:spacing w:line="240" w:lineRule="auto" w:before="121" w:after="0"/>
              <w:ind w:left="463" w:right="102" w:hanging="360"/>
              <w:jc w:val="both"/>
              <w:rPr>
                <w:sz w:val="20"/>
              </w:rPr>
            </w:pPr>
            <w:r>
              <w:rPr>
                <w:sz w:val="20"/>
              </w:rPr>
              <w:t>Zwang zur Konzentration auf wenige Überkategorien und knappe Begriffe</w:t>
            </w:r>
          </w:p>
        </w:tc>
      </w:tr>
    </w:tbl>
    <w:p>
      <w:pPr>
        <w:pStyle w:val="BodyText"/>
        <w:spacing w:line="276" w:lineRule="auto" w:before="241"/>
        <w:ind w:left="424" w:right="418"/>
        <w:jc w:val="both"/>
      </w:pPr>
      <w:r>
        <w:rPr/>
        <w:t>Wenn</w:t>
      </w:r>
      <w:r>
        <w:rPr>
          <w:spacing w:val="-8"/>
        </w:rPr>
        <w:t> </w:t>
      </w:r>
      <w:r>
        <w:rPr/>
        <w:t>Sie</w:t>
      </w:r>
      <w:r>
        <w:rPr>
          <w:spacing w:val="-11"/>
        </w:rPr>
        <w:t> </w:t>
      </w:r>
      <w:r>
        <w:rPr/>
        <w:t>didaktische</w:t>
      </w:r>
      <w:r>
        <w:rPr>
          <w:spacing w:val="-8"/>
        </w:rPr>
        <w:t> </w:t>
      </w:r>
      <w:r>
        <w:rPr/>
        <w:t>Methoden</w:t>
      </w:r>
      <w:r>
        <w:rPr>
          <w:spacing w:val="-10"/>
        </w:rPr>
        <w:t> </w:t>
      </w:r>
      <w:r>
        <w:rPr/>
        <w:t>dieser</w:t>
      </w:r>
      <w:r>
        <w:rPr>
          <w:spacing w:val="-8"/>
        </w:rPr>
        <w:t> </w:t>
      </w:r>
      <w:r>
        <w:rPr/>
        <w:t>Art</w:t>
      </w:r>
      <w:r>
        <w:rPr>
          <w:spacing w:val="-8"/>
        </w:rPr>
        <w:t> </w:t>
      </w:r>
      <w:r>
        <w:rPr/>
        <w:t>in</w:t>
      </w:r>
      <w:r>
        <w:rPr>
          <w:spacing w:val="-8"/>
        </w:rPr>
        <w:t> </w:t>
      </w:r>
      <w:r>
        <w:rPr/>
        <w:t>Ihrer</w:t>
      </w:r>
      <w:r>
        <w:rPr>
          <w:spacing w:val="-8"/>
        </w:rPr>
        <w:t> </w:t>
      </w:r>
      <w:r>
        <w:rPr/>
        <w:t>Präsentation</w:t>
      </w:r>
      <w:r>
        <w:rPr>
          <w:spacing w:val="-8"/>
        </w:rPr>
        <w:t> </w:t>
      </w:r>
      <w:r>
        <w:rPr/>
        <w:t>einsetzen,</w:t>
      </w:r>
      <w:r>
        <w:rPr>
          <w:spacing w:val="-11"/>
        </w:rPr>
        <w:t> </w:t>
      </w:r>
      <w:r>
        <w:rPr/>
        <w:t>beachten</w:t>
      </w:r>
      <w:r>
        <w:rPr>
          <w:spacing w:val="-8"/>
        </w:rPr>
        <w:t> </w:t>
      </w:r>
      <w:r>
        <w:rPr/>
        <w:t>Sie</w:t>
      </w:r>
      <w:r>
        <w:rPr>
          <w:spacing w:val="-11"/>
        </w:rPr>
        <w:t> </w:t>
      </w:r>
      <w:r>
        <w:rPr/>
        <w:t>unbedingt, dass diese unterschiedlich viel Zeit benötigen und – sofern Sie die Teilnehmenden einbeziehen möchten</w:t>
      </w:r>
      <w:r>
        <w:rPr>
          <w:spacing w:val="-3"/>
        </w:rPr>
        <w:t> </w:t>
      </w:r>
      <w:r>
        <w:rPr/>
        <w:t>–</w:t>
      </w:r>
      <w:r>
        <w:rPr>
          <w:spacing w:val="-3"/>
        </w:rPr>
        <w:t> </w:t>
      </w:r>
      <w:r>
        <w:rPr/>
        <w:t>auch</w:t>
      </w:r>
      <w:r>
        <w:rPr>
          <w:spacing w:val="-3"/>
        </w:rPr>
        <w:t> </w:t>
      </w:r>
      <w:r>
        <w:rPr/>
        <w:t>erklärt</w:t>
      </w:r>
      <w:r>
        <w:rPr>
          <w:spacing w:val="-5"/>
        </w:rPr>
        <w:t> </w:t>
      </w:r>
      <w:r>
        <w:rPr/>
        <w:t>werden</w:t>
      </w:r>
      <w:r>
        <w:rPr>
          <w:spacing w:val="-3"/>
        </w:rPr>
        <w:t> </w:t>
      </w:r>
      <w:r>
        <w:rPr/>
        <w:t>müssen.</w:t>
      </w:r>
      <w:r>
        <w:rPr>
          <w:spacing w:val="-5"/>
        </w:rPr>
        <w:t> </w:t>
      </w:r>
      <w:r>
        <w:rPr/>
        <w:t>Werden</w:t>
      </w:r>
      <w:r>
        <w:rPr>
          <w:spacing w:val="-3"/>
        </w:rPr>
        <w:t> </w:t>
      </w:r>
      <w:r>
        <w:rPr/>
        <w:t>Inhalte</w:t>
      </w:r>
      <w:r>
        <w:rPr>
          <w:spacing w:val="-3"/>
        </w:rPr>
        <w:t> </w:t>
      </w:r>
      <w:r>
        <w:rPr/>
        <w:t>von</w:t>
      </w:r>
      <w:r>
        <w:rPr>
          <w:spacing w:val="-3"/>
        </w:rPr>
        <w:t> </w:t>
      </w:r>
      <w:r>
        <w:rPr/>
        <w:t>Ihnen</w:t>
      </w:r>
      <w:r>
        <w:rPr>
          <w:spacing w:val="-3"/>
        </w:rPr>
        <w:t> </w:t>
      </w:r>
      <w:r>
        <w:rPr/>
        <w:t>oder</w:t>
      </w:r>
      <w:r>
        <w:rPr>
          <w:spacing w:val="-4"/>
        </w:rPr>
        <w:t> </w:t>
      </w:r>
      <w:r>
        <w:rPr/>
        <w:t>der</w:t>
      </w:r>
      <w:r>
        <w:rPr>
          <w:spacing w:val="-1"/>
        </w:rPr>
        <w:t> </w:t>
      </w:r>
      <w:r>
        <w:rPr/>
        <w:t>Gruppe</w:t>
      </w:r>
      <w:r>
        <w:rPr>
          <w:spacing w:val="-3"/>
        </w:rPr>
        <w:t> </w:t>
      </w:r>
      <w:r>
        <w:rPr/>
        <w:t>visualisiert,</w:t>
      </w:r>
      <w:r>
        <w:rPr>
          <w:spacing w:val="-4"/>
        </w:rPr>
        <w:t> </w:t>
      </w:r>
      <w:r>
        <w:rPr/>
        <w:t>so kann es hilfreich sein,</w:t>
      </w:r>
      <w:r>
        <w:rPr>
          <w:spacing w:val="-1"/>
        </w:rPr>
        <w:t> </w:t>
      </w:r>
      <w:r>
        <w:rPr/>
        <w:t>diese Visualisierungen (an</w:t>
      </w:r>
      <w:r>
        <w:rPr>
          <w:spacing w:val="-3"/>
        </w:rPr>
        <w:t> </w:t>
      </w:r>
      <w:r>
        <w:rPr/>
        <w:t>Tafel, Flipchart etc.) fotografisch festzuhalten und allen Teilnehmenden im Nachhinein zur Verfügung zu stellen.</w:t>
      </w:r>
    </w:p>
    <w:p>
      <w:pPr>
        <w:pStyle w:val="BodyText"/>
        <w:spacing w:before="212"/>
        <w:rPr>
          <w:sz w:val="20"/>
        </w:rPr>
      </w:pPr>
      <w:r>
        <w:rPr>
          <w:sz w:val="20"/>
        </w:rPr>
        <mc:AlternateContent>
          <mc:Choice Requires="wps">
            <w:drawing>
              <wp:anchor distT="0" distB="0" distL="0" distR="0" allowOverlap="1" layoutInCell="1" locked="0" behindDoc="1" simplePos="0" relativeHeight="487609856">
                <wp:simplePos x="0" y="0"/>
                <wp:positionH relativeFrom="page">
                  <wp:posOffset>662940</wp:posOffset>
                </wp:positionH>
                <wp:positionV relativeFrom="paragraph">
                  <wp:posOffset>305212</wp:posOffset>
                </wp:positionV>
                <wp:extent cx="6233160" cy="291465"/>
                <wp:effectExtent l="0" t="0" r="0" b="0"/>
                <wp:wrapTopAndBottom/>
                <wp:docPr id="118" name="Textbox 118"/>
                <wp:cNvGraphicFramePr>
                  <a:graphicFrameLocks/>
                </wp:cNvGraphicFramePr>
                <a:graphic>
                  <a:graphicData uri="http://schemas.microsoft.com/office/word/2010/wordprocessingShape">
                    <wps:wsp>
                      <wps:cNvPr id="118" name="Textbox 118"/>
                      <wps:cNvSpPr txBox="1"/>
                      <wps:spPr>
                        <a:xfrm>
                          <a:off x="0" y="0"/>
                          <a:ext cx="6233160" cy="291465"/>
                        </a:xfrm>
                        <a:prstGeom prst="rect">
                          <a:avLst/>
                        </a:prstGeom>
                        <a:solidFill>
                          <a:srgbClr val="00843B"/>
                        </a:solidFill>
                      </wps:spPr>
                      <wps:txbx>
                        <w:txbxContent>
                          <w:p>
                            <w:pPr>
                              <w:numPr>
                                <w:ilvl w:val="0"/>
                                <w:numId w:val="35"/>
                              </w:numPr>
                              <w:tabs>
                                <w:tab w:pos="373" w:val="left" w:leader="none"/>
                              </w:tabs>
                              <w:spacing w:before="59"/>
                              <w:ind w:left="373" w:right="0" w:hanging="285"/>
                              <w:jc w:val="left"/>
                              <w:rPr>
                                <w:b/>
                                <w:color w:val="000000"/>
                                <w:sz w:val="24"/>
                              </w:rPr>
                            </w:pPr>
                            <w:bookmarkStart w:name="4. Präsentieren, präsentieren, präsentie" w:id="65"/>
                            <w:bookmarkEnd w:id="65"/>
                            <w:r>
                              <w:rPr>
                                <w:color w:val="000000"/>
                              </w:rPr>
                            </w:r>
                            <w:bookmarkStart w:name="_bookmark16" w:id="66"/>
                            <w:bookmarkEnd w:id="66"/>
                            <w:r>
                              <w:rPr>
                                <w:color w:val="000000"/>
                              </w:rPr>
                            </w:r>
                            <w:r>
                              <w:rPr>
                                <w:b/>
                                <w:color w:val="FFFFFF"/>
                                <w:spacing w:val="13"/>
                                <w:sz w:val="24"/>
                              </w:rPr>
                              <w:t>PRÄSENTIEREN,</w:t>
                            </w:r>
                            <w:r>
                              <w:rPr>
                                <w:b/>
                                <w:color w:val="FFFFFF"/>
                                <w:spacing w:val="30"/>
                                <w:sz w:val="24"/>
                              </w:rPr>
                              <w:t> </w:t>
                            </w:r>
                            <w:r>
                              <w:rPr>
                                <w:b/>
                                <w:color w:val="FFFFFF"/>
                                <w:spacing w:val="13"/>
                                <w:sz w:val="24"/>
                              </w:rPr>
                              <w:t>PRÄSENTIEREN,</w:t>
                            </w:r>
                            <w:r>
                              <w:rPr>
                                <w:b/>
                                <w:color w:val="FFFFFF"/>
                                <w:spacing w:val="33"/>
                                <w:sz w:val="24"/>
                              </w:rPr>
                              <w:t> </w:t>
                            </w:r>
                            <w:r>
                              <w:rPr>
                                <w:b/>
                                <w:color w:val="FFFFFF"/>
                                <w:spacing w:val="12"/>
                                <w:sz w:val="24"/>
                              </w:rPr>
                              <w:t>PRÄSENTIEREN</w:t>
                            </w:r>
                          </w:p>
                        </w:txbxContent>
                      </wps:txbx>
                      <wps:bodyPr wrap="square" lIns="0" tIns="0" rIns="0" bIns="0" rtlCol="0">
                        <a:noAutofit/>
                      </wps:bodyPr>
                    </wps:wsp>
                  </a:graphicData>
                </a:graphic>
              </wp:anchor>
            </w:drawing>
          </mc:Choice>
          <mc:Fallback>
            <w:pict>
              <v:shape style="position:absolute;margin-left:52.200001pt;margin-top:24.032484pt;width:490.8pt;height:22.95pt;mso-position-horizontal-relative:page;mso-position-vertical-relative:paragraph;z-index:-15706624;mso-wrap-distance-left:0;mso-wrap-distance-right:0" type="#_x0000_t202" id="docshape95" filled="true" fillcolor="#00843b" stroked="false">
                <v:textbox inset="0,0,0,0">
                  <w:txbxContent>
                    <w:p>
                      <w:pPr>
                        <w:numPr>
                          <w:ilvl w:val="0"/>
                          <w:numId w:val="35"/>
                        </w:numPr>
                        <w:tabs>
                          <w:tab w:pos="373" w:val="left" w:leader="none"/>
                        </w:tabs>
                        <w:spacing w:before="59"/>
                        <w:ind w:left="373" w:right="0" w:hanging="285"/>
                        <w:jc w:val="left"/>
                        <w:rPr>
                          <w:b/>
                          <w:color w:val="000000"/>
                          <w:sz w:val="24"/>
                        </w:rPr>
                      </w:pPr>
                      <w:bookmarkStart w:name="4. Präsentieren, präsentieren, präsentie" w:id="67"/>
                      <w:bookmarkEnd w:id="67"/>
                      <w:r>
                        <w:rPr>
                          <w:color w:val="000000"/>
                        </w:rPr>
                      </w:r>
                      <w:bookmarkStart w:name="_bookmark16" w:id="68"/>
                      <w:bookmarkEnd w:id="68"/>
                      <w:r>
                        <w:rPr>
                          <w:color w:val="000000"/>
                        </w:rPr>
                      </w:r>
                      <w:r>
                        <w:rPr>
                          <w:b/>
                          <w:color w:val="FFFFFF"/>
                          <w:spacing w:val="13"/>
                          <w:sz w:val="24"/>
                        </w:rPr>
                        <w:t>PRÄSENTIEREN,</w:t>
                      </w:r>
                      <w:r>
                        <w:rPr>
                          <w:b/>
                          <w:color w:val="FFFFFF"/>
                          <w:spacing w:val="30"/>
                          <w:sz w:val="24"/>
                        </w:rPr>
                        <w:t> </w:t>
                      </w:r>
                      <w:r>
                        <w:rPr>
                          <w:b/>
                          <w:color w:val="FFFFFF"/>
                          <w:spacing w:val="13"/>
                          <w:sz w:val="24"/>
                        </w:rPr>
                        <w:t>PRÄSENTIEREN,</w:t>
                      </w:r>
                      <w:r>
                        <w:rPr>
                          <w:b/>
                          <w:color w:val="FFFFFF"/>
                          <w:spacing w:val="33"/>
                          <w:sz w:val="24"/>
                        </w:rPr>
                        <w:t> </w:t>
                      </w:r>
                      <w:r>
                        <w:rPr>
                          <w:b/>
                          <w:color w:val="FFFFFF"/>
                          <w:spacing w:val="12"/>
                          <w:sz w:val="24"/>
                        </w:rPr>
                        <w:t>PRÄSENTIEREN</w:t>
                      </w:r>
                    </w:p>
                  </w:txbxContent>
                </v:textbox>
                <v:fill type="solid"/>
                <w10:wrap type="topAndBottom"/>
              </v:shape>
            </w:pict>
          </mc:Fallback>
        </mc:AlternateContent>
      </w:r>
    </w:p>
    <w:p>
      <w:pPr>
        <w:pStyle w:val="BodyText"/>
        <w:spacing w:line="276" w:lineRule="auto" w:before="239"/>
        <w:ind w:left="424" w:right="419"/>
        <w:jc w:val="both"/>
      </w:pPr>
      <w:r>
        <w:rPr/>
        <w:t>Wie bei allen wissenschaftlichen Arbeitsformen gilt auch beim Präsentieren: „Es ist noch kein/e Meister*in vom</w:t>
      </w:r>
      <w:r>
        <w:rPr>
          <w:spacing w:val="-1"/>
        </w:rPr>
        <w:t> </w:t>
      </w:r>
      <w:r>
        <w:rPr/>
        <w:t>Himmel</w:t>
      </w:r>
      <w:r>
        <w:rPr>
          <w:spacing w:val="-4"/>
        </w:rPr>
        <w:t> </w:t>
      </w:r>
      <w:r>
        <w:rPr/>
        <w:t>gefallen“.</w:t>
      </w:r>
      <w:r>
        <w:rPr>
          <w:spacing w:val="-2"/>
        </w:rPr>
        <w:t> </w:t>
      </w:r>
      <w:r>
        <w:rPr/>
        <w:t>Egal,</w:t>
      </w:r>
      <w:r>
        <w:rPr>
          <w:spacing w:val="-2"/>
        </w:rPr>
        <w:t> </w:t>
      </w:r>
      <w:r>
        <w:rPr/>
        <w:t>wie</w:t>
      </w:r>
      <w:r>
        <w:rPr>
          <w:spacing w:val="-1"/>
        </w:rPr>
        <w:t> </w:t>
      </w:r>
      <w:r>
        <w:rPr/>
        <w:t>gut</w:t>
      </w:r>
      <w:r>
        <w:rPr>
          <w:spacing w:val="-3"/>
        </w:rPr>
        <w:t> </w:t>
      </w:r>
      <w:r>
        <w:rPr/>
        <w:t>und sicher</w:t>
      </w:r>
      <w:r>
        <w:rPr>
          <w:spacing w:val="-1"/>
        </w:rPr>
        <w:t> </w:t>
      </w:r>
      <w:r>
        <w:rPr/>
        <w:t>Sie</w:t>
      </w:r>
      <w:r>
        <w:rPr>
          <w:spacing w:val="-1"/>
        </w:rPr>
        <w:t> </w:t>
      </w:r>
      <w:r>
        <w:rPr/>
        <w:t>sich schon</w:t>
      </w:r>
      <w:r>
        <w:rPr>
          <w:spacing w:val="-3"/>
        </w:rPr>
        <w:t> </w:t>
      </w:r>
      <w:r>
        <w:rPr/>
        <w:t>bei</w:t>
      </w:r>
      <w:r>
        <w:rPr>
          <w:spacing w:val="-1"/>
        </w:rPr>
        <w:t> </w:t>
      </w:r>
      <w:r>
        <w:rPr/>
        <w:t>Ihrem</w:t>
      </w:r>
      <w:r>
        <w:rPr>
          <w:spacing w:val="-4"/>
        </w:rPr>
        <w:t> </w:t>
      </w:r>
      <w:r>
        <w:rPr/>
        <w:t>Vortrag</w:t>
      </w:r>
      <w:r>
        <w:rPr>
          <w:spacing w:val="-2"/>
        </w:rPr>
        <w:t> </w:t>
      </w:r>
      <w:r>
        <w:rPr/>
        <w:t>fühlen, Präsentieren lernt und perfektioniert man nur durch Präsentieren. Ihr Schulwissen sowie die Hin-weise in diesem Leitfaden (oder in der weiterführenden Literatur) bilden eine gute Basis – richtig lernen kann man das Vortragen aber nur, indem man es tut. Nutzen Sie daher alle Möglichkeiten, sich an dieser wichtigen Schlüsselqualifikation auszuprobieren. Der Vorteil ist, dass Präsentieren meist mehr</w:t>
      </w:r>
      <w:r>
        <w:rPr>
          <w:spacing w:val="-4"/>
        </w:rPr>
        <w:t> </w:t>
      </w:r>
      <w:r>
        <w:rPr/>
        <w:t>Spaß</w:t>
      </w:r>
      <w:r>
        <w:rPr>
          <w:spacing w:val="-1"/>
        </w:rPr>
        <w:t> </w:t>
      </w:r>
      <w:r>
        <w:rPr/>
        <w:t>macht</w:t>
      </w:r>
      <w:r>
        <w:rPr>
          <w:spacing w:val="-5"/>
        </w:rPr>
        <w:t> </w:t>
      </w:r>
      <w:r>
        <w:rPr/>
        <w:t>und</w:t>
      </w:r>
      <w:r>
        <w:rPr>
          <w:spacing w:val="-3"/>
        </w:rPr>
        <w:t> </w:t>
      </w:r>
      <w:r>
        <w:rPr/>
        <w:t>Raum</w:t>
      </w:r>
      <w:r>
        <w:rPr>
          <w:spacing w:val="-4"/>
        </w:rPr>
        <w:t> </w:t>
      </w:r>
      <w:r>
        <w:rPr/>
        <w:t>für</w:t>
      </w:r>
      <w:r>
        <w:rPr>
          <w:spacing w:val="-1"/>
        </w:rPr>
        <w:t> </w:t>
      </w:r>
      <w:r>
        <w:rPr/>
        <w:t>individuelle</w:t>
      </w:r>
      <w:r>
        <w:rPr>
          <w:spacing w:val="-1"/>
        </w:rPr>
        <w:t> </w:t>
      </w:r>
      <w:r>
        <w:rPr/>
        <w:t>Entfaltung</w:t>
      </w:r>
      <w:r>
        <w:rPr>
          <w:spacing w:val="-4"/>
        </w:rPr>
        <w:t> </w:t>
      </w:r>
      <w:r>
        <w:rPr/>
        <w:t>bietet</w:t>
      </w:r>
      <w:r>
        <w:rPr>
          <w:spacing w:val="-4"/>
        </w:rPr>
        <w:t> </w:t>
      </w:r>
      <w:r>
        <w:rPr/>
        <w:t>als</w:t>
      </w:r>
      <w:r>
        <w:rPr>
          <w:spacing w:val="-4"/>
        </w:rPr>
        <w:t> </w:t>
      </w:r>
      <w:r>
        <w:rPr/>
        <w:t>andere</w:t>
      </w:r>
      <w:r>
        <w:rPr>
          <w:spacing w:val="-3"/>
        </w:rPr>
        <w:t> </w:t>
      </w:r>
      <w:r>
        <w:rPr/>
        <w:t>Arbeitsformen.</w:t>
      </w:r>
      <w:r>
        <w:rPr>
          <w:spacing w:val="-2"/>
        </w:rPr>
        <w:t> </w:t>
      </w:r>
      <w:r>
        <w:rPr/>
        <w:t>Und da</w:t>
      </w:r>
      <w:r>
        <w:rPr>
          <w:spacing w:val="-9"/>
        </w:rPr>
        <w:t> </w:t>
      </w:r>
      <w:r>
        <w:rPr/>
        <w:t>die</w:t>
      </w:r>
      <w:r>
        <w:rPr>
          <w:spacing w:val="-8"/>
        </w:rPr>
        <w:t> </w:t>
      </w:r>
      <w:r>
        <w:rPr/>
        <w:t>Präsentationen</w:t>
      </w:r>
      <w:r>
        <w:rPr>
          <w:spacing w:val="-8"/>
        </w:rPr>
        <w:t> </w:t>
      </w:r>
      <w:r>
        <w:rPr/>
        <w:t>oft</w:t>
      </w:r>
      <w:r>
        <w:rPr>
          <w:spacing w:val="-8"/>
        </w:rPr>
        <w:t> </w:t>
      </w:r>
      <w:r>
        <w:rPr/>
        <w:t>nicht</w:t>
      </w:r>
      <w:r>
        <w:rPr>
          <w:spacing w:val="-8"/>
        </w:rPr>
        <w:t> </w:t>
      </w:r>
      <w:r>
        <w:rPr/>
        <w:t>Teil</w:t>
      </w:r>
      <w:r>
        <w:rPr>
          <w:spacing w:val="-9"/>
        </w:rPr>
        <w:t> </w:t>
      </w:r>
      <w:r>
        <w:rPr/>
        <w:t>der</w:t>
      </w:r>
      <w:r>
        <w:rPr>
          <w:spacing w:val="-8"/>
        </w:rPr>
        <w:t> </w:t>
      </w:r>
      <w:r>
        <w:rPr/>
        <w:t>Modulprüfung</w:t>
      </w:r>
      <w:r>
        <w:rPr>
          <w:spacing w:val="-9"/>
        </w:rPr>
        <w:t> </w:t>
      </w:r>
      <w:r>
        <w:rPr/>
        <w:t>sind,</w:t>
      </w:r>
      <w:r>
        <w:rPr>
          <w:spacing w:val="-9"/>
        </w:rPr>
        <w:t> </w:t>
      </w:r>
      <w:r>
        <w:rPr/>
        <w:t>können</w:t>
      </w:r>
      <w:r>
        <w:rPr>
          <w:spacing w:val="-8"/>
        </w:rPr>
        <w:t> </w:t>
      </w:r>
      <w:r>
        <w:rPr/>
        <w:t>Sie</w:t>
      </w:r>
      <w:r>
        <w:rPr>
          <w:spacing w:val="-8"/>
        </w:rPr>
        <w:t> </w:t>
      </w:r>
      <w:r>
        <w:rPr/>
        <w:t>auch</w:t>
      </w:r>
      <w:r>
        <w:rPr>
          <w:spacing w:val="-8"/>
        </w:rPr>
        <w:t> </w:t>
      </w:r>
      <w:r>
        <w:rPr/>
        <w:t>ganz</w:t>
      </w:r>
      <w:r>
        <w:rPr>
          <w:spacing w:val="-10"/>
        </w:rPr>
        <w:t> </w:t>
      </w:r>
      <w:r>
        <w:rPr/>
        <w:t>befreit</w:t>
      </w:r>
      <w:r>
        <w:rPr>
          <w:spacing w:val="-10"/>
        </w:rPr>
        <w:t> </w:t>
      </w:r>
      <w:r>
        <w:rPr/>
        <w:t>Dinge</w:t>
      </w:r>
      <w:r>
        <w:rPr>
          <w:spacing w:val="-8"/>
        </w:rPr>
        <w:t> </w:t>
      </w:r>
      <w:r>
        <w:rPr/>
        <w:t>aus-probieren und Ihrer Kreativität freien Lauf lassen. Ihre Dozierenden und KommilitonInnen werden es</w:t>
      </w:r>
      <w:r>
        <w:rPr>
          <w:spacing w:val="-1"/>
        </w:rPr>
        <w:t> </w:t>
      </w:r>
      <w:r>
        <w:rPr/>
        <w:t>Ihnen</w:t>
      </w:r>
      <w:r>
        <w:rPr>
          <w:spacing w:val="-2"/>
        </w:rPr>
        <w:t> </w:t>
      </w:r>
      <w:r>
        <w:rPr/>
        <w:t>danken, denn ein gutes</w:t>
      </w:r>
      <w:r>
        <w:rPr>
          <w:spacing w:val="-1"/>
        </w:rPr>
        <w:t> </w:t>
      </w:r>
      <w:r>
        <w:rPr/>
        <w:t>Referat sticht aus</w:t>
      </w:r>
      <w:r>
        <w:rPr>
          <w:spacing w:val="-1"/>
        </w:rPr>
        <w:t> </w:t>
      </w:r>
      <w:r>
        <w:rPr/>
        <w:t>der Masse</w:t>
      </w:r>
      <w:r>
        <w:rPr>
          <w:spacing w:val="-2"/>
        </w:rPr>
        <w:t> </w:t>
      </w:r>
      <w:r>
        <w:rPr/>
        <w:t>hervor,</w:t>
      </w:r>
      <w:r>
        <w:rPr>
          <w:spacing w:val="-3"/>
        </w:rPr>
        <w:t> </w:t>
      </w:r>
      <w:r>
        <w:rPr/>
        <w:t>hebt</w:t>
      </w:r>
      <w:r>
        <w:rPr>
          <w:spacing w:val="-2"/>
        </w:rPr>
        <w:t> </w:t>
      </w:r>
      <w:r>
        <w:rPr/>
        <w:t>das</w:t>
      </w:r>
      <w:r>
        <w:rPr>
          <w:spacing w:val="-1"/>
        </w:rPr>
        <w:t> </w:t>
      </w:r>
      <w:r>
        <w:rPr/>
        <w:t>Niveau</w:t>
      </w:r>
      <w:r>
        <w:rPr>
          <w:spacing w:val="-2"/>
        </w:rPr>
        <w:t> </w:t>
      </w:r>
      <w:r>
        <w:rPr/>
        <w:t>der Lehrver-anstaltung und bleibt im Gedächtnis. Wir wünschen dabei viel Spaß und Erfolg!</w:t>
      </w:r>
    </w:p>
    <w:p>
      <w:pPr>
        <w:pStyle w:val="BodyText"/>
        <w:spacing w:after="0" w:line="276" w:lineRule="auto"/>
        <w:jc w:val="both"/>
        <w:sectPr>
          <w:pgSz w:w="11910" w:h="16840"/>
          <w:pgMar w:header="0" w:footer="815" w:top="1300" w:bottom="1000" w:left="708" w:right="708"/>
        </w:sectPr>
      </w:pPr>
    </w:p>
    <w:p>
      <w:pPr>
        <w:pStyle w:val="BodyText"/>
        <w:spacing w:before="235" w:after="1"/>
        <w:rPr>
          <w:sz w:val="20"/>
        </w:rPr>
      </w:pPr>
    </w:p>
    <w:p>
      <w:pPr>
        <w:spacing w:line="240" w:lineRule="auto"/>
        <w:ind w:left="336" w:right="0" w:firstLine="0"/>
        <w:rPr>
          <w:sz w:val="20"/>
        </w:rPr>
      </w:pPr>
      <w:r>
        <w:rPr>
          <w:sz w:val="20"/>
        </w:rPr>
        <mc:AlternateContent>
          <mc:Choice Requires="wps">
            <w:drawing>
              <wp:inline distT="0" distB="0" distL="0" distR="0">
                <wp:extent cx="6233160" cy="291465"/>
                <wp:effectExtent l="0" t="0" r="0" b="0"/>
                <wp:docPr id="119" name="Textbox 119"/>
                <wp:cNvGraphicFramePr>
                  <a:graphicFrameLocks/>
                </wp:cNvGraphicFramePr>
                <a:graphic>
                  <a:graphicData uri="http://schemas.microsoft.com/office/word/2010/wordprocessingShape">
                    <wps:wsp>
                      <wps:cNvPr id="119" name="Textbox 119"/>
                      <wps:cNvSpPr txBox="1"/>
                      <wps:spPr>
                        <a:xfrm>
                          <a:off x="0" y="0"/>
                          <a:ext cx="6233160" cy="291465"/>
                        </a:xfrm>
                        <a:prstGeom prst="rect">
                          <a:avLst/>
                        </a:prstGeom>
                        <a:solidFill>
                          <a:srgbClr val="00843B"/>
                        </a:solidFill>
                      </wps:spPr>
                      <wps:txbx>
                        <w:txbxContent>
                          <w:p>
                            <w:pPr>
                              <w:spacing w:before="59"/>
                              <w:ind w:left="88" w:right="0" w:firstLine="0"/>
                              <w:jc w:val="left"/>
                              <w:rPr>
                                <w:b/>
                                <w:color w:val="000000"/>
                                <w:sz w:val="24"/>
                              </w:rPr>
                            </w:pPr>
                            <w:bookmarkStart w:name="5. Weiterführende Literatur" w:id="69"/>
                            <w:bookmarkEnd w:id="69"/>
                            <w:r>
                              <w:rPr>
                                <w:color w:val="000000"/>
                              </w:rPr>
                            </w:r>
                            <w:bookmarkStart w:name="_bookmark17" w:id="70"/>
                            <w:bookmarkEnd w:id="70"/>
                            <w:r>
                              <w:rPr>
                                <w:color w:val="000000"/>
                              </w:rPr>
                            </w:r>
                            <w:r>
                              <w:rPr>
                                <w:b/>
                                <w:color w:val="FFFFFF"/>
                                <w:sz w:val="24"/>
                              </w:rPr>
                              <w:t>5.</w:t>
                            </w:r>
                            <w:r>
                              <w:rPr>
                                <w:b/>
                                <w:color w:val="FFFFFF"/>
                                <w:spacing w:val="38"/>
                                <w:sz w:val="24"/>
                              </w:rPr>
                              <w:t> </w:t>
                            </w:r>
                            <w:r>
                              <w:rPr>
                                <w:b/>
                                <w:color w:val="FFFFFF"/>
                                <w:spacing w:val="13"/>
                                <w:sz w:val="24"/>
                              </w:rPr>
                              <w:t>WEITERFÜHRENDE</w:t>
                            </w:r>
                            <w:r>
                              <w:rPr>
                                <w:b/>
                                <w:color w:val="FFFFFF"/>
                                <w:spacing w:val="41"/>
                                <w:sz w:val="24"/>
                              </w:rPr>
                              <w:t> </w:t>
                            </w:r>
                            <w:r>
                              <w:rPr>
                                <w:b/>
                                <w:color w:val="FFFFFF"/>
                                <w:spacing w:val="8"/>
                                <w:sz w:val="24"/>
                              </w:rPr>
                              <w:t>LITERATUR</w:t>
                            </w:r>
                          </w:p>
                        </w:txbxContent>
                      </wps:txbx>
                      <wps:bodyPr wrap="square" lIns="0" tIns="0" rIns="0" bIns="0" rtlCol="0">
                        <a:noAutofit/>
                      </wps:bodyPr>
                    </wps:wsp>
                  </a:graphicData>
                </a:graphic>
              </wp:inline>
            </w:drawing>
          </mc:Choice>
          <mc:Fallback>
            <w:pict>
              <v:shape style="width:490.8pt;height:22.95pt;mso-position-horizontal-relative:char;mso-position-vertical-relative:line" type="#_x0000_t202" id="docshape96" filled="true" fillcolor="#00843b" stroked="false">
                <w10:anchorlock/>
                <v:textbox inset="0,0,0,0">
                  <w:txbxContent>
                    <w:p>
                      <w:pPr>
                        <w:spacing w:before="59"/>
                        <w:ind w:left="88" w:right="0" w:firstLine="0"/>
                        <w:jc w:val="left"/>
                        <w:rPr>
                          <w:b/>
                          <w:color w:val="000000"/>
                          <w:sz w:val="24"/>
                        </w:rPr>
                      </w:pPr>
                      <w:bookmarkStart w:name="5. Weiterführende Literatur" w:id="71"/>
                      <w:bookmarkEnd w:id="71"/>
                      <w:r>
                        <w:rPr>
                          <w:color w:val="000000"/>
                        </w:rPr>
                      </w:r>
                      <w:bookmarkStart w:name="_bookmark17" w:id="72"/>
                      <w:bookmarkEnd w:id="72"/>
                      <w:r>
                        <w:rPr>
                          <w:color w:val="000000"/>
                        </w:rPr>
                      </w:r>
                      <w:r>
                        <w:rPr>
                          <w:b/>
                          <w:color w:val="FFFFFF"/>
                          <w:sz w:val="24"/>
                        </w:rPr>
                        <w:t>5.</w:t>
                      </w:r>
                      <w:r>
                        <w:rPr>
                          <w:b/>
                          <w:color w:val="FFFFFF"/>
                          <w:spacing w:val="38"/>
                          <w:sz w:val="24"/>
                        </w:rPr>
                        <w:t> </w:t>
                      </w:r>
                      <w:r>
                        <w:rPr>
                          <w:b/>
                          <w:color w:val="FFFFFF"/>
                          <w:spacing w:val="13"/>
                          <w:sz w:val="24"/>
                        </w:rPr>
                        <w:t>WEITERFÜHRENDE</w:t>
                      </w:r>
                      <w:r>
                        <w:rPr>
                          <w:b/>
                          <w:color w:val="FFFFFF"/>
                          <w:spacing w:val="41"/>
                          <w:sz w:val="24"/>
                        </w:rPr>
                        <w:t> </w:t>
                      </w:r>
                      <w:r>
                        <w:rPr>
                          <w:b/>
                          <w:color w:val="FFFFFF"/>
                          <w:spacing w:val="8"/>
                          <w:sz w:val="24"/>
                        </w:rPr>
                        <w:t>LITERATUR</w:t>
                      </w:r>
                    </w:p>
                  </w:txbxContent>
                </v:textbox>
                <v:fill type="solid"/>
              </v:shape>
            </w:pict>
          </mc:Fallback>
        </mc:AlternateContent>
      </w:r>
      <w:r>
        <w:rPr>
          <w:sz w:val="20"/>
        </w:rPr>
      </w:r>
    </w:p>
    <w:p>
      <w:pPr>
        <w:pStyle w:val="ListParagraph"/>
        <w:numPr>
          <w:ilvl w:val="0"/>
          <w:numId w:val="36"/>
        </w:numPr>
        <w:tabs>
          <w:tab w:pos="1144" w:val="left" w:leader="none"/>
        </w:tabs>
        <w:spacing w:line="232" w:lineRule="auto" w:before="224" w:after="0"/>
        <w:ind w:left="1144" w:right="869" w:hanging="360"/>
        <w:jc w:val="left"/>
        <w:rPr>
          <w:sz w:val="24"/>
        </w:rPr>
      </w:pPr>
      <w:r>
        <w:rPr>
          <w:sz w:val="24"/>
        </w:rPr>
        <w:t>Balzert,</w:t>
      </w:r>
      <w:r>
        <w:rPr>
          <w:spacing w:val="-5"/>
          <w:sz w:val="24"/>
        </w:rPr>
        <w:t> </w:t>
      </w:r>
      <w:r>
        <w:rPr>
          <w:sz w:val="24"/>
        </w:rPr>
        <w:t>H.</w:t>
      </w:r>
      <w:r>
        <w:rPr>
          <w:spacing w:val="-3"/>
          <w:sz w:val="24"/>
        </w:rPr>
        <w:t> </w:t>
      </w:r>
      <w:r>
        <w:rPr>
          <w:sz w:val="24"/>
        </w:rPr>
        <w:t>et</w:t>
      </w:r>
      <w:r>
        <w:rPr>
          <w:spacing w:val="-4"/>
          <w:sz w:val="24"/>
        </w:rPr>
        <w:t> </w:t>
      </w:r>
      <w:r>
        <w:rPr>
          <w:sz w:val="24"/>
        </w:rPr>
        <w:t>al.</w:t>
      </w:r>
      <w:r>
        <w:rPr>
          <w:spacing w:val="-3"/>
          <w:sz w:val="24"/>
        </w:rPr>
        <w:t> </w:t>
      </w:r>
      <w:r>
        <w:rPr>
          <w:sz w:val="24"/>
        </w:rPr>
        <w:t>(2008):</w:t>
      </w:r>
      <w:r>
        <w:rPr>
          <w:spacing w:val="-4"/>
          <w:sz w:val="24"/>
        </w:rPr>
        <w:t> </w:t>
      </w:r>
      <w:r>
        <w:rPr>
          <w:sz w:val="24"/>
        </w:rPr>
        <w:t>Wissenschaftliches</w:t>
      </w:r>
      <w:r>
        <w:rPr>
          <w:spacing w:val="-5"/>
          <w:sz w:val="24"/>
        </w:rPr>
        <w:t> </w:t>
      </w:r>
      <w:r>
        <w:rPr>
          <w:sz w:val="24"/>
        </w:rPr>
        <w:t>Arbeiten.</w:t>
      </w:r>
      <w:r>
        <w:rPr>
          <w:spacing w:val="-3"/>
          <w:sz w:val="24"/>
        </w:rPr>
        <w:t> </w:t>
      </w:r>
      <w:r>
        <w:rPr>
          <w:sz w:val="24"/>
        </w:rPr>
        <w:t>Wissenschaft,</w:t>
      </w:r>
      <w:r>
        <w:rPr>
          <w:spacing w:val="-2"/>
          <w:sz w:val="24"/>
        </w:rPr>
        <w:t> </w:t>
      </w:r>
      <w:r>
        <w:rPr>
          <w:sz w:val="24"/>
        </w:rPr>
        <w:t>Quellen,</w:t>
      </w:r>
      <w:r>
        <w:rPr>
          <w:spacing w:val="-2"/>
          <w:sz w:val="24"/>
        </w:rPr>
        <w:t> </w:t>
      </w:r>
      <w:r>
        <w:rPr>
          <w:sz w:val="24"/>
        </w:rPr>
        <w:t>Artefakte, Organisation, Präsentation. Herdecke/Witten: W3L-Verlag.</w:t>
      </w:r>
    </w:p>
    <w:p>
      <w:pPr>
        <w:pStyle w:val="ListParagraph"/>
        <w:numPr>
          <w:ilvl w:val="0"/>
          <w:numId w:val="36"/>
        </w:numPr>
        <w:tabs>
          <w:tab w:pos="1144" w:val="left" w:leader="none"/>
        </w:tabs>
        <w:spacing w:line="237" w:lineRule="auto" w:before="245" w:after="0"/>
        <w:ind w:left="1144" w:right="1031" w:hanging="360"/>
        <w:jc w:val="left"/>
        <w:rPr>
          <w:sz w:val="24"/>
        </w:rPr>
      </w:pPr>
      <w:r>
        <w:rPr>
          <w:sz w:val="24"/>
        </w:rPr>
        <w:t>Franck,</w:t>
      </w:r>
      <w:r>
        <w:rPr>
          <w:spacing w:val="-3"/>
          <w:sz w:val="24"/>
        </w:rPr>
        <w:t> </w:t>
      </w:r>
      <w:r>
        <w:rPr>
          <w:sz w:val="24"/>
        </w:rPr>
        <w:t>Norbert</w:t>
      </w:r>
      <w:r>
        <w:rPr>
          <w:spacing w:val="-2"/>
          <w:sz w:val="24"/>
        </w:rPr>
        <w:t> </w:t>
      </w:r>
      <w:r>
        <w:rPr>
          <w:sz w:val="24"/>
        </w:rPr>
        <w:t>(2013):</w:t>
      </w:r>
      <w:r>
        <w:rPr>
          <w:spacing w:val="-3"/>
          <w:sz w:val="24"/>
        </w:rPr>
        <w:t> </w:t>
      </w:r>
      <w:r>
        <w:rPr>
          <w:sz w:val="24"/>
        </w:rPr>
        <w:t>Lust</w:t>
      </w:r>
      <w:r>
        <w:rPr>
          <w:spacing w:val="-2"/>
          <w:sz w:val="24"/>
        </w:rPr>
        <w:t> </w:t>
      </w:r>
      <w:r>
        <w:rPr>
          <w:sz w:val="24"/>
        </w:rPr>
        <w:t>statt</w:t>
      </w:r>
      <w:r>
        <w:rPr>
          <w:spacing w:val="-2"/>
          <w:sz w:val="24"/>
        </w:rPr>
        <w:t> </w:t>
      </w:r>
      <w:r>
        <w:rPr>
          <w:sz w:val="24"/>
        </w:rPr>
        <w:t>Last</w:t>
      </w:r>
      <w:r>
        <w:rPr>
          <w:spacing w:val="-2"/>
          <w:sz w:val="24"/>
        </w:rPr>
        <w:t> </w:t>
      </w:r>
      <w:r>
        <w:rPr>
          <w:sz w:val="24"/>
        </w:rPr>
        <w:t>(2):</w:t>
      </w:r>
      <w:r>
        <w:rPr>
          <w:spacing w:val="-3"/>
          <w:sz w:val="24"/>
        </w:rPr>
        <w:t> </w:t>
      </w:r>
      <w:r>
        <w:rPr>
          <w:sz w:val="24"/>
        </w:rPr>
        <w:t>Referat,</w:t>
      </w:r>
      <w:r>
        <w:rPr>
          <w:spacing w:val="-3"/>
          <w:sz w:val="24"/>
        </w:rPr>
        <w:t> </w:t>
      </w:r>
      <w:r>
        <w:rPr>
          <w:sz w:val="24"/>
        </w:rPr>
        <w:t>Vortrag.</w:t>
      </w:r>
      <w:r>
        <w:rPr>
          <w:spacing w:val="-4"/>
          <w:sz w:val="24"/>
        </w:rPr>
        <w:t> </w:t>
      </w:r>
      <w:r>
        <w:rPr>
          <w:sz w:val="24"/>
        </w:rPr>
        <w:t>In:</w:t>
      </w:r>
      <w:r>
        <w:rPr>
          <w:spacing w:val="-5"/>
          <w:sz w:val="24"/>
        </w:rPr>
        <w:t> </w:t>
      </w:r>
      <w:r>
        <w:rPr>
          <w:sz w:val="24"/>
        </w:rPr>
        <w:t>Franck,</w:t>
      </w:r>
      <w:r>
        <w:rPr>
          <w:spacing w:val="-3"/>
          <w:sz w:val="24"/>
        </w:rPr>
        <w:t> </w:t>
      </w:r>
      <w:r>
        <w:rPr>
          <w:sz w:val="24"/>
        </w:rPr>
        <w:t>Norbert/Stary, Joachim (Hrsg.) 2013: Die Technik wissenschaftlichen Arbeitens, 17. überarb. Aufl., Paderborn: Schöningh (UTB), S. 217-248.</w:t>
      </w:r>
    </w:p>
    <w:p>
      <w:pPr>
        <w:pStyle w:val="ListParagraph"/>
        <w:numPr>
          <w:ilvl w:val="0"/>
          <w:numId w:val="36"/>
        </w:numPr>
        <w:tabs>
          <w:tab w:pos="1144" w:val="left" w:leader="none"/>
        </w:tabs>
        <w:spacing w:line="232" w:lineRule="auto" w:before="246" w:after="0"/>
        <w:ind w:left="1144" w:right="677" w:hanging="360"/>
        <w:jc w:val="left"/>
        <w:rPr>
          <w:sz w:val="24"/>
        </w:rPr>
      </w:pPr>
      <w:r>
        <w:rPr>
          <w:sz w:val="24"/>
        </w:rPr>
        <w:t>Franck,</w:t>
      </w:r>
      <w:r>
        <w:rPr>
          <w:spacing w:val="-3"/>
          <w:sz w:val="24"/>
        </w:rPr>
        <w:t> </w:t>
      </w:r>
      <w:r>
        <w:rPr>
          <w:sz w:val="24"/>
        </w:rPr>
        <w:t>Norbert</w:t>
      </w:r>
      <w:r>
        <w:rPr>
          <w:spacing w:val="-2"/>
          <w:sz w:val="24"/>
        </w:rPr>
        <w:t> </w:t>
      </w:r>
      <w:r>
        <w:rPr>
          <w:sz w:val="24"/>
        </w:rPr>
        <w:t>(2012):</w:t>
      </w:r>
      <w:r>
        <w:rPr>
          <w:spacing w:val="-5"/>
          <w:sz w:val="24"/>
        </w:rPr>
        <w:t> </w:t>
      </w:r>
      <w:r>
        <w:rPr>
          <w:sz w:val="24"/>
        </w:rPr>
        <w:t>Gekonnt</w:t>
      </w:r>
      <w:r>
        <w:rPr>
          <w:spacing w:val="-5"/>
          <w:sz w:val="24"/>
        </w:rPr>
        <w:t> </w:t>
      </w:r>
      <w:r>
        <w:rPr>
          <w:sz w:val="24"/>
        </w:rPr>
        <w:t>referieren.</w:t>
      </w:r>
      <w:r>
        <w:rPr>
          <w:spacing w:val="-4"/>
          <w:sz w:val="24"/>
        </w:rPr>
        <w:t> </w:t>
      </w:r>
      <w:r>
        <w:rPr>
          <w:sz w:val="24"/>
        </w:rPr>
        <w:t>Überzeugend</w:t>
      </w:r>
      <w:r>
        <w:rPr>
          <w:spacing w:val="-5"/>
          <w:sz w:val="24"/>
        </w:rPr>
        <w:t> </w:t>
      </w:r>
      <w:r>
        <w:rPr>
          <w:sz w:val="24"/>
        </w:rPr>
        <w:t>präsentieren.</w:t>
      </w:r>
      <w:r>
        <w:rPr>
          <w:spacing w:val="-4"/>
          <w:sz w:val="24"/>
        </w:rPr>
        <w:t> </w:t>
      </w:r>
      <w:r>
        <w:rPr>
          <w:sz w:val="24"/>
        </w:rPr>
        <w:t>Ein</w:t>
      </w:r>
      <w:r>
        <w:rPr>
          <w:spacing w:val="-2"/>
          <w:sz w:val="24"/>
        </w:rPr>
        <w:t> </w:t>
      </w:r>
      <w:r>
        <w:rPr>
          <w:sz w:val="24"/>
        </w:rPr>
        <w:t>Leitfaden</w:t>
      </w:r>
      <w:r>
        <w:rPr>
          <w:spacing w:val="-5"/>
          <w:sz w:val="24"/>
        </w:rPr>
        <w:t> </w:t>
      </w:r>
      <w:r>
        <w:rPr>
          <w:sz w:val="24"/>
        </w:rPr>
        <w:t>für die Geistes- und Sozialwissenschaften. Wiesbaden: VS Verlag für Sozialwissenschaften.</w:t>
      </w:r>
    </w:p>
    <w:p>
      <w:pPr>
        <w:pStyle w:val="ListParagraph"/>
        <w:numPr>
          <w:ilvl w:val="0"/>
          <w:numId w:val="36"/>
        </w:numPr>
        <w:tabs>
          <w:tab w:pos="1143" w:val="left" w:leader="none"/>
        </w:tabs>
        <w:spacing w:line="297" w:lineRule="exact" w:before="242" w:after="0"/>
        <w:ind w:left="1143" w:right="0" w:hanging="359"/>
        <w:jc w:val="left"/>
        <w:rPr>
          <w:sz w:val="24"/>
        </w:rPr>
      </w:pPr>
      <w:r>
        <w:rPr>
          <w:sz w:val="24"/>
        </w:rPr>
        <w:t>Franck,</w:t>
      </w:r>
      <w:r>
        <w:rPr>
          <w:spacing w:val="-5"/>
          <w:sz w:val="24"/>
        </w:rPr>
        <w:t> </w:t>
      </w:r>
      <w:r>
        <w:rPr>
          <w:sz w:val="24"/>
        </w:rPr>
        <w:t>Norbert/Stary,</w:t>
      </w:r>
      <w:r>
        <w:rPr>
          <w:spacing w:val="-2"/>
          <w:sz w:val="24"/>
        </w:rPr>
        <w:t> </w:t>
      </w:r>
      <w:r>
        <w:rPr>
          <w:sz w:val="24"/>
        </w:rPr>
        <w:t>Joachim</w:t>
      </w:r>
      <w:r>
        <w:rPr>
          <w:spacing w:val="-3"/>
          <w:sz w:val="24"/>
        </w:rPr>
        <w:t> </w:t>
      </w:r>
      <w:r>
        <w:rPr>
          <w:sz w:val="24"/>
        </w:rPr>
        <w:t>(2013)</w:t>
      </w:r>
      <w:r>
        <w:rPr>
          <w:spacing w:val="-3"/>
          <w:sz w:val="24"/>
        </w:rPr>
        <w:t> </w:t>
      </w:r>
      <w:r>
        <w:rPr>
          <w:sz w:val="24"/>
        </w:rPr>
        <w:t>(Hrsg.):</w:t>
      </w:r>
      <w:r>
        <w:rPr>
          <w:spacing w:val="-2"/>
          <w:sz w:val="24"/>
        </w:rPr>
        <w:t> </w:t>
      </w:r>
      <w:r>
        <w:rPr>
          <w:sz w:val="24"/>
        </w:rPr>
        <w:t>Die</w:t>
      </w:r>
      <w:r>
        <w:rPr>
          <w:spacing w:val="-5"/>
          <w:sz w:val="24"/>
        </w:rPr>
        <w:t> </w:t>
      </w:r>
      <w:r>
        <w:rPr>
          <w:sz w:val="24"/>
        </w:rPr>
        <w:t>Technik</w:t>
      </w:r>
      <w:r>
        <w:rPr>
          <w:spacing w:val="-4"/>
          <w:sz w:val="24"/>
        </w:rPr>
        <w:t> </w:t>
      </w:r>
      <w:r>
        <w:rPr>
          <w:sz w:val="24"/>
        </w:rPr>
        <w:t>wissenschaftlichen</w:t>
      </w:r>
      <w:r>
        <w:rPr>
          <w:spacing w:val="-1"/>
          <w:sz w:val="24"/>
        </w:rPr>
        <w:t> </w:t>
      </w:r>
      <w:r>
        <w:rPr>
          <w:spacing w:val="-2"/>
          <w:sz w:val="24"/>
        </w:rPr>
        <w:t>Arbeitens,</w:t>
      </w:r>
    </w:p>
    <w:p>
      <w:pPr>
        <w:pStyle w:val="BodyText"/>
        <w:spacing w:line="289" w:lineRule="exact"/>
        <w:ind w:left="1144"/>
      </w:pPr>
      <w:r>
        <w:rPr/>
        <w:t>17.</w:t>
      </w:r>
      <w:r>
        <w:rPr>
          <w:spacing w:val="-3"/>
        </w:rPr>
        <w:t> </w:t>
      </w:r>
      <w:r>
        <w:rPr/>
        <w:t>überarb.</w:t>
      </w:r>
      <w:r>
        <w:rPr>
          <w:spacing w:val="-2"/>
        </w:rPr>
        <w:t> </w:t>
      </w:r>
      <w:r>
        <w:rPr/>
        <w:t>Aufl.,</w:t>
      </w:r>
      <w:r>
        <w:rPr>
          <w:spacing w:val="-4"/>
        </w:rPr>
        <w:t> </w:t>
      </w:r>
      <w:r>
        <w:rPr/>
        <w:t>Paderborn:</w:t>
      </w:r>
      <w:r>
        <w:rPr>
          <w:spacing w:val="-1"/>
        </w:rPr>
        <w:t> </w:t>
      </w:r>
      <w:r>
        <w:rPr/>
        <w:t>Schöningh </w:t>
      </w:r>
      <w:r>
        <w:rPr>
          <w:spacing w:val="-2"/>
        </w:rPr>
        <w:t>(UTB).</w:t>
      </w:r>
    </w:p>
    <w:p>
      <w:pPr>
        <w:pStyle w:val="ListParagraph"/>
        <w:numPr>
          <w:ilvl w:val="0"/>
          <w:numId w:val="36"/>
        </w:numPr>
        <w:tabs>
          <w:tab w:pos="1144" w:val="left" w:leader="none"/>
        </w:tabs>
        <w:spacing w:line="232" w:lineRule="auto" w:before="247" w:after="0"/>
        <w:ind w:left="1144" w:right="1046" w:hanging="360"/>
        <w:jc w:val="left"/>
        <w:rPr>
          <w:sz w:val="24"/>
        </w:rPr>
      </w:pPr>
      <w:r>
        <w:rPr>
          <w:sz w:val="24"/>
        </w:rPr>
        <w:t>Hey,</w:t>
      </w:r>
      <w:r>
        <w:rPr>
          <w:spacing w:val="-4"/>
          <w:sz w:val="24"/>
        </w:rPr>
        <w:t> </w:t>
      </w:r>
      <w:r>
        <w:rPr>
          <w:sz w:val="24"/>
        </w:rPr>
        <w:t>Barbara</w:t>
      </w:r>
      <w:r>
        <w:rPr>
          <w:spacing w:val="-4"/>
          <w:sz w:val="24"/>
        </w:rPr>
        <w:t> </w:t>
      </w:r>
      <w:r>
        <w:rPr>
          <w:sz w:val="24"/>
        </w:rPr>
        <w:t>(2011):</w:t>
      </w:r>
      <w:r>
        <w:rPr>
          <w:spacing w:val="-5"/>
          <w:sz w:val="24"/>
        </w:rPr>
        <w:t> </w:t>
      </w:r>
      <w:r>
        <w:rPr>
          <w:sz w:val="24"/>
        </w:rPr>
        <w:t>Präsentieren</w:t>
      </w:r>
      <w:r>
        <w:rPr>
          <w:spacing w:val="-5"/>
          <w:sz w:val="24"/>
        </w:rPr>
        <w:t> </w:t>
      </w:r>
      <w:r>
        <w:rPr>
          <w:sz w:val="24"/>
        </w:rPr>
        <w:t>in</w:t>
      </w:r>
      <w:r>
        <w:rPr>
          <w:spacing w:val="-5"/>
          <w:sz w:val="24"/>
        </w:rPr>
        <w:t> </w:t>
      </w:r>
      <w:r>
        <w:rPr>
          <w:sz w:val="24"/>
        </w:rPr>
        <w:t>Wissenschaft</w:t>
      </w:r>
      <w:r>
        <w:rPr>
          <w:spacing w:val="-3"/>
          <w:sz w:val="24"/>
        </w:rPr>
        <w:t> </w:t>
      </w:r>
      <w:r>
        <w:rPr>
          <w:sz w:val="24"/>
        </w:rPr>
        <w:t>und</w:t>
      </w:r>
      <w:r>
        <w:rPr>
          <w:spacing w:val="-5"/>
          <w:sz w:val="24"/>
        </w:rPr>
        <w:t> </w:t>
      </w:r>
      <w:r>
        <w:rPr>
          <w:sz w:val="24"/>
        </w:rPr>
        <w:t>Forschung.</w:t>
      </w:r>
      <w:r>
        <w:rPr>
          <w:spacing w:val="-4"/>
          <w:sz w:val="24"/>
        </w:rPr>
        <w:t> </w:t>
      </w:r>
      <w:r>
        <w:rPr>
          <w:sz w:val="24"/>
        </w:rPr>
        <w:t>Berlin/Heidelberg: </w:t>
      </w:r>
      <w:r>
        <w:rPr>
          <w:spacing w:val="-2"/>
          <w:sz w:val="24"/>
        </w:rPr>
        <w:t>Springer.</w:t>
      </w:r>
    </w:p>
    <w:p>
      <w:pPr>
        <w:pStyle w:val="ListParagraph"/>
        <w:numPr>
          <w:ilvl w:val="0"/>
          <w:numId w:val="36"/>
        </w:numPr>
        <w:tabs>
          <w:tab w:pos="1144" w:val="left" w:leader="none"/>
        </w:tabs>
        <w:spacing w:line="235" w:lineRule="auto" w:before="247" w:after="0"/>
        <w:ind w:left="1144" w:right="423" w:hanging="360"/>
        <w:jc w:val="left"/>
        <w:rPr>
          <w:sz w:val="24"/>
        </w:rPr>
      </w:pPr>
      <w:r>
        <w:rPr>
          <w:sz w:val="24"/>
        </w:rPr>
        <w:t>Moser,</w:t>
      </w:r>
      <w:r>
        <w:rPr>
          <w:spacing w:val="40"/>
          <w:sz w:val="24"/>
        </w:rPr>
        <w:t> </w:t>
      </w:r>
      <w:r>
        <w:rPr>
          <w:sz w:val="24"/>
        </w:rPr>
        <w:t>Heinz/Holzwarth,</w:t>
      </w:r>
      <w:r>
        <w:rPr>
          <w:spacing w:val="40"/>
          <w:sz w:val="24"/>
        </w:rPr>
        <w:t> </w:t>
      </w:r>
      <w:r>
        <w:rPr>
          <w:sz w:val="24"/>
        </w:rPr>
        <w:t>Peter</w:t>
      </w:r>
      <w:r>
        <w:rPr>
          <w:spacing w:val="40"/>
          <w:sz w:val="24"/>
        </w:rPr>
        <w:t> </w:t>
      </w:r>
      <w:r>
        <w:rPr>
          <w:sz w:val="24"/>
        </w:rPr>
        <w:t>(2011):</w:t>
      </w:r>
      <w:r>
        <w:rPr>
          <w:spacing w:val="40"/>
          <w:sz w:val="24"/>
        </w:rPr>
        <w:t> </w:t>
      </w:r>
      <w:r>
        <w:rPr>
          <w:sz w:val="24"/>
        </w:rPr>
        <w:t>Mit</w:t>
      </w:r>
      <w:r>
        <w:rPr>
          <w:spacing w:val="40"/>
          <w:sz w:val="24"/>
        </w:rPr>
        <w:t> </w:t>
      </w:r>
      <w:r>
        <w:rPr>
          <w:sz w:val="24"/>
        </w:rPr>
        <w:t>Medien</w:t>
      </w:r>
      <w:r>
        <w:rPr>
          <w:spacing w:val="40"/>
          <w:sz w:val="24"/>
        </w:rPr>
        <w:t> </w:t>
      </w:r>
      <w:r>
        <w:rPr>
          <w:sz w:val="24"/>
        </w:rPr>
        <w:t>arbeiten.</w:t>
      </w:r>
      <w:r>
        <w:rPr>
          <w:spacing w:val="40"/>
          <w:sz w:val="24"/>
        </w:rPr>
        <w:t> </w:t>
      </w:r>
      <w:r>
        <w:rPr>
          <w:sz w:val="24"/>
        </w:rPr>
        <w:t>Lernen</w:t>
      </w:r>
      <w:r>
        <w:rPr>
          <w:spacing w:val="40"/>
          <w:sz w:val="24"/>
        </w:rPr>
        <w:t> </w:t>
      </w:r>
      <w:r>
        <w:rPr>
          <w:sz w:val="24"/>
        </w:rPr>
        <w:t>–</w:t>
      </w:r>
      <w:r>
        <w:rPr>
          <w:spacing w:val="40"/>
          <w:sz w:val="24"/>
        </w:rPr>
        <w:t> </w:t>
      </w:r>
      <w:r>
        <w:rPr>
          <w:sz w:val="24"/>
        </w:rPr>
        <w:t>Präsentieren</w:t>
      </w:r>
      <w:r>
        <w:rPr>
          <w:spacing w:val="40"/>
          <w:sz w:val="24"/>
        </w:rPr>
        <w:t> </w:t>
      </w:r>
      <w:r>
        <w:rPr>
          <w:sz w:val="24"/>
        </w:rPr>
        <w:t>– Kommunizieren. Konstanz: UVK Verlagsgesellschaft mbH.</w:t>
      </w:r>
    </w:p>
    <w:p>
      <w:pPr>
        <w:pStyle w:val="ListParagraph"/>
        <w:numPr>
          <w:ilvl w:val="0"/>
          <w:numId w:val="36"/>
        </w:numPr>
        <w:tabs>
          <w:tab w:pos="1144" w:val="left" w:leader="none"/>
        </w:tabs>
        <w:spacing w:line="232" w:lineRule="auto" w:before="249" w:after="0"/>
        <w:ind w:left="1144" w:right="867" w:hanging="360"/>
        <w:jc w:val="left"/>
        <w:rPr>
          <w:sz w:val="24"/>
        </w:rPr>
      </w:pPr>
      <w:r>
        <w:rPr>
          <w:sz w:val="24"/>
        </w:rPr>
        <w:t>Nöllke,</w:t>
      </w:r>
      <w:r>
        <w:rPr>
          <w:spacing w:val="-5"/>
          <w:sz w:val="24"/>
        </w:rPr>
        <w:t> </w:t>
      </w:r>
      <w:r>
        <w:rPr>
          <w:sz w:val="24"/>
        </w:rPr>
        <w:t>Claudia/Schmettkamp,</w:t>
      </w:r>
      <w:r>
        <w:rPr>
          <w:spacing w:val="-5"/>
          <w:sz w:val="24"/>
        </w:rPr>
        <w:t> </w:t>
      </w:r>
      <w:r>
        <w:rPr>
          <w:sz w:val="24"/>
        </w:rPr>
        <w:t>Michael</w:t>
      </w:r>
      <w:r>
        <w:rPr>
          <w:spacing w:val="-5"/>
          <w:sz w:val="24"/>
        </w:rPr>
        <w:t> </w:t>
      </w:r>
      <w:r>
        <w:rPr>
          <w:sz w:val="24"/>
        </w:rPr>
        <w:t>(2011):</w:t>
      </w:r>
      <w:r>
        <w:rPr>
          <w:spacing w:val="-7"/>
          <w:sz w:val="24"/>
        </w:rPr>
        <w:t> </w:t>
      </w:r>
      <w:r>
        <w:rPr>
          <w:sz w:val="24"/>
        </w:rPr>
        <w:t>Präsentieren.</w:t>
      </w:r>
      <w:r>
        <w:rPr>
          <w:spacing w:val="-9"/>
          <w:sz w:val="24"/>
        </w:rPr>
        <w:t> </w:t>
      </w:r>
      <w:r>
        <w:rPr>
          <w:sz w:val="24"/>
        </w:rPr>
        <w:t>München:</w:t>
      </w:r>
      <w:r>
        <w:rPr>
          <w:spacing w:val="-5"/>
          <w:sz w:val="24"/>
        </w:rPr>
        <w:t> </w:t>
      </w:r>
      <w:r>
        <w:rPr>
          <w:sz w:val="24"/>
        </w:rPr>
        <w:t>Haufe-Lexware GmbH &amp; Co. KG.</w:t>
      </w:r>
    </w:p>
    <w:p>
      <w:pPr>
        <w:pStyle w:val="ListParagraph"/>
        <w:numPr>
          <w:ilvl w:val="0"/>
          <w:numId w:val="36"/>
        </w:numPr>
        <w:tabs>
          <w:tab w:pos="1144" w:val="left" w:leader="none"/>
        </w:tabs>
        <w:spacing w:line="232" w:lineRule="auto" w:before="249" w:after="0"/>
        <w:ind w:left="1144" w:right="963" w:hanging="360"/>
        <w:jc w:val="left"/>
        <w:rPr>
          <w:sz w:val="24"/>
        </w:rPr>
      </w:pPr>
      <w:r>
        <w:rPr>
          <w:sz w:val="24"/>
        </w:rPr>
        <w:t>Nünning,</w:t>
      </w:r>
      <w:r>
        <w:rPr>
          <w:spacing w:val="-5"/>
          <w:sz w:val="24"/>
        </w:rPr>
        <w:t> </w:t>
      </w:r>
      <w:r>
        <w:rPr>
          <w:sz w:val="24"/>
        </w:rPr>
        <w:t>Vera</w:t>
      </w:r>
      <w:r>
        <w:rPr>
          <w:spacing w:val="-5"/>
          <w:sz w:val="24"/>
        </w:rPr>
        <w:t> </w:t>
      </w:r>
      <w:r>
        <w:rPr>
          <w:sz w:val="24"/>
        </w:rPr>
        <w:t>(Hrsg.)</w:t>
      </w:r>
      <w:r>
        <w:rPr>
          <w:spacing w:val="-3"/>
          <w:sz w:val="24"/>
        </w:rPr>
        <w:t> </w:t>
      </w:r>
      <w:r>
        <w:rPr>
          <w:sz w:val="24"/>
        </w:rPr>
        <w:t>(2008):</w:t>
      </w:r>
      <w:r>
        <w:rPr>
          <w:spacing w:val="-2"/>
          <w:sz w:val="24"/>
        </w:rPr>
        <w:t> </w:t>
      </w:r>
      <w:r>
        <w:rPr>
          <w:sz w:val="24"/>
        </w:rPr>
        <w:t>Schlüsselkompetenzen:</w:t>
      </w:r>
      <w:r>
        <w:rPr>
          <w:spacing w:val="-4"/>
          <w:sz w:val="24"/>
        </w:rPr>
        <w:t> </w:t>
      </w:r>
      <w:r>
        <w:rPr>
          <w:sz w:val="24"/>
        </w:rPr>
        <w:t>Qualifikationen</w:t>
      </w:r>
      <w:r>
        <w:rPr>
          <w:spacing w:val="-4"/>
          <w:sz w:val="24"/>
        </w:rPr>
        <w:t> </w:t>
      </w:r>
      <w:r>
        <w:rPr>
          <w:sz w:val="24"/>
        </w:rPr>
        <w:t>für</w:t>
      </w:r>
      <w:r>
        <w:rPr>
          <w:spacing w:val="-5"/>
          <w:sz w:val="24"/>
        </w:rPr>
        <w:t> </w:t>
      </w:r>
      <w:r>
        <w:rPr>
          <w:sz w:val="24"/>
        </w:rPr>
        <w:t>Studium</w:t>
      </w:r>
      <w:r>
        <w:rPr>
          <w:spacing w:val="-5"/>
          <w:sz w:val="24"/>
        </w:rPr>
        <w:t> </w:t>
      </w:r>
      <w:r>
        <w:rPr>
          <w:sz w:val="24"/>
        </w:rPr>
        <w:t>und Beruf. Stuttgart/Weimar: Metzler.</w:t>
      </w:r>
    </w:p>
    <w:p>
      <w:pPr>
        <w:pStyle w:val="ListParagraph"/>
        <w:numPr>
          <w:ilvl w:val="0"/>
          <w:numId w:val="36"/>
        </w:numPr>
        <w:tabs>
          <w:tab w:pos="1144" w:val="left" w:leader="none"/>
        </w:tabs>
        <w:spacing w:line="232" w:lineRule="auto" w:before="250" w:after="0"/>
        <w:ind w:left="1144" w:right="806" w:hanging="360"/>
        <w:jc w:val="left"/>
        <w:rPr>
          <w:sz w:val="24"/>
        </w:rPr>
      </w:pPr>
      <w:r>
        <w:rPr>
          <w:sz w:val="24"/>
        </w:rPr>
        <w:t>Rost,</w:t>
      </w:r>
      <w:r>
        <w:rPr>
          <w:spacing w:val="-2"/>
          <w:sz w:val="24"/>
        </w:rPr>
        <w:t> </w:t>
      </w:r>
      <w:r>
        <w:rPr>
          <w:sz w:val="24"/>
        </w:rPr>
        <w:t>Friedrich</w:t>
      </w:r>
      <w:r>
        <w:rPr>
          <w:spacing w:val="-1"/>
          <w:sz w:val="24"/>
        </w:rPr>
        <w:t> </w:t>
      </w:r>
      <w:r>
        <w:rPr>
          <w:sz w:val="24"/>
        </w:rPr>
        <w:t>(2012):</w:t>
      </w:r>
      <w:r>
        <w:rPr>
          <w:spacing w:val="-4"/>
          <w:sz w:val="24"/>
        </w:rPr>
        <w:t> </w:t>
      </w:r>
      <w:r>
        <w:rPr>
          <w:sz w:val="24"/>
        </w:rPr>
        <w:t>Lern-</w:t>
      </w:r>
      <w:r>
        <w:rPr>
          <w:spacing w:val="-4"/>
          <w:sz w:val="24"/>
        </w:rPr>
        <w:t> </w:t>
      </w:r>
      <w:r>
        <w:rPr>
          <w:sz w:val="24"/>
        </w:rPr>
        <w:t>und</w:t>
      </w:r>
      <w:r>
        <w:rPr>
          <w:spacing w:val="-1"/>
          <w:sz w:val="24"/>
        </w:rPr>
        <w:t> </w:t>
      </w:r>
      <w:r>
        <w:rPr>
          <w:sz w:val="24"/>
        </w:rPr>
        <w:t>Arbeitstechniken</w:t>
      </w:r>
      <w:r>
        <w:rPr>
          <w:spacing w:val="-4"/>
          <w:sz w:val="24"/>
        </w:rPr>
        <w:t> </w:t>
      </w:r>
      <w:r>
        <w:rPr>
          <w:sz w:val="24"/>
        </w:rPr>
        <w:t>für</w:t>
      </w:r>
      <w:r>
        <w:rPr>
          <w:spacing w:val="-5"/>
          <w:sz w:val="24"/>
        </w:rPr>
        <w:t> </w:t>
      </w:r>
      <w:r>
        <w:rPr>
          <w:sz w:val="24"/>
        </w:rPr>
        <w:t>das</w:t>
      </w:r>
      <w:r>
        <w:rPr>
          <w:spacing w:val="-5"/>
          <w:sz w:val="24"/>
        </w:rPr>
        <w:t> </w:t>
      </w:r>
      <w:r>
        <w:rPr>
          <w:sz w:val="24"/>
        </w:rPr>
        <w:t>Studium,</w:t>
      </w:r>
      <w:r>
        <w:rPr>
          <w:spacing w:val="-5"/>
          <w:sz w:val="24"/>
        </w:rPr>
        <w:t> </w:t>
      </w:r>
      <w:r>
        <w:rPr>
          <w:sz w:val="24"/>
        </w:rPr>
        <w:t>7.</w:t>
      </w:r>
      <w:r>
        <w:rPr>
          <w:spacing w:val="-3"/>
          <w:sz w:val="24"/>
        </w:rPr>
        <w:t> </w:t>
      </w:r>
      <w:r>
        <w:rPr>
          <w:sz w:val="24"/>
        </w:rPr>
        <w:t>Aufl.,</w:t>
      </w:r>
      <w:r>
        <w:rPr>
          <w:spacing w:val="-2"/>
          <w:sz w:val="24"/>
        </w:rPr>
        <w:t> </w:t>
      </w:r>
      <w:r>
        <w:rPr>
          <w:sz w:val="24"/>
        </w:rPr>
        <w:t>Wiesbaden: Springer VS.</w:t>
      </w:r>
    </w:p>
    <w:p>
      <w:pPr>
        <w:pStyle w:val="ListParagraph"/>
        <w:numPr>
          <w:ilvl w:val="0"/>
          <w:numId w:val="36"/>
        </w:numPr>
        <w:tabs>
          <w:tab w:pos="1144" w:val="left" w:leader="none"/>
        </w:tabs>
        <w:spacing w:line="232" w:lineRule="auto" w:before="250" w:after="0"/>
        <w:ind w:left="1144" w:right="1589" w:hanging="360"/>
        <w:jc w:val="left"/>
        <w:rPr>
          <w:sz w:val="24"/>
        </w:rPr>
      </w:pPr>
      <w:r>
        <w:rPr>
          <w:sz w:val="24"/>
        </w:rPr>
        <w:t>Sesink,</w:t>
      </w:r>
      <w:r>
        <w:rPr>
          <w:spacing w:val="-3"/>
          <w:sz w:val="24"/>
        </w:rPr>
        <w:t> </w:t>
      </w:r>
      <w:r>
        <w:rPr>
          <w:sz w:val="24"/>
        </w:rPr>
        <w:t>Werner</w:t>
      </w:r>
      <w:r>
        <w:rPr>
          <w:spacing w:val="-3"/>
          <w:sz w:val="24"/>
        </w:rPr>
        <w:t> </w:t>
      </w:r>
      <w:r>
        <w:rPr>
          <w:sz w:val="24"/>
        </w:rPr>
        <w:t>(2012):</w:t>
      </w:r>
      <w:r>
        <w:rPr>
          <w:spacing w:val="-5"/>
          <w:sz w:val="24"/>
        </w:rPr>
        <w:t> </w:t>
      </w:r>
      <w:r>
        <w:rPr>
          <w:sz w:val="24"/>
        </w:rPr>
        <w:t>Einführung</w:t>
      </w:r>
      <w:r>
        <w:rPr>
          <w:spacing w:val="-4"/>
          <w:sz w:val="24"/>
        </w:rPr>
        <w:t> </w:t>
      </w:r>
      <w:r>
        <w:rPr>
          <w:sz w:val="24"/>
        </w:rPr>
        <w:t>in</w:t>
      </w:r>
      <w:r>
        <w:rPr>
          <w:spacing w:val="-5"/>
          <w:sz w:val="24"/>
        </w:rPr>
        <w:t> </w:t>
      </w:r>
      <w:r>
        <w:rPr>
          <w:sz w:val="24"/>
        </w:rPr>
        <w:t>das</w:t>
      </w:r>
      <w:r>
        <w:rPr>
          <w:spacing w:val="-4"/>
          <w:sz w:val="24"/>
        </w:rPr>
        <w:t> </w:t>
      </w:r>
      <w:r>
        <w:rPr>
          <w:sz w:val="24"/>
        </w:rPr>
        <w:t>wissenschaftliche</w:t>
      </w:r>
      <w:r>
        <w:rPr>
          <w:spacing w:val="-5"/>
          <w:sz w:val="24"/>
        </w:rPr>
        <w:t> </w:t>
      </w:r>
      <w:r>
        <w:rPr>
          <w:sz w:val="24"/>
        </w:rPr>
        <w:t>Arbeiten.</w:t>
      </w:r>
      <w:r>
        <w:rPr>
          <w:spacing w:val="-4"/>
          <w:sz w:val="24"/>
        </w:rPr>
        <w:t> </w:t>
      </w:r>
      <w:r>
        <w:rPr>
          <w:sz w:val="24"/>
        </w:rPr>
        <w:t>München: </w:t>
      </w:r>
      <w:r>
        <w:rPr>
          <w:spacing w:val="-2"/>
          <w:sz w:val="24"/>
        </w:rPr>
        <w:t>Oldenbourg.</w:t>
      </w:r>
    </w:p>
    <w:p>
      <w:pPr>
        <w:pStyle w:val="ListParagraph"/>
        <w:spacing w:after="0" w:line="232" w:lineRule="auto"/>
        <w:jc w:val="left"/>
        <w:rPr>
          <w:sz w:val="24"/>
        </w:rPr>
        <w:sectPr>
          <w:pgSz w:w="11910" w:h="16840"/>
          <w:pgMar w:header="0" w:footer="815" w:top="1300" w:bottom="1000" w:left="708" w:right="708"/>
        </w:sectPr>
      </w:pPr>
    </w:p>
    <w:p>
      <w:pPr>
        <w:spacing w:before="226"/>
        <w:ind w:left="424" w:right="0" w:firstLine="0"/>
        <w:jc w:val="left"/>
        <w:rPr>
          <w:rFonts w:ascii="Arial"/>
          <w:b/>
          <w:sz w:val="22"/>
        </w:rPr>
      </w:pPr>
      <w:r>
        <w:rPr>
          <w:rFonts w:ascii="Arial"/>
          <w:b/>
          <w:spacing w:val="-2"/>
          <w:sz w:val="22"/>
        </w:rPr>
        <w:t>IMPRESSUM</w:t>
      </w:r>
    </w:p>
    <w:p>
      <w:pPr>
        <w:pStyle w:val="BodyText"/>
        <w:rPr>
          <w:rFonts w:ascii="Arial"/>
          <w:b/>
          <w:sz w:val="22"/>
        </w:rPr>
      </w:pPr>
    </w:p>
    <w:p>
      <w:pPr>
        <w:pStyle w:val="BodyText"/>
        <w:spacing w:before="86"/>
        <w:rPr>
          <w:rFonts w:ascii="Arial"/>
          <w:b/>
          <w:sz w:val="22"/>
        </w:rPr>
      </w:pPr>
    </w:p>
    <w:p>
      <w:pPr>
        <w:spacing w:before="0"/>
        <w:ind w:left="424" w:right="333" w:firstLine="0"/>
        <w:jc w:val="left"/>
        <w:rPr>
          <w:rFonts w:ascii="Arial" w:hAnsi="Arial"/>
          <w:sz w:val="22"/>
        </w:rPr>
      </w:pPr>
      <w:r>
        <w:rPr>
          <w:rFonts w:ascii="Arial" w:hAnsi="Arial"/>
          <w:sz w:val="22"/>
        </w:rPr>
        <w:t>Dieses</w:t>
      </w:r>
      <w:r>
        <w:rPr>
          <w:rFonts w:ascii="Arial" w:hAnsi="Arial"/>
          <w:spacing w:val="-4"/>
          <w:sz w:val="22"/>
        </w:rPr>
        <w:t> </w:t>
      </w:r>
      <w:r>
        <w:rPr>
          <w:rFonts w:ascii="Arial" w:hAnsi="Arial"/>
          <w:sz w:val="22"/>
        </w:rPr>
        <w:t>Dokument</w:t>
      </w:r>
      <w:r>
        <w:rPr>
          <w:rFonts w:ascii="Arial" w:hAnsi="Arial"/>
          <w:spacing w:val="-3"/>
          <w:sz w:val="22"/>
        </w:rPr>
        <w:t> </w:t>
      </w:r>
      <w:r>
        <w:rPr>
          <w:rFonts w:ascii="Arial" w:hAnsi="Arial"/>
          <w:sz w:val="22"/>
        </w:rPr>
        <w:t>ist</w:t>
      </w:r>
      <w:r>
        <w:rPr>
          <w:rFonts w:ascii="Arial" w:hAnsi="Arial"/>
          <w:spacing w:val="-5"/>
          <w:sz w:val="22"/>
        </w:rPr>
        <w:t> </w:t>
      </w:r>
      <w:r>
        <w:rPr>
          <w:rFonts w:ascii="Arial" w:hAnsi="Arial"/>
          <w:sz w:val="22"/>
        </w:rPr>
        <w:t>ursprünglich</w:t>
      </w:r>
      <w:r>
        <w:rPr>
          <w:rFonts w:ascii="Arial" w:hAnsi="Arial"/>
          <w:spacing w:val="-5"/>
          <w:sz w:val="22"/>
        </w:rPr>
        <w:t> </w:t>
      </w:r>
      <w:r>
        <w:rPr>
          <w:rFonts w:ascii="Arial" w:hAnsi="Arial"/>
          <w:sz w:val="22"/>
        </w:rPr>
        <w:t>im</w:t>
      </w:r>
      <w:r>
        <w:rPr>
          <w:rFonts w:ascii="Arial" w:hAnsi="Arial"/>
          <w:spacing w:val="-3"/>
          <w:sz w:val="22"/>
        </w:rPr>
        <w:t> </w:t>
      </w:r>
      <w:r>
        <w:rPr>
          <w:rFonts w:ascii="Arial" w:hAnsi="Arial"/>
          <w:sz w:val="22"/>
        </w:rPr>
        <w:t>Rahmen</w:t>
      </w:r>
      <w:r>
        <w:rPr>
          <w:rFonts w:ascii="Arial" w:hAnsi="Arial"/>
          <w:spacing w:val="-5"/>
          <w:sz w:val="22"/>
        </w:rPr>
        <w:t> </w:t>
      </w:r>
      <w:r>
        <w:rPr>
          <w:rFonts w:ascii="Arial" w:hAnsi="Arial"/>
          <w:sz w:val="22"/>
        </w:rPr>
        <w:t>des</w:t>
      </w:r>
      <w:r>
        <w:rPr>
          <w:rFonts w:ascii="Arial" w:hAnsi="Arial"/>
          <w:spacing w:val="-4"/>
          <w:sz w:val="22"/>
        </w:rPr>
        <w:t> </w:t>
      </w:r>
      <w:r>
        <w:rPr>
          <w:rFonts w:ascii="Arial" w:hAnsi="Arial"/>
          <w:sz w:val="22"/>
        </w:rPr>
        <w:t>Gesamtprojektes</w:t>
      </w:r>
      <w:r>
        <w:rPr>
          <w:rFonts w:ascii="Arial" w:hAnsi="Arial"/>
          <w:spacing w:val="-4"/>
          <w:sz w:val="22"/>
        </w:rPr>
        <w:t> </w:t>
      </w:r>
      <w:r>
        <w:rPr>
          <w:rFonts w:ascii="Arial" w:hAnsi="Arial"/>
          <w:sz w:val="22"/>
        </w:rPr>
        <w:t>Lehren,</w:t>
      </w:r>
      <w:r>
        <w:rPr>
          <w:rFonts w:ascii="Arial" w:hAnsi="Arial"/>
          <w:spacing w:val="-5"/>
          <w:sz w:val="22"/>
        </w:rPr>
        <w:t> </w:t>
      </w:r>
      <w:r>
        <w:rPr>
          <w:rFonts w:ascii="Arial" w:hAnsi="Arial"/>
          <w:sz w:val="22"/>
        </w:rPr>
        <w:t>Organisieren,</w:t>
      </w:r>
      <w:r>
        <w:rPr>
          <w:rFonts w:ascii="Arial" w:hAnsi="Arial"/>
          <w:spacing w:val="-3"/>
          <w:sz w:val="22"/>
        </w:rPr>
        <w:t> </w:t>
      </w:r>
      <w:r>
        <w:rPr>
          <w:rFonts w:ascii="Arial" w:hAnsi="Arial"/>
          <w:sz w:val="22"/>
        </w:rPr>
        <w:t>Bera-tung (LOB) 2013-2020 an der Johannes Gutenberg-Universität Mainz entstanden</w:t>
      </w:r>
    </w:p>
    <w:p>
      <w:pPr>
        <w:pStyle w:val="BodyText"/>
        <w:rPr>
          <w:rFonts w:ascii="Arial"/>
          <w:sz w:val="20"/>
        </w:rPr>
      </w:pPr>
    </w:p>
    <w:p>
      <w:pPr>
        <w:pStyle w:val="BodyText"/>
        <w:rPr>
          <w:rFonts w:ascii="Arial"/>
          <w:sz w:val="20"/>
        </w:rPr>
      </w:pPr>
    </w:p>
    <w:p>
      <w:pPr>
        <w:pStyle w:val="BodyText"/>
        <w:spacing w:before="144"/>
        <w:rPr>
          <w:rFonts w:ascii="Arial"/>
          <w:sz w:val="20"/>
        </w:rPr>
      </w:pPr>
      <w:r>
        <w:rPr>
          <w:rFonts w:ascii="Arial"/>
          <w:sz w:val="20"/>
        </w:rPr>
        <w:drawing>
          <wp:anchor distT="0" distB="0" distL="0" distR="0" allowOverlap="1" layoutInCell="1" locked="0" behindDoc="1" simplePos="0" relativeHeight="487610880">
            <wp:simplePos x="0" y="0"/>
            <wp:positionH relativeFrom="page">
              <wp:posOffset>1028547</wp:posOffset>
            </wp:positionH>
            <wp:positionV relativeFrom="paragraph">
              <wp:posOffset>360959</wp:posOffset>
            </wp:positionV>
            <wp:extent cx="2720257" cy="660082"/>
            <wp:effectExtent l="0" t="0" r="0" b="0"/>
            <wp:wrapTopAndBottom/>
            <wp:docPr id="120" name="Image 120">
              <a:hlinkClick r:id="rId43"/>
            </wp:docPr>
            <wp:cNvGraphicFramePr>
              <a:graphicFrameLocks/>
            </wp:cNvGraphicFramePr>
            <a:graphic>
              <a:graphicData uri="http://schemas.openxmlformats.org/drawingml/2006/picture">
                <pic:pic>
                  <pic:nvPicPr>
                    <pic:cNvPr id="120" name="Image 120">
                      <a:hlinkClick r:id="rId43"/>
                    </pic:cNvPr>
                    <pic:cNvPicPr/>
                  </pic:nvPicPr>
                  <pic:blipFill>
                    <a:blip r:embed="rId44" cstate="print"/>
                    <a:stretch>
                      <a:fillRect/>
                    </a:stretch>
                  </pic:blipFill>
                  <pic:spPr>
                    <a:xfrm>
                      <a:off x="0" y="0"/>
                      <a:ext cx="2720257" cy="660082"/>
                    </a:xfrm>
                    <a:prstGeom prst="rect">
                      <a:avLst/>
                    </a:prstGeom>
                  </pic:spPr>
                </pic:pic>
              </a:graphicData>
            </a:graphic>
          </wp:anchor>
        </w:drawing>
      </w:r>
      <w:r>
        <w:rPr>
          <w:rFonts w:ascii="Arial"/>
          <w:sz w:val="20"/>
        </w:rPr>
        <w:drawing>
          <wp:anchor distT="0" distB="0" distL="0" distR="0" allowOverlap="1" layoutInCell="1" locked="0" behindDoc="1" simplePos="0" relativeHeight="487611392">
            <wp:simplePos x="0" y="0"/>
            <wp:positionH relativeFrom="page">
              <wp:posOffset>4072890</wp:posOffset>
            </wp:positionH>
            <wp:positionV relativeFrom="paragraph">
              <wp:posOffset>253089</wp:posOffset>
            </wp:positionV>
            <wp:extent cx="1528047" cy="1062990"/>
            <wp:effectExtent l="0" t="0" r="0" b="0"/>
            <wp:wrapTopAndBottom/>
            <wp:docPr id="121" name="Image 121">
              <a:hlinkClick r:id="rId45"/>
            </wp:docPr>
            <wp:cNvGraphicFramePr>
              <a:graphicFrameLocks/>
            </wp:cNvGraphicFramePr>
            <a:graphic>
              <a:graphicData uri="http://schemas.openxmlformats.org/drawingml/2006/picture">
                <pic:pic>
                  <pic:nvPicPr>
                    <pic:cNvPr id="121" name="Image 121">
                      <a:hlinkClick r:id="rId45"/>
                    </pic:cNvPr>
                    <pic:cNvPicPr/>
                  </pic:nvPicPr>
                  <pic:blipFill>
                    <a:blip r:embed="rId46" cstate="print"/>
                    <a:stretch>
                      <a:fillRect/>
                    </a:stretch>
                  </pic:blipFill>
                  <pic:spPr>
                    <a:xfrm>
                      <a:off x="0" y="0"/>
                      <a:ext cx="1528047" cy="1062990"/>
                    </a:xfrm>
                    <a:prstGeom prst="rect">
                      <a:avLst/>
                    </a:prstGeom>
                  </pic:spPr>
                </pic:pic>
              </a:graphicData>
            </a:graphic>
          </wp:anchor>
        </w:drawing>
      </w:r>
      <w:r>
        <w:rPr>
          <w:rFonts w:ascii="Arial"/>
          <w:sz w:val="20"/>
        </w:rPr>
        <mc:AlternateContent>
          <mc:Choice Requires="wps">
            <w:drawing>
              <wp:anchor distT="0" distB="0" distL="0" distR="0" allowOverlap="1" layoutInCell="1" locked="0" behindDoc="1" simplePos="0" relativeHeight="487611904">
                <wp:simplePos x="0" y="0"/>
                <wp:positionH relativeFrom="page">
                  <wp:posOffset>719328</wp:posOffset>
                </wp:positionH>
                <wp:positionV relativeFrom="paragraph">
                  <wp:posOffset>1572225</wp:posOffset>
                </wp:positionV>
                <wp:extent cx="6120765" cy="6350"/>
                <wp:effectExtent l="0" t="0" r="0" b="0"/>
                <wp:wrapTopAndBottom/>
                <wp:docPr id="122" name="Graphic 122"/>
                <wp:cNvGraphicFramePr>
                  <a:graphicFrameLocks/>
                </wp:cNvGraphicFramePr>
                <a:graphic>
                  <a:graphicData uri="http://schemas.microsoft.com/office/word/2010/wordprocessingShape">
                    <wps:wsp>
                      <wps:cNvPr id="122" name="Graphic 122"/>
                      <wps:cNvSpPr/>
                      <wps:spPr>
                        <a:xfrm>
                          <a:off x="0" y="0"/>
                          <a:ext cx="6120765" cy="6350"/>
                        </a:xfrm>
                        <a:custGeom>
                          <a:avLst/>
                          <a:gdLst/>
                          <a:ahLst/>
                          <a:cxnLst/>
                          <a:rect l="l" t="t" r="r" b="b"/>
                          <a:pathLst>
                            <a:path w="6120765" h="6350">
                              <a:moveTo>
                                <a:pt x="6120384" y="0"/>
                              </a:moveTo>
                              <a:lnTo>
                                <a:pt x="6117336" y="0"/>
                              </a:lnTo>
                              <a:lnTo>
                                <a:pt x="3048" y="0"/>
                              </a:lnTo>
                              <a:lnTo>
                                <a:pt x="0" y="0"/>
                              </a:lnTo>
                              <a:lnTo>
                                <a:pt x="0" y="3048"/>
                              </a:lnTo>
                              <a:lnTo>
                                <a:pt x="0" y="6096"/>
                              </a:lnTo>
                              <a:lnTo>
                                <a:pt x="3048" y="6096"/>
                              </a:lnTo>
                              <a:lnTo>
                                <a:pt x="6117336" y="6096"/>
                              </a:lnTo>
                              <a:lnTo>
                                <a:pt x="6120384" y="6096"/>
                              </a:lnTo>
                              <a:lnTo>
                                <a:pt x="6120384" y="3048"/>
                              </a:lnTo>
                              <a:lnTo>
                                <a:pt x="6120384" y="0"/>
                              </a:lnTo>
                              <a:close/>
                            </a:path>
                          </a:pathLst>
                        </a:custGeom>
                        <a:solidFill>
                          <a:srgbClr val="9F9F9F"/>
                        </a:solidFill>
                      </wps:spPr>
                      <wps:bodyPr wrap="square" lIns="0" tIns="0" rIns="0" bIns="0" rtlCol="0">
                        <a:prstTxWarp prst="textNoShape">
                          <a:avLst/>
                        </a:prstTxWarp>
                        <a:noAutofit/>
                      </wps:bodyPr>
                    </wps:wsp>
                  </a:graphicData>
                </a:graphic>
              </wp:anchor>
            </w:drawing>
          </mc:Choice>
          <mc:Fallback>
            <w:pict>
              <v:shape style="position:absolute;margin-left:56.640003pt;margin-top:123.797302pt;width:481.95pt;height:.5pt;mso-position-horizontal-relative:page;mso-position-vertical-relative:paragraph;z-index:-15704576;mso-wrap-distance-left:0;mso-wrap-distance-right:0" id="docshape97" coordorigin="1133,2476" coordsize="9639,10" path="m10771,2476l10766,2476,1138,2476,1133,2476,1133,2481,1133,2486,1138,2486,10766,2486,10771,2486,10771,2481,10771,2476xe" filled="true" fillcolor="#9f9f9f" stroked="false">
                <v:path arrowok="t"/>
                <v:fill type="solid"/>
                <w10:wrap type="topAndBottom"/>
              </v:shape>
            </w:pict>
          </mc:Fallback>
        </mc:AlternateContent>
      </w:r>
    </w:p>
    <w:p>
      <w:pPr>
        <w:pStyle w:val="BodyText"/>
        <w:spacing w:before="149"/>
        <w:rPr>
          <w:rFonts w:ascii="Arial"/>
          <w:sz w:val="20"/>
        </w:rPr>
      </w:pPr>
    </w:p>
    <w:p>
      <w:pPr>
        <w:pStyle w:val="BodyText"/>
        <w:rPr>
          <w:rFonts w:ascii="Arial"/>
          <w:sz w:val="22"/>
        </w:rPr>
      </w:pPr>
    </w:p>
    <w:p>
      <w:pPr>
        <w:pStyle w:val="BodyText"/>
        <w:spacing w:before="149"/>
        <w:rPr>
          <w:rFonts w:ascii="Arial"/>
          <w:sz w:val="22"/>
        </w:rPr>
      </w:pPr>
    </w:p>
    <w:p>
      <w:pPr>
        <w:spacing w:before="0"/>
        <w:ind w:left="424" w:right="0" w:firstLine="0"/>
        <w:jc w:val="left"/>
        <w:rPr>
          <w:rFonts w:ascii="Arial" w:hAnsi="Arial"/>
          <w:i/>
          <w:sz w:val="22"/>
        </w:rPr>
      </w:pPr>
      <w:r>
        <w:rPr>
          <w:rFonts w:ascii="Arial" w:hAnsi="Arial"/>
          <w:i/>
          <w:sz w:val="22"/>
        </w:rPr>
        <w:t>und</w:t>
      </w:r>
      <w:r>
        <w:rPr>
          <w:rFonts w:ascii="Arial" w:hAnsi="Arial"/>
          <w:i/>
          <w:spacing w:val="-3"/>
          <w:sz w:val="22"/>
        </w:rPr>
        <w:t> </w:t>
      </w:r>
      <w:r>
        <w:rPr>
          <w:rFonts w:ascii="Arial" w:hAnsi="Arial"/>
          <w:i/>
          <w:sz w:val="22"/>
        </w:rPr>
        <w:t>wird</w:t>
      </w:r>
      <w:r>
        <w:rPr>
          <w:rFonts w:ascii="Arial" w:hAnsi="Arial"/>
          <w:i/>
          <w:spacing w:val="-3"/>
          <w:sz w:val="22"/>
        </w:rPr>
        <w:t> </w:t>
      </w:r>
      <w:r>
        <w:rPr>
          <w:rFonts w:ascii="Arial" w:hAnsi="Arial"/>
          <w:i/>
          <w:sz w:val="22"/>
        </w:rPr>
        <w:t>durch</w:t>
      </w:r>
      <w:r>
        <w:rPr>
          <w:rFonts w:ascii="Arial" w:hAnsi="Arial"/>
          <w:i/>
          <w:spacing w:val="-3"/>
          <w:sz w:val="22"/>
        </w:rPr>
        <w:t> </w:t>
      </w:r>
      <w:r>
        <w:rPr>
          <w:rFonts w:ascii="Arial" w:hAnsi="Arial"/>
          <w:i/>
          <w:sz w:val="22"/>
        </w:rPr>
        <w:t>die</w:t>
      </w:r>
      <w:r>
        <w:rPr>
          <w:rFonts w:ascii="Arial" w:hAnsi="Arial"/>
          <w:i/>
          <w:spacing w:val="-3"/>
          <w:sz w:val="22"/>
        </w:rPr>
        <w:t> </w:t>
      </w:r>
      <w:r>
        <w:rPr>
          <w:rFonts w:ascii="Arial" w:hAnsi="Arial"/>
          <w:i/>
          <w:sz w:val="22"/>
        </w:rPr>
        <w:t>MitarbeiterInnen</w:t>
      </w:r>
      <w:r>
        <w:rPr>
          <w:rFonts w:ascii="Arial" w:hAnsi="Arial"/>
          <w:i/>
          <w:spacing w:val="-5"/>
          <w:sz w:val="22"/>
        </w:rPr>
        <w:t> </w:t>
      </w:r>
      <w:r>
        <w:rPr>
          <w:rFonts w:ascii="Arial" w:hAnsi="Arial"/>
          <w:i/>
          <w:sz w:val="22"/>
        </w:rPr>
        <w:t>des</w:t>
      </w:r>
      <w:r>
        <w:rPr>
          <w:rFonts w:ascii="Arial" w:hAnsi="Arial"/>
          <w:i/>
          <w:spacing w:val="-5"/>
          <w:sz w:val="22"/>
        </w:rPr>
        <w:t> </w:t>
      </w:r>
      <w:r>
        <w:rPr>
          <w:rFonts w:ascii="Arial" w:hAnsi="Arial"/>
          <w:i/>
          <w:sz w:val="22"/>
        </w:rPr>
        <w:t>SoWi?So!-Servicemanagements</w:t>
      </w:r>
      <w:r>
        <w:rPr>
          <w:rFonts w:ascii="Arial" w:hAnsi="Arial"/>
          <w:i/>
          <w:spacing w:val="-7"/>
          <w:sz w:val="22"/>
        </w:rPr>
        <w:t> </w:t>
      </w:r>
      <w:r>
        <w:rPr>
          <w:rFonts w:ascii="Arial" w:hAnsi="Arial"/>
          <w:i/>
          <w:sz w:val="22"/>
        </w:rPr>
        <w:t>Studium</w:t>
      </w:r>
      <w:r>
        <w:rPr>
          <w:rFonts w:ascii="Arial" w:hAnsi="Arial"/>
          <w:i/>
          <w:spacing w:val="-1"/>
          <w:sz w:val="22"/>
        </w:rPr>
        <w:t> </w:t>
      </w:r>
      <w:r>
        <w:rPr>
          <w:rFonts w:ascii="Arial" w:hAnsi="Arial"/>
          <w:i/>
          <w:sz w:val="22"/>
        </w:rPr>
        <w:t>und</w:t>
      </w:r>
      <w:r>
        <w:rPr>
          <w:rFonts w:ascii="Arial" w:hAnsi="Arial"/>
          <w:i/>
          <w:spacing w:val="-5"/>
          <w:sz w:val="22"/>
        </w:rPr>
        <w:t> </w:t>
      </w:r>
      <w:r>
        <w:rPr>
          <w:rFonts w:ascii="Arial" w:hAnsi="Arial"/>
          <w:i/>
          <w:sz w:val="22"/>
        </w:rPr>
        <w:t>Lehre</w:t>
      </w:r>
      <w:r>
        <w:rPr>
          <w:rFonts w:ascii="Arial" w:hAnsi="Arial"/>
          <w:i/>
          <w:spacing w:val="-5"/>
          <w:sz w:val="22"/>
        </w:rPr>
        <w:t> </w:t>
      </w:r>
      <w:r>
        <w:rPr>
          <w:rFonts w:ascii="Arial" w:hAnsi="Arial"/>
          <w:i/>
          <w:sz w:val="22"/>
        </w:rPr>
        <w:t>konti-nuierlich aktualisiert und überarbeitet.</w:t>
      </w:r>
    </w:p>
    <w:p>
      <w:pPr>
        <w:pStyle w:val="BodyText"/>
        <w:rPr>
          <w:rFonts w:ascii="Arial"/>
          <w:i/>
          <w:sz w:val="22"/>
        </w:rPr>
      </w:pPr>
    </w:p>
    <w:p>
      <w:pPr>
        <w:pStyle w:val="BodyText"/>
        <w:spacing w:before="87"/>
        <w:rPr>
          <w:rFonts w:ascii="Arial"/>
          <w:i/>
          <w:sz w:val="22"/>
        </w:rPr>
      </w:pPr>
    </w:p>
    <w:p>
      <w:pPr>
        <w:tabs>
          <w:tab w:pos="2126" w:val="left" w:leader="none"/>
        </w:tabs>
        <w:spacing w:before="0"/>
        <w:ind w:left="424" w:right="0" w:firstLine="0"/>
        <w:jc w:val="left"/>
        <w:rPr>
          <w:rFonts w:ascii="Arial"/>
          <w:sz w:val="22"/>
        </w:rPr>
      </w:pPr>
      <w:r>
        <w:rPr>
          <w:rFonts w:ascii="Arial"/>
          <w:spacing w:val="-2"/>
          <w:sz w:val="22"/>
        </w:rPr>
        <w:t>Herausgeber:</w:t>
      </w:r>
      <w:r>
        <w:rPr>
          <w:rFonts w:ascii="Arial"/>
          <w:sz w:val="22"/>
        </w:rPr>
        <w:tab/>
        <w:t>SoWi?So!-Servicemanagement</w:t>
      </w:r>
      <w:r>
        <w:rPr>
          <w:rFonts w:ascii="Arial"/>
          <w:spacing w:val="-12"/>
          <w:sz w:val="22"/>
        </w:rPr>
        <w:t> </w:t>
      </w:r>
      <w:r>
        <w:rPr>
          <w:rFonts w:ascii="Arial"/>
          <w:sz w:val="22"/>
        </w:rPr>
        <w:t>Studium</w:t>
      </w:r>
      <w:r>
        <w:rPr>
          <w:rFonts w:ascii="Arial"/>
          <w:spacing w:val="-11"/>
          <w:sz w:val="22"/>
        </w:rPr>
        <w:t> </w:t>
      </w:r>
      <w:r>
        <w:rPr>
          <w:rFonts w:ascii="Arial"/>
          <w:sz w:val="22"/>
        </w:rPr>
        <w:t>und</w:t>
      </w:r>
      <w:r>
        <w:rPr>
          <w:rFonts w:ascii="Arial"/>
          <w:spacing w:val="-11"/>
          <w:sz w:val="22"/>
        </w:rPr>
        <w:t> </w:t>
      </w:r>
      <w:r>
        <w:rPr>
          <w:rFonts w:ascii="Arial"/>
          <w:spacing w:val="-2"/>
          <w:sz w:val="22"/>
        </w:rPr>
        <w:t>Lehre</w:t>
      </w:r>
    </w:p>
    <w:p>
      <w:pPr>
        <w:spacing w:line="297" w:lineRule="auto" w:before="59"/>
        <w:ind w:left="2505" w:right="3024" w:firstLine="0"/>
        <w:jc w:val="left"/>
        <w:rPr>
          <w:rFonts w:ascii="Arial" w:hAnsi="Arial"/>
          <w:sz w:val="22"/>
        </w:rPr>
      </w:pPr>
      <w:r>
        <w:rPr>
          <w:rFonts w:ascii="Arial" w:hAnsi="Arial"/>
          <w:sz w:val="22"/>
        </w:rPr>
        <w:t>Johannes Gutenberg-Universität Mainz Fachbereich</w:t>
      </w:r>
      <w:r>
        <w:rPr>
          <w:rFonts w:ascii="Arial" w:hAnsi="Arial"/>
          <w:spacing w:val="-6"/>
          <w:sz w:val="22"/>
        </w:rPr>
        <w:t> </w:t>
      </w:r>
      <w:r>
        <w:rPr>
          <w:rFonts w:ascii="Arial" w:hAnsi="Arial"/>
          <w:sz w:val="22"/>
        </w:rPr>
        <w:t>02</w:t>
      </w:r>
      <w:r>
        <w:rPr>
          <w:rFonts w:ascii="Arial" w:hAnsi="Arial"/>
          <w:spacing w:val="-6"/>
          <w:sz w:val="22"/>
        </w:rPr>
        <w:t> </w:t>
      </w:r>
      <w:r>
        <w:rPr>
          <w:rFonts w:ascii="Arial" w:hAnsi="Arial"/>
          <w:sz w:val="22"/>
        </w:rPr>
        <w:t>–</w:t>
      </w:r>
      <w:r>
        <w:rPr>
          <w:rFonts w:ascii="Arial" w:hAnsi="Arial"/>
          <w:spacing w:val="-7"/>
          <w:sz w:val="22"/>
        </w:rPr>
        <w:t> </w:t>
      </w:r>
      <w:r>
        <w:rPr>
          <w:rFonts w:ascii="Arial" w:hAnsi="Arial"/>
          <w:sz w:val="22"/>
        </w:rPr>
        <w:t>Sozialwiss.,</w:t>
      </w:r>
      <w:r>
        <w:rPr>
          <w:rFonts w:ascii="Arial" w:hAnsi="Arial"/>
          <w:spacing w:val="-6"/>
          <w:sz w:val="22"/>
        </w:rPr>
        <w:t> </w:t>
      </w:r>
      <w:r>
        <w:rPr>
          <w:rFonts w:ascii="Arial" w:hAnsi="Arial"/>
          <w:sz w:val="22"/>
        </w:rPr>
        <w:t>Medien</w:t>
      </w:r>
      <w:r>
        <w:rPr>
          <w:rFonts w:ascii="Arial" w:hAnsi="Arial"/>
          <w:spacing w:val="-6"/>
          <w:sz w:val="22"/>
        </w:rPr>
        <w:t> </w:t>
      </w:r>
      <w:r>
        <w:rPr>
          <w:rFonts w:ascii="Arial" w:hAnsi="Arial"/>
          <w:sz w:val="22"/>
        </w:rPr>
        <w:t>und</w:t>
      </w:r>
      <w:r>
        <w:rPr>
          <w:rFonts w:ascii="Arial" w:hAnsi="Arial"/>
          <w:spacing w:val="-8"/>
          <w:sz w:val="22"/>
        </w:rPr>
        <w:t> </w:t>
      </w:r>
      <w:r>
        <w:rPr>
          <w:rFonts w:ascii="Arial" w:hAnsi="Arial"/>
          <w:sz w:val="22"/>
        </w:rPr>
        <w:t>Sport</w:t>
      </w:r>
    </w:p>
    <w:p>
      <w:pPr>
        <w:pStyle w:val="BodyText"/>
        <w:spacing w:before="58"/>
        <w:rPr>
          <w:rFonts w:ascii="Arial"/>
          <w:sz w:val="22"/>
        </w:rPr>
      </w:pPr>
    </w:p>
    <w:p>
      <w:pPr>
        <w:tabs>
          <w:tab w:pos="2126" w:val="left" w:leader="none"/>
        </w:tabs>
        <w:spacing w:before="0"/>
        <w:ind w:left="424" w:right="0" w:firstLine="0"/>
        <w:jc w:val="left"/>
        <w:rPr>
          <w:rFonts w:ascii="Arial"/>
          <w:sz w:val="22"/>
        </w:rPr>
      </w:pPr>
      <w:r>
        <w:rPr>
          <w:rFonts w:ascii="Arial"/>
          <w:spacing w:val="-2"/>
          <w:sz w:val="22"/>
        </w:rPr>
        <w:t>Kontaktdaten:</w:t>
      </w:r>
      <w:r>
        <w:rPr>
          <w:rFonts w:ascii="Arial"/>
          <w:sz w:val="22"/>
        </w:rPr>
        <w:tab/>
        <w:t>SoWi?So!-Servicemanagement</w:t>
      </w:r>
      <w:r>
        <w:rPr>
          <w:rFonts w:ascii="Arial"/>
          <w:spacing w:val="-12"/>
          <w:sz w:val="22"/>
        </w:rPr>
        <w:t> </w:t>
      </w:r>
      <w:r>
        <w:rPr>
          <w:rFonts w:ascii="Arial"/>
          <w:sz w:val="22"/>
        </w:rPr>
        <w:t>Studium</w:t>
      </w:r>
      <w:r>
        <w:rPr>
          <w:rFonts w:ascii="Arial"/>
          <w:spacing w:val="-11"/>
          <w:sz w:val="22"/>
        </w:rPr>
        <w:t> </w:t>
      </w:r>
      <w:r>
        <w:rPr>
          <w:rFonts w:ascii="Arial"/>
          <w:sz w:val="22"/>
        </w:rPr>
        <w:t>und</w:t>
      </w:r>
      <w:r>
        <w:rPr>
          <w:rFonts w:ascii="Arial"/>
          <w:spacing w:val="-11"/>
          <w:sz w:val="22"/>
        </w:rPr>
        <w:t> </w:t>
      </w:r>
      <w:r>
        <w:rPr>
          <w:rFonts w:ascii="Arial"/>
          <w:spacing w:val="-2"/>
          <w:sz w:val="22"/>
        </w:rPr>
        <w:t>Lehre</w:t>
      </w:r>
    </w:p>
    <w:p>
      <w:pPr>
        <w:spacing w:line="295" w:lineRule="auto" w:before="62"/>
        <w:ind w:left="2505" w:right="3024" w:firstLine="0"/>
        <w:jc w:val="left"/>
        <w:rPr>
          <w:rFonts w:ascii="Arial"/>
          <w:sz w:val="22"/>
        </w:rPr>
      </w:pPr>
      <w:r>
        <w:rPr>
          <w:rFonts w:ascii="Arial"/>
          <w:sz w:val="22"/>
        </w:rPr>
        <w:t>Homepage:</w:t>
      </w:r>
      <w:r>
        <w:rPr>
          <w:rFonts w:ascii="Arial"/>
          <w:spacing w:val="-16"/>
          <w:sz w:val="22"/>
        </w:rPr>
        <w:t> </w:t>
      </w:r>
      <w:hyperlink r:id="rId6">
        <w:r>
          <w:rPr>
            <w:rFonts w:ascii="Arial"/>
            <w:color w:val="0000FF"/>
            <w:sz w:val="22"/>
            <w:u w:val="single" w:color="0000FF"/>
          </w:rPr>
          <w:t>https://www.sowiso.uni-mainz.de</w:t>
        </w:r>
      </w:hyperlink>
      <w:r>
        <w:rPr>
          <w:rFonts w:ascii="Arial"/>
          <w:color w:val="0000FF"/>
          <w:sz w:val="22"/>
        </w:rPr>
        <w:t> </w:t>
      </w:r>
      <w:r>
        <w:rPr>
          <w:rFonts w:ascii="Arial"/>
          <w:sz w:val="22"/>
        </w:rPr>
        <w:t>Email: </w:t>
      </w:r>
      <w:hyperlink r:id="rId7">
        <w:r>
          <w:rPr>
            <w:rFonts w:ascii="Arial"/>
            <w:sz w:val="22"/>
          </w:rPr>
          <w:t>sowiso@uni-mainz.de</w:t>
        </w:r>
      </w:hyperlink>
    </w:p>
    <w:p>
      <w:pPr>
        <w:pStyle w:val="BodyText"/>
        <w:rPr>
          <w:rFonts w:ascii="Arial"/>
          <w:sz w:val="22"/>
        </w:rPr>
      </w:pPr>
    </w:p>
    <w:p>
      <w:pPr>
        <w:pStyle w:val="BodyText"/>
        <w:rPr>
          <w:rFonts w:ascii="Arial"/>
          <w:sz w:val="22"/>
        </w:rPr>
      </w:pPr>
    </w:p>
    <w:p>
      <w:pPr>
        <w:pStyle w:val="BodyText"/>
        <w:rPr>
          <w:rFonts w:ascii="Arial"/>
          <w:sz w:val="22"/>
        </w:rPr>
      </w:pPr>
    </w:p>
    <w:p>
      <w:pPr>
        <w:pStyle w:val="BodyText"/>
        <w:rPr>
          <w:rFonts w:ascii="Arial"/>
          <w:sz w:val="22"/>
        </w:rPr>
      </w:pPr>
    </w:p>
    <w:p>
      <w:pPr>
        <w:pStyle w:val="BodyText"/>
        <w:rPr>
          <w:rFonts w:ascii="Arial"/>
          <w:sz w:val="22"/>
        </w:rPr>
      </w:pPr>
    </w:p>
    <w:p>
      <w:pPr>
        <w:pStyle w:val="BodyText"/>
        <w:spacing w:before="12"/>
        <w:rPr>
          <w:rFonts w:ascii="Arial"/>
          <w:sz w:val="22"/>
        </w:rPr>
      </w:pPr>
    </w:p>
    <w:p>
      <w:pPr>
        <w:spacing w:line="276" w:lineRule="auto" w:before="0"/>
        <w:ind w:left="424" w:right="60" w:firstLine="0"/>
        <w:jc w:val="left"/>
        <w:rPr>
          <w:rFonts w:ascii="Arial" w:hAnsi="Arial"/>
          <w:sz w:val="22"/>
        </w:rPr>
      </w:pPr>
      <w:r>
        <w:rPr>
          <w:rFonts w:ascii="Arial" w:hAnsi="Arial"/>
          <w:sz w:val="22"/>
        </w:rPr>
        <w:t>Unter Mitarbeit von Esther Brendel, Denis Djeladinovic, Fabian Escher, Norman Hänsler, Marius Harring,</w:t>
      </w:r>
      <w:r>
        <w:rPr>
          <w:rFonts w:ascii="Arial" w:hAnsi="Arial"/>
          <w:spacing w:val="-4"/>
          <w:sz w:val="22"/>
        </w:rPr>
        <w:t> </w:t>
      </w:r>
      <w:r>
        <w:rPr>
          <w:rFonts w:ascii="Arial" w:hAnsi="Arial"/>
          <w:sz w:val="22"/>
        </w:rPr>
        <w:t>Ilka</w:t>
      </w:r>
      <w:r>
        <w:rPr>
          <w:rFonts w:ascii="Arial" w:hAnsi="Arial"/>
          <w:spacing w:val="-5"/>
          <w:sz w:val="22"/>
        </w:rPr>
        <w:t> </w:t>
      </w:r>
      <w:r>
        <w:rPr>
          <w:rFonts w:ascii="Arial" w:hAnsi="Arial"/>
          <w:sz w:val="22"/>
        </w:rPr>
        <w:t>Jakobs,</w:t>
      </w:r>
      <w:r>
        <w:rPr>
          <w:rFonts w:ascii="Arial" w:hAnsi="Arial"/>
          <w:spacing w:val="-3"/>
          <w:sz w:val="22"/>
        </w:rPr>
        <w:t> </w:t>
      </w:r>
      <w:r>
        <w:rPr>
          <w:rFonts w:ascii="Arial" w:hAnsi="Arial"/>
          <w:sz w:val="22"/>
        </w:rPr>
        <w:t>Simon</w:t>
      </w:r>
      <w:r>
        <w:rPr>
          <w:rFonts w:ascii="Arial" w:hAnsi="Arial"/>
          <w:spacing w:val="-3"/>
          <w:sz w:val="22"/>
        </w:rPr>
        <w:t> </w:t>
      </w:r>
      <w:r>
        <w:rPr>
          <w:rFonts w:ascii="Arial" w:hAnsi="Arial"/>
          <w:sz w:val="22"/>
        </w:rPr>
        <w:t>Klinkler,</w:t>
      </w:r>
      <w:r>
        <w:rPr>
          <w:rFonts w:ascii="Arial" w:hAnsi="Arial"/>
          <w:spacing w:val="-2"/>
          <w:sz w:val="22"/>
        </w:rPr>
        <w:t> </w:t>
      </w:r>
      <w:r>
        <w:rPr>
          <w:rFonts w:ascii="Arial" w:hAnsi="Arial"/>
          <w:sz w:val="22"/>
        </w:rPr>
        <w:t>Felicitas</w:t>
      </w:r>
      <w:r>
        <w:rPr>
          <w:rFonts w:ascii="Arial" w:hAnsi="Arial"/>
          <w:spacing w:val="-2"/>
          <w:sz w:val="22"/>
        </w:rPr>
        <w:t> </w:t>
      </w:r>
      <w:r>
        <w:rPr>
          <w:rFonts w:ascii="Arial" w:hAnsi="Arial"/>
          <w:sz w:val="22"/>
        </w:rPr>
        <w:t>Klöckner-Nowotny,</w:t>
      </w:r>
      <w:r>
        <w:rPr>
          <w:rFonts w:ascii="Arial" w:hAnsi="Arial"/>
          <w:spacing w:val="-3"/>
          <w:sz w:val="22"/>
        </w:rPr>
        <w:t> </w:t>
      </w:r>
      <w:r>
        <w:rPr>
          <w:rFonts w:ascii="Arial" w:hAnsi="Arial"/>
          <w:sz w:val="22"/>
        </w:rPr>
        <w:t>Thomas</w:t>
      </w:r>
      <w:r>
        <w:rPr>
          <w:rFonts w:ascii="Arial" w:hAnsi="Arial"/>
          <w:spacing w:val="-7"/>
          <w:sz w:val="22"/>
        </w:rPr>
        <w:t> </w:t>
      </w:r>
      <w:r>
        <w:rPr>
          <w:rFonts w:ascii="Arial" w:hAnsi="Arial"/>
          <w:sz w:val="22"/>
        </w:rPr>
        <w:t>Kording,</w:t>
      </w:r>
      <w:r>
        <w:rPr>
          <w:rFonts w:ascii="Arial" w:hAnsi="Arial"/>
          <w:spacing w:val="-2"/>
          <w:sz w:val="22"/>
        </w:rPr>
        <w:t> </w:t>
      </w:r>
      <w:r>
        <w:rPr>
          <w:rFonts w:ascii="Arial" w:hAnsi="Arial"/>
          <w:sz w:val="22"/>
        </w:rPr>
        <w:t>Daniela</w:t>
      </w:r>
      <w:r>
        <w:rPr>
          <w:rFonts w:ascii="Arial" w:hAnsi="Arial"/>
          <w:spacing w:val="-3"/>
          <w:sz w:val="22"/>
        </w:rPr>
        <w:t> </w:t>
      </w:r>
      <w:r>
        <w:rPr>
          <w:rFonts w:ascii="Arial" w:hAnsi="Arial"/>
          <w:sz w:val="22"/>
        </w:rPr>
        <w:t>Lamby, Inga Ferreira Lopez, Karl Marker, Alena Michel-Kröhler, Barbara Elisabeth Müller,</w:t>
      </w:r>
    </w:p>
    <w:p>
      <w:pPr>
        <w:spacing w:line="278" w:lineRule="auto" w:before="1"/>
        <w:ind w:left="424" w:right="0" w:firstLine="0"/>
        <w:jc w:val="left"/>
        <w:rPr>
          <w:rFonts w:ascii="Arial" w:hAnsi="Arial"/>
          <w:sz w:val="22"/>
        </w:rPr>
      </w:pPr>
      <w:r>
        <w:rPr>
          <w:rFonts w:ascii="Arial" w:hAnsi="Arial"/>
          <w:sz w:val="22"/>
        </w:rPr>
        <w:t>Melanie</w:t>
      </w:r>
      <w:r>
        <w:rPr>
          <w:rFonts w:ascii="Arial" w:hAnsi="Arial"/>
          <w:spacing w:val="-3"/>
          <w:sz w:val="22"/>
        </w:rPr>
        <w:t> </w:t>
      </w:r>
      <w:r>
        <w:rPr>
          <w:rFonts w:ascii="Arial" w:hAnsi="Arial"/>
          <w:sz w:val="22"/>
        </w:rPr>
        <w:t>Rach,</w:t>
      </w:r>
      <w:r>
        <w:rPr>
          <w:rFonts w:ascii="Arial" w:hAnsi="Arial"/>
          <w:spacing w:val="-3"/>
          <w:sz w:val="22"/>
        </w:rPr>
        <w:t> </w:t>
      </w:r>
      <w:r>
        <w:rPr>
          <w:rFonts w:ascii="Arial" w:hAnsi="Arial"/>
          <w:sz w:val="22"/>
        </w:rPr>
        <w:t>Sarah</w:t>
      </w:r>
      <w:r>
        <w:rPr>
          <w:rFonts w:ascii="Arial" w:hAnsi="Arial"/>
          <w:spacing w:val="-3"/>
          <w:sz w:val="22"/>
        </w:rPr>
        <w:t> </w:t>
      </w:r>
      <w:r>
        <w:rPr>
          <w:rFonts w:ascii="Arial" w:hAnsi="Arial"/>
          <w:sz w:val="22"/>
        </w:rPr>
        <w:t>Rau,</w:t>
      </w:r>
      <w:r>
        <w:rPr>
          <w:rFonts w:ascii="Arial" w:hAnsi="Arial"/>
          <w:spacing w:val="-1"/>
          <w:sz w:val="22"/>
        </w:rPr>
        <w:t> </w:t>
      </w:r>
      <w:r>
        <w:rPr>
          <w:rFonts w:ascii="Arial" w:hAnsi="Arial"/>
          <w:sz w:val="22"/>
        </w:rPr>
        <w:t>Cedric</w:t>
      </w:r>
      <w:r>
        <w:rPr>
          <w:rFonts w:ascii="Arial" w:hAnsi="Arial"/>
          <w:spacing w:val="-4"/>
          <w:sz w:val="22"/>
        </w:rPr>
        <w:t> </w:t>
      </w:r>
      <w:r>
        <w:rPr>
          <w:rFonts w:ascii="Arial" w:hAnsi="Arial"/>
          <w:sz w:val="22"/>
        </w:rPr>
        <w:t>Rörig,</w:t>
      </w:r>
      <w:r>
        <w:rPr>
          <w:rFonts w:ascii="Arial" w:hAnsi="Arial"/>
          <w:spacing w:val="-3"/>
          <w:sz w:val="22"/>
        </w:rPr>
        <w:t> </w:t>
      </w:r>
      <w:r>
        <w:rPr>
          <w:rFonts w:ascii="Arial" w:hAnsi="Arial"/>
          <w:sz w:val="22"/>
        </w:rPr>
        <w:t>Sarah</w:t>
      </w:r>
      <w:r>
        <w:rPr>
          <w:rFonts w:ascii="Arial" w:hAnsi="Arial"/>
          <w:spacing w:val="-4"/>
          <w:sz w:val="22"/>
        </w:rPr>
        <w:t> </w:t>
      </w:r>
      <w:r>
        <w:rPr>
          <w:rFonts w:ascii="Arial" w:hAnsi="Arial"/>
          <w:sz w:val="22"/>
        </w:rPr>
        <w:t>Sahrakhiz,</w:t>
      </w:r>
      <w:r>
        <w:rPr>
          <w:rFonts w:ascii="Arial" w:hAnsi="Arial"/>
          <w:spacing w:val="-3"/>
          <w:sz w:val="22"/>
        </w:rPr>
        <w:t> </w:t>
      </w:r>
      <w:r>
        <w:rPr>
          <w:rFonts w:ascii="Arial" w:hAnsi="Arial"/>
          <w:sz w:val="22"/>
        </w:rPr>
        <w:t>Stefan</w:t>
      </w:r>
      <w:r>
        <w:rPr>
          <w:rFonts w:ascii="Arial" w:hAnsi="Arial"/>
          <w:spacing w:val="-3"/>
          <w:sz w:val="22"/>
        </w:rPr>
        <w:t> </w:t>
      </w:r>
      <w:r>
        <w:rPr>
          <w:rFonts w:ascii="Arial" w:hAnsi="Arial"/>
          <w:sz w:val="22"/>
        </w:rPr>
        <w:t>Schlag,</w:t>
      </w:r>
      <w:r>
        <w:rPr>
          <w:rFonts w:ascii="Arial" w:hAnsi="Arial"/>
          <w:spacing w:val="-5"/>
          <w:sz w:val="22"/>
        </w:rPr>
        <w:t> </w:t>
      </w:r>
      <w:r>
        <w:rPr>
          <w:rFonts w:ascii="Arial" w:hAnsi="Arial"/>
          <w:sz w:val="22"/>
        </w:rPr>
        <w:t>Julia</w:t>
      </w:r>
      <w:r>
        <w:rPr>
          <w:rFonts w:ascii="Arial" w:hAnsi="Arial"/>
          <w:spacing w:val="-3"/>
          <w:sz w:val="22"/>
        </w:rPr>
        <w:t> </w:t>
      </w:r>
      <w:r>
        <w:rPr>
          <w:rFonts w:ascii="Arial" w:hAnsi="Arial"/>
          <w:sz w:val="22"/>
        </w:rPr>
        <w:t>Seitz,</w:t>
      </w:r>
      <w:r>
        <w:rPr>
          <w:rFonts w:ascii="Arial" w:hAnsi="Arial"/>
          <w:spacing w:val="-1"/>
          <w:sz w:val="22"/>
        </w:rPr>
        <w:t> </w:t>
      </w:r>
      <w:r>
        <w:rPr>
          <w:rFonts w:ascii="Arial" w:hAnsi="Arial"/>
          <w:sz w:val="22"/>
        </w:rPr>
        <w:t>Nico</w:t>
      </w:r>
      <w:r>
        <w:rPr>
          <w:rFonts w:ascii="Arial" w:hAnsi="Arial"/>
          <w:spacing w:val="-3"/>
          <w:sz w:val="22"/>
        </w:rPr>
        <w:t> </w:t>
      </w:r>
      <w:r>
        <w:rPr>
          <w:rFonts w:ascii="Arial" w:hAnsi="Arial"/>
          <w:sz w:val="22"/>
        </w:rPr>
        <w:t>Sontag, Dennis Voll, Svenja Wassenberg, Farid Zarioh.</w:t>
      </w:r>
    </w:p>
    <w:sectPr>
      <w:headerReference w:type="default" r:id="rId41"/>
      <w:footerReference w:type="default" r:id="rId42"/>
      <w:pgSz w:w="11910" w:h="16840"/>
      <w:pgMar w:header="0" w:footer="0" w:top="1920" w:bottom="280" w:left="708"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swiss"/>
    <w:pitch w:val="variable"/>
  </w:font>
  <w:font w:name="Cambria Math">
    <w:altName w:val="Cambria Math"/>
    <w:charset w:val="1"/>
    <w:family w:val="roman"/>
    <w:pitch w:val="variable"/>
  </w:font>
  <w:font w:name="Courier New">
    <w:altName w:val="Courier New"/>
    <w:charset w:val="1"/>
    <w:family w:val="modern"/>
    <w:pitch w:val="default"/>
  </w:font>
  <w:font w:name="Lucida Sans Unicode">
    <w:altName w:val="Lucida Sans Unicode"/>
    <w:charset w:val="1"/>
    <w:family w:val="swiss"/>
    <w:pitch w:val="variable"/>
  </w:font>
  <w:font w:name="Symbol">
    <w:altName w:val="Symbol"/>
    <w:charset w:val="2"/>
    <w:family w:val="roman"/>
    <w:pitch w:val="variable"/>
  </w:font>
  <w:font w:name="Webdings">
    <w:altName w:val="Webdings"/>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991872">
          <wp:simplePos x="0" y="0"/>
          <wp:positionH relativeFrom="page">
            <wp:posOffset>890764</wp:posOffset>
          </wp:positionH>
          <wp:positionV relativeFrom="page">
            <wp:posOffset>10047852</wp:posOffset>
          </wp:positionV>
          <wp:extent cx="1411109" cy="431564"/>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1" cstate="print"/>
                  <a:stretch>
                    <a:fillRect/>
                  </a:stretch>
                </pic:blipFill>
                <pic:spPr>
                  <a:xfrm>
                    <a:off x="0" y="0"/>
                    <a:ext cx="1411109" cy="431564"/>
                  </a:xfrm>
                  <a:prstGeom prst="rect">
                    <a:avLst/>
                  </a:prstGeom>
                </pic:spPr>
              </pic:pic>
            </a:graphicData>
          </a:graphic>
        </wp:anchor>
      </w:drawing>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993408">
          <wp:simplePos x="0" y="0"/>
          <wp:positionH relativeFrom="page">
            <wp:posOffset>890764</wp:posOffset>
          </wp:positionH>
          <wp:positionV relativeFrom="page">
            <wp:posOffset>10082144</wp:posOffset>
          </wp:positionV>
          <wp:extent cx="1411109" cy="431563"/>
          <wp:effectExtent l="0" t="0" r="0" b="0"/>
          <wp:wrapNone/>
          <wp:docPr id="22" name="Image 22"/>
          <wp:cNvGraphicFramePr>
            <a:graphicFrameLocks/>
          </wp:cNvGraphicFramePr>
          <a:graphic>
            <a:graphicData uri="http://schemas.openxmlformats.org/drawingml/2006/picture">
              <pic:pic>
                <pic:nvPicPr>
                  <pic:cNvPr id="22" name="Image 22"/>
                  <pic:cNvPicPr/>
                </pic:nvPicPr>
                <pic:blipFill>
                  <a:blip r:embed="rId1" cstate="print"/>
                  <a:stretch>
                    <a:fillRect/>
                  </a:stretch>
                </pic:blipFill>
                <pic:spPr>
                  <a:xfrm>
                    <a:off x="0" y="0"/>
                    <a:ext cx="1411109" cy="43156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993920">
              <wp:simplePos x="0" y="0"/>
              <wp:positionH relativeFrom="page">
                <wp:posOffset>6347459</wp:posOffset>
              </wp:positionH>
              <wp:positionV relativeFrom="page">
                <wp:posOffset>10084307</wp:posOffset>
              </wp:positionV>
              <wp:extent cx="419100" cy="635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19100" cy="6350"/>
                      </a:xfrm>
                      <a:custGeom>
                        <a:avLst/>
                        <a:gdLst/>
                        <a:ahLst/>
                        <a:cxnLst/>
                        <a:rect l="l" t="t" r="r" b="b"/>
                        <a:pathLst>
                          <a:path w="419100" h="6350">
                            <a:moveTo>
                              <a:pt x="419099" y="0"/>
                            </a:moveTo>
                            <a:lnTo>
                              <a:pt x="0" y="0"/>
                            </a:lnTo>
                            <a:lnTo>
                              <a:pt x="0" y="6095"/>
                            </a:lnTo>
                            <a:lnTo>
                              <a:pt x="419099" y="6095"/>
                            </a:lnTo>
                            <a:lnTo>
                              <a:pt x="419099"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rect style="position:absolute;margin-left:499.799988pt;margin-top:794.039978pt;width:33.0pt;height:.48pt;mso-position-horizontal-relative:page;mso-position-vertical-relative:page;z-index:-16322560" id="docshape17" filled="true" fillcolor="#7e7e7e" stroked="false">
              <v:fill type="solid"/>
              <w10:wrap type="none"/>
            </v:rect>
          </w:pict>
        </mc:Fallback>
      </mc:AlternateContent>
    </w:r>
    <w:r>
      <w:rPr>
        <w:sz w:val="20"/>
      </w:rPr>
      <mc:AlternateContent>
        <mc:Choice Requires="wps">
          <w:drawing>
            <wp:anchor distT="0" distB="0" distL="0" distR="0" allowOverlap="1" layoutInCell="1" locked="0" behindDoc="1" simplePos="0" relativeHeight="486994432">
              <wp:simplePos x="0" y="0"/>
              <wp:positionH relativeFrom="page">
                <wp:posOffset>6465823</wp:posOffset>
              </wp:positionH>
              <wp:positionV relativeFrom="page">
                <wp:posOffset>10094033</wp:posOffset>
              </wp:positionV>
              <wp:extent cx="180975" cy="18224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180975" cy="182245"/>
                      </a:xfrm>
                      <a:prstGeom prst="rect">
                        <a:avLst/>
                      </a:prstGeom>
                    </wps:spPr>
                    <wps:txbx>
                      <w:txbxContent>
                        <w:p>
                          <w:pPr>
                            <w:spacing w:before="13"/>
                            <w:ind w:left="20" w:right="0" w:firstLine="0"/>
                            <w:jc w:val="left"/>
                            <w:rPr>
                              <w:rFonts w:ascii="Arial"/>
                              <w:b/>
                              <w:sz w:val="22"/>
                            </w:rPr>
                          </w:pPr>
                          <w:r>
                            <w:rPr>
                              <w:rFonts w:ascii="Arial"/>
                              <w:b/>
                              <w:color w:val="00843B"/>
                              <w:spacing w:val="-5"/>
                              <w:sz w:val="22"/>
                            </w:rPr>
                            <w:fldChar w:fldCharType="begin"/>
                          </w:r>
                          <w:r>
                            <w:rPr>
                              <w:rFonts w:ascii="Arial"/>
                              <w:b/>
                              <w:color w:val="00843B"/>
                              <w:spacing w:val="-5"/>
                              <w:sz w:val="22"/>
                            </w:rPr>
                            <w:instrText> PAGE </w:instrText>
                          </w:r>
                          <w:r>
                            <w:rPr>
                              <w:rFonts w:ascii="Arial"/>
                              <w:b/>
                              <w:color w:val="00843B"/>
                              <w:spacing w:val="-5"/>
                              <w:sz w:val="22"/>
                            </w:rPr>
                            <w:fldChar w:fldCharType="separate"/>
                          </w:r>
                          <w:r>
                            <w:rPr>
                              <w:rFonts w:ascii="Arial"/>
                              <w:b/>
                              <w:color w:val="00843B"/>
                              <w:spacing w:val="-5"/>
                              <w:sz w:val="22"/>
                            </w:rPr>
                            <w:t>10</w:t>
                          </w:r>
                          <w:r>
                            <w:rPr>
                              <w:rFonts w:ascii="Arial"/>
                              <w:b/>
                              <w:color w:val="00843B"/>
                              <w:spacing w:val="-5"/>
                              <w:sz w:val="22"/>
                            </w:rPr>
                            <w:fldChar w:fldCharType="end"/>
                          </w:r>
                        </w:p>
                      </w:txbxContent>
                    </wps:txbx>
                    <wps:bodyPr wrap="square" lIns="0" tIns="0" rIns="0" bIns="0" rtlCol="0">
                      <a:noAutofit/>
                    </wps:bodyPr>
                  </wps:wsp>
                </a:graphicData>
              </a:graphic>
            </wp:anchor>
          </w:drawing>
        </mc:Choice>
        <mc:Fallback>
          <w:pict>
            <v:shape style="position:absolute;margin-left:509.119995pt;margin-top:794.805786pt;width:14.25pt;height:14.35pt;mso-position-horizontal-relative:page;mso-position-vertical-relative:page;z-index:-16322048" type="#_x0000_t202" id="docshape18" filled="false" stroked="false">
              <v:textbox inset="0,0,0,0">
                <w:txbxContent>
                  <w:p>
                    <w:pPr>
                      <w:spacing w:before="13"/>
                      <w:ind w:left="20" w:right="0" w:firstLine="0"/>
                      <w:jc w:val="left"/>
                      <w:rPr>
                        <w:rFonts w:ascii="Arial"/>
                        <w:b/>
                        <w:sz w:val="22"/>
                      </w:rPr>
                    </w:pPr>
                    <w:r>
                      <w:rPr>
                        <w:rFonts w:ascii="Arial"/>
                        <w:b/>
                        <w:color w:val="00843B"/>
                        <w:spacing w:val="-5"/>
                        <w:sz w:val="22"/>
                      </w:rPr>
                      <w:fldChar w:fldCharType="begin"/>
                    </w:r>
                    <w:r>
                      <w:rPr>
                        <w:rFonts w:ascii="Arial"/>
                        <w:b/>
                        <w:color w:val="00843B"/>
                        <w:spacing w:val="-5"/>
                        <w:sz w:val="22"/>
                      </w:rPr>
                      <w:instrText> PAGE </w:instrText>
                    </w:r>
                    <w:r>
                      <w:rPr>
                        <w:rFonts w:ascii="Arial"/>
                        <w:b/>
                        <w:color w:val="00843B"/>
                        <w:spacing w:val="-5"/>
                        <w:sz w:val="22"/>
                      </w:rPr>
                      <w:fldChar w:fldCharType="separate"/>
                    </w:r>
                    <w:r>
                      <w:rPr>
                        <w:rFonts w:ascii="Arial"/>
                        <w:b/>
                        <w:color w:val="00843B"/>
                        <w:spacing w:val="-5"/>
                        <w:sz w:val="22"/>
                      </w:rPr>
                      <w:t>10</w:t>
                    </w:r>
                    <w:r>
                      <w:rPr>
                        <w:rFonts w:ascii="Arial"/>
                        <w:b/>
                        <w:color w:val="00843B"/>
                        <w:spacing w:val="-5"/>
                        <w:sz w:val="22"/>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6995968">
          <wp:simplePos x="0" y="0"/>
          <wp:positionH relativeFrom="page">
            <wp:posOffset>890764</wp:posOffset>
          </wp:positionH>
          <wp:positionV relativeFrom="page">
            <wp:posOffset>10047852</wp:posOffset>
          </wp:positionV>
          <wp:extent cx="1411109" cy="431564"/>
          <wp:effectExtent l="0" t="0" r="0" b="0"/>
          <wp:wrapNone/>
          <wp:docPr id="70" name="Image 70"/>
          <wp:cNvGraphicFramePr>
            <a:graphicFrameLocks/>
          </wp:cNvGraphicFramePr>
          <a:graphic>
            <a:graphicData uri="http://schemas.openxmlformats.org/drawingml/2006/picture">
              <pic:pic>
                <pic:nvPicPr>
                  <pic:cNvPr id="70" name="Image 70"/>
                  <pic:cNvPicPr/>
                </pic:nvPicPr>
                <pic:blipFill>
                  <a:blip r:embed="rId1" cstate="print"/>
                  <a:stretch>
                    <a:fillRect/>
                  </a:stretch>
                </pic:blipFill>
                <pic:spPr>
                  <a:xfrm>
                    <a:off x="0" y="0"/>
                    <a:ext cx="1411109" cy="431564"/>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6996480">
              <wp:simplePos x="0" y="0"/>
              <wp:positionH relativeFrom="page">
                <wp:posOffset>6347459</wp:posOffset>
              </wp:positionH>
              <wp:positionV relativeFrom="page">
                <wp:posOffset>10050779</wp:posOffset>
              </wp:positionV>
              <wp:extent cx="419100" cy="6350"/>
              <wp:effectExtent l="0" t="0" r="0" b="0"/>
              <wp:wrapNone/>
              <wp:docPr id="71" name="Graphic 71"/>
              <wp:cNvGraphicFramePr>
                <a:graphicFrameLocks/>
              </wp:cNvGraphicFramePr>
              <a:graphic>
                <a:graphicData uri="http://schemas.microsoft.com/office/word/2010/wordprocessingShape">
                  <wps:wsp>
                    <wps:cNvPr id="71" name="Graphic 71"/>
                    <wps:cNvSpPr/>
                    <wps:spPr>
                      <a:xfrm>
                        <a:off x="0" y="0"/>
                        <a:ext cx="419100" cy="6350"/>
                      </a:xfrm>
                      <a:custGeom>
                        <a:avLst/>
                        <a:gdLst/>
                        <a:ahLst/>
                        <a:cxnLst/>
                        <a:rect l="l" t="t" r="r" b="b"/>
                        <a:pathLst>
                          <a:path w="419100" h="6350">
                            <a:moveTo>
                              <a:pt x="419099" y="0"/>
                            </a:moveTo>
                            <a:lnTo>
                              <a:pt x="0" y="0"/>
                            </a:lnTo>
                            <a:lnTo>
                              <a:pt x="0" y="6095"/>
                            </a:lnTo>
                            <a:lnTo>
                              <a:pt x="419099" y="6095"/>
                            </a:lnTo>
                            <a:lnTo>
                              <a:pt x="419099" y="0"/>
                            </a:lnTo>
                            <a:close/>
                          </a:path>
                        </a:pathLst>
                      </a:custGeom>
                      <a:solidFill>
                        <a:srgbClr val="7E7E7E"/>
                      </a:solidFill>
                    </wps:spPr>
                    <wps:bodyPr wrap="square" lIns="0" tIns="0" rIns="0" bIns="0" rtlCol="0">
                      <a:prstTxWarp prst="textNoShape">
                        <a:avLst/>
                      </a:prstTxWarp>
                      <a:noAutofit/>
                    </wps:bodyPr>
                  </wps:wsp>
                </a:graphicData>
              </a:graphic>
            </wp:anchor>
          </w:drawing>
        </mc:Choice>
        <mc:Fallback>
          <w:pict>
            <v:rect style="position:absolute;margin-left:499.799988pt;margin-top:791.399963pt;width:33.0pt;height:.48pt;mso-position-horizontal-relative:page;mso-position-vertical-relative:page;z-index:-16320000" id="docshape57" filled="true" fillcolor="#7e7e7e" stroked="false">
              <v:fill type="solid"/>
              <w10:wrap type="none"/>
            </v:rect>
          </w:pict>
        </mc:Fallback>
      </mc:AlternateContent>
    </w:r>
    <w:r>
      <w:rPr>
        <w:sz w:val="20"/>
      </w:rPr>
      <mc:AlternateContent>
        <mc:Choice Requires="wps">
          <w:drawing>
            <wp:anchor distT="0" distB="0" distL="0" distR="0" allowOverlap="1" layoutInCell="1" locked="0" behindDoc="1" simplePos="0" relativeHeight="486996992">
              <wp:simplePos x="0" y="0"/>
              <wp:positionH relativeFrom="page">
                <wp:posOffset>6440423</wp:posOffset>
              </wp:positionH>
              <wp:positionV relativeFrom="page">
                <wp:posOffset>10060505</wp:posOffset>
              </wp:positionV>
              <wp:extent cx="244475" cy="182245"/>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244475" cy="182245"/>
                      </a:xfrm>
                      <a:prstGeom prst="rect">
                        <a:avLst/>
                      </a:prstGeom>
                    </wps:spPr>
                    <wps:txbx>
                      <w:txbxContent>
                        <w:p>
                          <w:pPr>
                            <w:spacing w:before="13"/>
                            <w:ind w:left="60" w:right="0" w:firstLine="0"/>
                            <w:jc w:val="left"/>
                            <w:rPr>
                              <w:rFonts w:ascii="Arial"/>
                              <w:b/>
                              <w:sz w:val="22"/>
                            </w:rPr>
                          </w:pPr>
                          <w:r>
                            <w:rPr>
                              <w:rFonts w:ascii="Arial"/>
                              <w:b/>
                              <w:color w:val="00843B"/>
                              <w:spacing w:val="-5"/>
                              <w:sz w:val="22"/>
                            </w:rPr>
                            <w:fldChar w:fldCharType="begin"/>
                          </w:r>
                          <w:r>
                            <w:rPr>
                              <w:rFonts w:ascii="Arial"/>
                              <w:b/>
                              <w:color w:val="00843B"/>
                              <w:spacing w:val="-5"/>
                              <w:sz w:val="22"/>
                            </w:rPr>
                            <w:instrText> PAGE </w:instrText>
                          </w:r>
                          <w:r>
                            <w:rPr>
                              <w:rFonts w:ascii="Arial"/>
                              <w:b/>
                              <w:color w:val="00843B"/>
                              <w:spacing w:val="-5"/>
                              <w:sz w:val="22"/>
                            </w:rPr>
                            <w:fldChar w:fldCharType="separate"/>
                          </w:r>
                          <w:r>
                            <w:rPr>
                              <w:rFonts w:ascii="Arial"/>
                              <w:b/>
                              <w:color w:val="00843B"/>
                              <w:spacing w:val="-5"/>
                              <w:sz w:val="22"/>
                            </w:rPr>
                            <w:t>11</w:t>
                          </w:r>
                          <w:r>
                            <w:rPr>
                              <w:rFonts w:ascii="Arial"/>
                              <w:b/>
                              <w:color w:val="00843B"/>
                              <w:spacing w:val="-5"/>
                              <w:sz w:val="22"/>
                            </w:rPr>
                            <w:fldChar w:fldCharType="end"/>
                          </w:r>
                        </w:p>
                      </w:txbxContent>
                    </wps:txbx>
                    <wps:bodyPr wrap="square" lIns="0" tIns="0" rIns="0" bIns="0" rtlCol="0">
                      <a:noAutofit/>
                    </wps:bodyPr>
                  </wps:wsp>
                </a:graphicData>
              </a:graphic>
            </wp:anchor>
          </w:drawing>
        </mc:Choice>
        <mc:Fallback>
          <w:pict>
            <v:shape style="position:absolute;margin-left:507.119995pt;margin-top:792.165771pt;width:19.25pt;height:14.35pt;mso-position-horizontal-relative:page;mso-position-vertical-relative:page;z-index:-16319488" type="#_x0000_t202" id="docshape58" filled="false" stroked="false">
              <v:textbox inset="0,0,0,0">
                <w:txbxContent>
                  <w:p>
                    <w:pPr>
                      <w:spacing w:before="13"/>
                      <w:ind w:left="60" w:right="0" w:firstLine="0"/>
                      <w:jc w:val="left"/>
                      <w:rPr>
                        <w:rFonts w:ascii="Arial"/>
                        <w:b/>
                        <w:sz w:val="22"/>
                      </w:rPr>
                    </w:pPr>
                    <w:r>
                      <w:rPr>
                        <w:rFonts w:ascii="Arial"/>
                        <w:b/>
                        <w:color w:val="00843B"/>
                        <w:spacing w:val="-5"/>
                        <w:sz w:val="22"/>
                      </w:rPr>
                      <w:fldChar w:fldCharType="begin"/>
                    </w:r>
                    <w:r>
                      <w:rPr>
                        <w:rFonts w:ascii="Arial"/>
                        <w:b/>
                        <w:color w:val="00843B"/>
                        <w:spacing w:val="-5"/>
                        <w:sz w:val="22"/>
                      </w:rPr>
                      <w:instrText> PAGE </w:instrText>
                    </w:r>
                    <w:r>
                      <w:rPr>
                        <w:rFonts w:ascii="Arial"/>
                        <w:b/>
                        <w:color w:val="00843B"/>
                        <w:spacing w:val="-5"/>
                        <w:sz w:val="22"/>
                      </w:rPr>
                      <w:fldChar w:fldCharType="separate"/>
                    </w:r>
                    <w:r>
                      <w:rPr>
                        <w:rFonts w:ascii="Arial"/>
                        <w:b/>
                        <w:color w:val="00843B"/>
                        <w:spacing w:val="-5"/>
                        <w:sz w:val="22"/>
                      </w:rPr>
                      <w:t>11</w:t>
                    </w:r>
                    <w:r>
                      <w:rPr>
                        <w:rFonts w:ascii="Arial"/>
                        <w:b/>
                        <w:color w:val="00843B"/>
                        <w:spacing w:val="-5"/>
                        <w:sz w:val="22"/>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90848">
              <wp:simplePos x="0" y="0"/>
              <wp:positionH relativeFrom="page">
                <wp:posOffset>0</wp:posOffset>
              </wp:positionH>
              <wp:positionV relativeFrom="page">
                <wp:posOffset>0</wp:posOffset>
              </wp:positionV>
              <wp:extent cx="7227570" cy="83375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7227570" cy="833755"/>
                        <a:chExt cx="7227570" cy="833755"/>
                      </a:xfrm>
                    </wpg:grpSpPr>
                    <wps:wsp>
                      <wps:cNvPr id="11" name="Graphic 11"/>
                      <wps:cNvSpPr/>
                      <wps:spPr>
                        <a:xfrm>
                          <a:off x="0" y="0"/>
                          <a:ext cx="5330190" cy="814705"/>
                        </a:xfrm>
                        <a:custGeom>
                          <a:avLst/>
                          <a:gdLst/>
                          <a:ahLst/>
                          <a:cxnLst/>
                          <a:rect l="l" t="t" r="r" b="b"/>
                          <a:pathLst>
                            <a:path w="5330190" h="814705">
                              <a:moveTo>
                                <a:pt x="5330190" y="0"/>
                              </a:moveTo>
                              <a:lnTo>
                                <a:pt x="0" y="0"/>
                              </a:lnTo>
                              <a:lnTo>
                                <a:pt x="0" y="814706"/>
                              </a:lnTo>
                              <a:lnTo>
                                <a:pt x="4690109" y="814706"/>
                              </a:lnTo>
                              <a:lnTo>
                                <a:pt x="4737879" y="812950"/>
                              </a:lnTo>
                              <a:lnTo>
                                <a:pt x="4784695" y="807765"/>
                              </a:lnTo>
                              <a:lnTo>
                                <a:pt x="4830434" y="799276"/>
                              </a:lnTo>
                              <a:lnTo>
                                <a:pt x="4874972" y="787605"/>
                              </a:lnTo>
                              <a:lnTo>
                                <a:pt x="4918186" y="772877"/>
                              </a:lnTo>
                              <a:lnTo>
                                <a:pt x="4959950" y="755215"/>
                              </a:lnTo>
                              <a:lnTo>
                                <a:pt x="5000143" y="734743"/>
                              </a:lnTo>
                              <a:lnTo>
                                <a:pt x="5038639" y="711584"/>
                              </a:lnTo>
                              <a:lnTo>
                                <a:pt x="5075315" y="685863"/>
                              </a:lnTo>
                              <a:lnTo>
                                <a:pt x="5110048" y="657704"/>
                              </a:lnTo>
                              <a:lnTo>
                                <a:pt x="5142714" y="627230"/>
                              </a:lnTo>
                              <a:lnTo>
                                <a:pt x="5173188" y="594564"/>
                              </a:lnTo>
                              <a:lnTo>
                                <a:pt x="5201347" y="559831"/>
                              </a:lnTo>
                              <a:lnTo>
                                <a:pt x="5227068" y="523155"/>
                              </a:lnTo>
                              <a:lnTo>
                                <a:pt x="5250226" y="484659"/>
                              </a:lnTo>
                              <a:lnTo>
                                <a:pt x="5270699" y="444466"/>
                              </a:lnTo>
                              <a:lnTo>
                                <a:pt x="5288361" y="402702"/>
                              </a:lnTo>
                              <a:lnTo>
                                <a:pt x="5303089" y="359488"/>
                              </a:lnTo>
                              <a:lnTo>
                                <a:pt x="5314760" y="314950"/>
                              </a:lnTo>
                              <a:lnTo>
                                <a:pt x="5323249" y="269211"/>
                              </a:lnTo>
                              <a:lnTo>
                                <a:pt x="5328434" y="222395"/>
                              </a:lnTo>
                              <a:lnTo>
                                <a:pt x="5330190" y="174626"/>
                              </a:lnTo>
                              <a:lnTo>
                                <a:pt x="5330190" y="0"/>
                              </a:lnTo>
                              <a:close/>
                            </a:path>
                          </a:pathLst>
                        </a:custGeom>
                        <a:solidFill>
                          <a:srgbClr val="C1002A"/>
                        </a:solidFill>
                      </wps:spPr>
                      <wps:bodyPr wrap="square" lIns="0" tIns="0" rIns="0" bIns="0" rtlCol="0">
                        <a:prstTxWarp prst="textNoShape">
                          <a:avLst/>
                        </a:prstTxWarp>
                        <a:noAutofit/>
                      </wps:bodyPr>
                    </wps:wsp>
                    <wps:wsp>
                      <wps:cNvPr id="12" name="Graphic 12"/>
                      <wps:cNvSpPr/>
                      <wps:spPr>
                        <a:xfrm>
                          <a:off x="701040" y="824483"/>
                          <a:ext cx="6156960" cy="9525"/>
                        </a:xfrm>
                        <a:custGeom>
                          <a:avLst/>
                          <a:gdLst/>
                          <a:ahLst/>
                          <a:cxnLst/>
                          <a:rect l="l" t="t" r="r" b="b"/>
                          <a:pathLst>
                            <a:path w="6156960" h="9525">
                              <a:moveTo>
                                <a:pt x="6156960" y="0"/>
                              </a:moveTo>
                              <a:lnTo>
                                <a:pt x="0" y="0"/>
                              </a:lnTo>
                              <a:lnTo>
                                <a:pt x="0" y="9144"/>
                              </a:lnTo>
                              <a:lnTo>
                                <a:pt x="6156960" y="9144"/>
                              </a:lnTo>
                              <a:lnTo>
                                <a:pt x="6156960" y="0"/>
                              </a:lnTo>
                              <a:close/>
                            </a:path>
                          </a:pathLst>
                        </a:custGeom>
                        <a:solidFill>
                          <a:srgbClr val="000000"/>
                        </a:solidFill>
                      </wps:spPr>
                      <wps:bodyPr wrap="square" lIns="0" tIns="0" rIns="0" bIns="0" rtlCol="0">
                        <a:prstTxWarp prst="textNoShape">
                          <a:avLst/>
                        </a:prstTxWarp>
                        <a:noAutofit/>
                      </wps:bodyPr>
                    </wps:wsp>
                    <pic:pic>
                      <pic:nvPicPr>
                        <pic:cNvPr id="13" name="Image 13"/>
                        <pic:cNvPicPr/>
                      </pic:nvPicPr>
                      <pic:blipFill>
                        <a:blip r:embed="rId1" cstate="print"/>
                        <a:stretch>
                          <a:fillRect/>
                        </a:stretch>
                      </pic:blipFill>
                      <pic:spPr>
                        <a:xfrm>
                          <a:off x="5598795" y="186689"/>
                          <a:ext cx="1628773" cy="539737"/>
                        </a:xfrm>
                        <a:prstGeom prst="rect">
                          <a:avLst/>
                        </a:prstGeom>
                      </pic:spPr>
                    </pic:pic>
                  </wpg:wgp>
                </a:graphicData>
              </a:graphic>
            </wp:anchor>
          </w:drawing>
        </mc:Choice>
        <mc:Fallback>
          <w:pict>
            <v:group style="position:absolute;margin-left:0pt;margin-top:-.000003pt;width:569.1pt;height:65.650pt;mso-position-horizontal-relative:page;mso-position-vertical-relative:page;z-index:-16325632" id="docshapegroup7" coordorigin="0,0" coordsize="11382,1313">
              <v:shape style="position:absolute;left:0;top:0;width:8394;height:1283" id="docshape8" coordorigin="0,0" coordsize="8394,1283" path="m8394,0l0,0,0,1283,7386,1283,7461,1280,7535,1272,7607,1259,7677,1240,7745,1217,7811,1189,7874,1157,7935,1121,7993,1080,8047,1036,8099,988,8147,936,8191,882,8232,824,8268,763,8300,700,8328,634,8351,566,8370,496,8383,424,8391,350,8394,275,8394,0xe" filled="true" fillcolor="#c1002a" stroked="false">
                <v:path arrowok="t"/>
                <v:fill type="solid"/>
              </v:shape>
              <v:rect style="position:absolute;left:1104;top:1298;width:9696;height:15" id="docshape9" filled="true" fillcolor="#000000" stroked="false">
                <v:fill type="solid"/>
              </v:rect>
              <v:shape style="position:absolute;left:8817;top:294;width:2565;height:850" type="#_x0000_t75" id="docshape10" stroked="false">
                <v:imagedata r:id="rId1" o:title=""/>
              </v:shape>
              <w10:wrap type="none"/>
            </v:group>
          </w:pict>
        </mc:Fallback>
      </mc:AlternateContent>
    </w:r>
    <w:r>
      <w:rPr>
        <w:sz w:val="20"/>
      </w:rPr>
      <mc:AlternateContent>
        <mc:Choice Requires="wps">
          <w:drawing>
            <wp:anchor distT="0" distB="0" distL="0" distR="0" allowOverlap="1" layoutInCell="1" locked="0" behindDoc="1" simplePos="0" relativeHeight="486991360">
              <wp:simplePos x="0" y="0"/>
              <wp:positionH relativeFrom="page">
                <wp:posOffset>647191</wp:posOffset>
              </wp:positionH>
              <wp:positionV relativeFrom="page">
                <wp:posOffset>274107</wp:posOffset>
              </wp:positionV>
              <wp:extent cx="3046095" cy="31242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3046095" cy="312420"/>
                      </a:xfrm>
                      <a:prstGeom prst="rect">
                        <a:avLst/>
                      </a:prstGeom>
                    </wps:spPr>
                    <wps:txbx>
                      <w:txbxContent>
                        <w:p>
                          <w:pPr>
                            <w:spacing w:before="20"/>
                            <w:ind w:left="20" w:right="0" w:firstLine="0"/>
                            <w:jc w:val="left"/>
                            <w:rPr>
                              <w:sz w:val="36"/>
                            </w:rPr>
                          </w:pPr>
                          <w:r>
                            <w:rPr>
                              <w:color w:val="FFFFFF"/>
                              <w:sz w:val="36"/>
                            </w:rPr>
                            <w:t>Leitfaden</w:t>
                          </w:r>
                          <w:r>
                            <w:rPr>
                              <w:color w:val="FFFFFF"/>
                              <w:spacing w:val="-3"/>
                              <w:sz w:val="36"/>
                            </w:rPr>
                            <w:t> </w:t>
                          </w:r>
                          <w:r>
                            <w:rPr>
                              <w:rFonts w:ascii="Symbol" w:hAnsi="Symbol"/>
                              <w:color w:val="FFFFFF"/>
                              <w:sz w:val="36"/>
                            </w:rPr>
                            <w:t></w:t>
                          </w:r>
                          <w:r>
                            <w:rPr>
                              <w:rFonts w:ascii="Times New Roman" w:hAnsi="Times New Roman"/>
                              <w:color w:val="FFFFFF"/>
                              <w:spacing w:val="-12"/>
                              <w:sz w:val="36"/>
                            </w:rPr>
                            <w:t> </w:t>
                          </w:r>
                          <w:r>
                            <w:rPr>
                              <w:color w:val="FFFFFF"/>
                              <w:sz w:val="36"/>
                            </w:rPr>
                            <w:t>Passend</w:t>
                          </w:r>
                          <w:r>
                            <w:rPr>
                              <w:color w:val="FFFFFF"/>
                              <w:spacing w:val="-3"/>
                              <w:sz w:val="36"/>
                            </w:rPr>
                            <w:t> </w:t>
                          </w:r>
                          <w:r>
                            <w:rPr>
                              <w:color w:val="FFFFFF"/>
                              <w:spacing w:val="-2"/>
                              <w:sz w:val="36"/>
                            </w:rPr>
                            <w:t>Präsentieren</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959999pt;margin-top:21.583303pt;width:239.85pt;height:24.6pt;mso-position-horizontal-relative:page;mso-position-vertical-relative:page;z-index:-16325120" type="#_x0000_t202" id="docshape11" filled="false" stroked="false">
              <v:textbox inset="0,0,0,0">
                <w:txbxContent>
                  <w:p>
                    <w:pPr>
                      <w:spacing w:before="20"/>
                      <w:ind w:left="20" w:right="0" w:firstLine="0"/>
                      <w:jc w:val="left"/>
                      <w:rPr>
                        <w:sz w:val="36"/>
                      </w:rPr>
                    </w:pPr>
                    <w:r>
                      <w:rPr>
                        <w:color w:val="FFFFFF"/>
                        <w:sz w:val="36"/>
                      </w:rPr>
                      <w:t>Leitfaden</w:t>
                    </w:r>
                    <w:r>
                      <w:rPr>
                        <w:color w:val="FFFFFF"/>
                        <w:spacing w:val="-3"/>
                        <w:sz w:val="36"/>
                      </w:rPr>
                      <w:t> </w:t>
                    </w:r>
                    <w:r>
                      <w:rPr>
                        <w:rFonts w:ascii="Symbol" w:hAnsi="Symbol"/>
                        <w:color w:val="FFFFFF"/>
                        <w:sz w:val="36"/>
                      </w:rPr>
                      <w:t></w:t>
                    </w:r>
                    <w:r>
                      <w:rPr>
                        <w:rFonts w:ascii="Times New Roman" w:hAnsi="Times New Roman"/>
                        <w:color w:val="FFFFFF"/>
                        <w:spacing w:val="-12"/>
                        <w:sz w:val="36"/>
                      </w:rPr>
                      <w:t> </w:t>
                    </w:r>
                    <w:r>
                      <w:rPr>
                        <w:color w:val="FFFFFF"/>
                        <w:sz w:val="36"/>
                      </w:rPr>
                      <w:t>Passend</w:t>
                    </w:r>
                    <w:r>
                      <w:rPr>
                        <w:color w:val="FFFFFF"/>
                        <w:spacing w:val="-3"/>
                        <w:sz w:val="36"/>
                      </w:rPr>
                      <w:t> </w:t>
                    </w:r>
                    <w:r>
                      <w:rPr>
                        <w:color w:val="FFFFFF"/>
                        <w:spacing w:val="-2"/>
                        <w:sz w:val="36"/>
                      </w:rPr>
                      <w:t>Präsentieren</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92384">
              <wp:simplePos x="0" y="0"/>
              <wp:positionH relativeFrom="page">
                <wp:posOffset>0</wp:posOffset>
              </wp:positionH>
              <wp:positionV relativeFrom="page">
                <wp:posOffset>0</wp:posOffset>
              </wp:positionV>
              <wp:extent cx="7227570" cy="547370"/>
              <wp:effectExtent l="0" t="0" r="0" b="0"/>
              <wp:wrapNone/>
              <wp:docPr id="17" name="Group 17"/>
              <wp:cNvGraphicFramePr>
                <a:graphicFrameLocks/>
              </wp:cNvGraphicFramePr>
              <a:graphic>
                <a:graphicData uri="http://schemas.microsoft.com/office/word/2010/wordprocessingGroup">
                  <wpg:wgp>
                    <wpg:cNvPr id="17" name="Group 17"/>
                    <wpg:cNvGrpSpPr/>
                    <wpg:grpSpPr>
                      <a:xfrm>
                        <a:off x="0" y="0"/>
                        <a:ext cx="7227570" cy="547370"/>
                        <a:chExt cx="7227570" cy="547370"/>
                      </a:xfrm>
                    </wpg:grpSpPr>
                    <wps:wsp>
                      <wps:cNvPr id="18" name="Graphic 18"/>
                      <wps:cNvSpPr/>
                      <wps:spPr>
                        <a:xfrm>
                          <a:off x="0" y="0"/>
                          <a:ext cx="5320030" cy="527050"/>
                        </a:xfrm>
                        <a:custGeom>
                          <a:avLst/>
                          <a:gdLst/>
                          <a:ahLst/>
                          <a:cxnLst/>
                          <a:rect l="l" t="t" r="r" b="b"/>
                          <a:pathLst>
                            <a:path w="5320030" h="527050">
                              <a:moveTo>
                                <a:pt x="5319826" y="0"/>
                              </a:moveTo>
                              <a:lnTo>
                                <a:pt x="0" y="0"/>
                              </a:lnTo>
                              <a:lnTo>
                                <a:pt x="0" y="527052"/>
                              </a:lnTo>
                              <a:lnTo>
                                <a:pt x="4690109" y="527052"/>
                              </a:lnTo>
                              <a:lnTo>
                                <a:pt x="4737879" y="525296"/>
                              </a:lnTo>
                              <a:lnTo>
                                <a:pt x="4784695" y="520112"/>
                              </a:lnTo>
                              <a:lnTo>
                                <a:pt x="4830434" y="511622"/>
                              </a:lnTo>
                              <a:lnTo>
                                <a:pt x="4874972" y="499951"/>
                              </a:lnTo>
                              <a:lnTo>
                                <a:pt x="4918186" y="485223"/>
                              </a:lnTo>
                              <a:lnTo>
                                <a:pt x="4959950" y="467561"/>
                              </a:lnTo>
                              <a:lnTo>
                                <a:pt x="5000143" y="447089"/>
                              </a:lnTo>
                              <a:lnTo>
                                <a:pt x="5038639" y="423930"/>
                              </a:lnTo>
                              <a:lnTo>
                                <a:pt x="5075315" y="398210"/>
                              </a:lnTo>
                              <a:lnTo>
                                <a:pt x="5110048" y="370050"/>
                              </a:lnTo>
                              <a:lnTo>
                                <a:pt x="5142714" y="339576"/>
                              </a:lnTo>
                              <a:lnTo>
                                <a:pt x="5173188" y="306911"/>
                              </a:lnTo>
                              <a:lnTo>
                                <a:pt x="5201347" y="272178"/>
                              </a:lnTo>
                              <a:lnTo>
                                <a:pt x="5227068" y="235501"/>
                              </a:lnTo>
                              <a:lnTo>
                                <a:pt x="5250226" y="197005"/>
                              </a:lnTo>
                              <a:lnTo>
                                <a:pt x="5270699" y="156813"/>
                              </a:lnTo>
                              <a:lnTo>
                                <a:pt x="5288361" y="115048"/>
                              </a:lnTo>
                              <a:lnTo>
                                <a:pt x="5303089" y="71835"/>
                              </a:lnTo>
                              <a:lnTo>
                                <a:pt x="5314760" y="27297"/>
                              </a:lnTo>
                              <a:lnTo>
                                <a:pt x="5319826" y="0"/>
                              </a:lnTo>
                              <a:close/>
                            </a:path>
                          </a:pathLst>
                        </a:custGeom>
                        <a:solidFill>
                          <a:srgbClr val="C1002A"/>
                        </a:solidFill>
                      </wps:spPr>
                      <wps:bodyPr wrap="square" lIns="0" tIns="0" rIns="0" bIns="0" rtlCol="0">
                        <a:prstTxWarp prst="textNoShape">
                          <a:avLst/>
                        </a:prstTxWarp>
                        <a:noAutofit/>
                      </wps:bodyPr>
                    </wps:wsp>
                    <wps:wsp>
                      <wps:cNvPr id="19" name="Graphic 19"/>
                      <wps:cNvSpPr/>
                      <wps:spPr>
                        <a:xfrm>
                          <a:off x="701040" y="537972"/>
                          <a:ext cx="6156960" cy="9525"/>
                        </a:xfrm>
                        <a:custGeom>
                          <a:avLst/>
                          <a:gdLst/>
                          <a:ahLst/>
                          <a:cxnLst/>
                          <a:rect l="l" t="t" r="r" b="b"/>
                          <a:pathLst>
                            <a:path w="6156960" h="9525">
                              <a:moveTo>
                                <a:pt x="6156960" y="0"/>
                              </a:moveTo>
                              <a:lnTo>
                                <a:pt x="0" y="0"/>
                              </a:lnTo>
                              <a:lnTo>
                                <a:pt x="0" y="9144"/>
                              </a:lnTo>
                              <a:lnTo>
                                <a:pt x="6156960" y="9144"/>
                              </a:lnTo>
                              <a:lnTo>
                                <a:pt x="6156960" y="0"/>
                              </a:lnTo>
                              <a:close/>
                            </a:path>
                          </a:pathLst>
                        </a:custGeom>
                        <a:solidFill>
                          <a:srgbClr val="000000"/>
                        </a:solidFill>
                      </wps:spPr>
                      <wps:bodyPr wrap="square" lIns="0" tIns="0" rIns="0" bIns="0" rtlCol="0">
                        <a:prstTxWarp prst="textNoShape">
                          <a:avLst/>
                        </a:prstTxWarp>
                        <a:noAutofit/>
                      </wps:bodyPr>
                    </wps:wsp>
                    <pic:pic>
                      <pic:nvPicPr>
                        <pic:cNvPr id="20" name="Image 20"/>
                        <pic:cNvPicPr/>
                      </pic:nvPicPr>
                      <pic:blipFill>
                        <a:blip r:embed="rId1" cstate="print"/>
                        <a:stretch>
                          <a:fillRect/>
                        </a:stretch>
                      </pic:blipFill>
                      <pic:spPr>
                        <a:xfrm>
                          <a:off x="5598795" y="0"/>
                          <a:ext cx="1628773" cy="438784"/>
                        </a:xfrm>
                        <a:prstGeom prst="rect">
                          <a:avLst/>
                        </a:prstGeom>
                      </pic:spPr>
                    </pic:pic>
                  </wpg:wgp>
                </a:graphicData>
              </a:graphic>
            </wp:anchor>
          </w:drawing>
        </mc:Choice>
        <mc:Fallback>
          <w:pict>
            <v:group style="position:absolute;margin-left:0pt;margin-top:-.000017pt;width:569.1pt;height:43.1pt;mso-position-horizontal-relative:page;mso-position-vertical-relative:page;z-index:-16324096" id="docshapegroup12" coordorigin="0,0" coordsize="11382,862">
              <v:shape style="position:absolute;left:0;top:0;width:8378;height:830" id="docshape13" coordorigin="0,0" coordsize="8378,830" path="m8378,0l0,0,0,830,7386,830,7461,827,7535,819,7607,806,7677,787,7745,764,7811,736,7874,704,7935,668,7993,627,8047,583,8099,535,8147,483,8191,429,8232,371,8268,310,8300,247,8328,181,8351,113,8370,43,8378,0xe" filled="true" fillcolor="#c1002a" stroked="false">
                <v:path arrowok="t"/>
                <v:fill type="solid"/>
              </v:shape>
              <v:rect style="position:absolute;left:1104;top:847;width:9696;height:15" id="docshape14" filled="true" fillcolor="#000000" stroked="false">
                <v:fill type="solid"/>
              </v:rect>
              <v:shape style="position:absolute;left:8817;top:0;width:2565;height:691" type="#_x0000_t75" id="docshape15" stroked="false">
                <v:imagedata r:id="rId1" o:title=""/>
              </v:shape>
              <w10:wrap type="none"/>
            </v:group>
          </w:pict>
        </mc:Fallback>
      </mc:AlternateContent>
    </w:r>
    <w:r>
      <w:rPr>
        <w:sz w:val="20"/>
      </w:rPr>
      <mc:AlternateContent>
        <mc:Choice Requires="wps">
          <w:drawing>
            <wp:anchor distT="0" distB="0" distL="0" distR="0" allowOverlap="1" layoutInCell="1" locked="0" behindDoc="1" simplePos="0" relativeHeight="486992896">
              <wp:simplePos x="0" y="0"/>
              <wp:positionH relativeFrom="page">
                <wp:posOffset>647191</wp:posOffset>
              </wp:positionH>
              <wp:positionV relativeFrom="page">
                <wp:posOffset>-12404</wp:posOffset>
              </wp:positionV>
              <wp:extent cx="3046095" cy="31242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3046095" cy="312420"/>
                      </a:xfrm>
                      <a:prstGeom prst="rect">
                        <a:avLst/>
                      </a:prstGeom>
                    </wps:spPr>
                    <wps:txbx>
                      <w:txbxContent>
                        <w:p>
                          <w:pPr>
                            <w:spacing w:before="20"/>
                            <w:ind w:left="20" w:right="0" w:firstLine="0"/>
                            <w:jc w:val="left"/>
                            <w:rPr>
                              <w:sz w:val="36"/>
                            </w:rPr>
                          </w:pPr>
                          <w:r>
                            <w:rPr>
                              <w:color w:val="FFFFFF"/>
                              <w:sz w:val="36"/>
                            </w:rPr>
                            <w:t>Leitfaden</w:t>
                          </w:r>
                          <w:r>
                            <w:rPr>
                              <w:color w:val="FFFFFF"/>
                              <w:spacing w:val="-3"/>
                              <w:sz w:val="36"/>
                            </w:rPr>
                            <w:t> </w:t>
                          </w:r>
                          <w:r>
                            <w:rPr>
                              <w:rFonts w:ascii="Symbol" w:hAnsi="Symbol"/>
                              <w:color w:val="FFFFFF"/>
                              <w:sz w:val="36"/>
                            </w:rPr>
                            <w:t></w:t>
                          </w:r>
                          <w:r>
                            <w:rPr>
                              <w:rFonts w:ascii="Times New Roman" w:hAnsi="Times New Roman"/>
                              <w:color w:val="FFFFFF"/>
                              <w:spacing w:val="-12"/>
                              <w:sz w:val="36"/>
                            </w:rPr>
                            <w:t> </w:t>
                          </w:r>
                          <w:r>
                            <w:rPr>
                              <w:color w:val="FFFFFF"/>
                              <w:sz w:val="36"/>
                            </w:rPr>
                            <w:t>Passend</w:t>
                          </w:r>
                          <w:r>
                            <w:rPr>
                              <w:color w:val="FFFFFF"/>
                              <w:spacing w:val="-3"/>
                              <w:sz w:val="36"/>
                            </w:rPr>
                            <w:t> </w:t>
                          </w:r>
                          <w:r>
                            <w:rPr>
                              <w:color w:val="FFFFFF"/>
                              <w:spacing w:val="-2"/>
                              <w:sz w:val="36"/>
                            </w:rPr>
                            <w:t>Präsentieren</w:t>
                          </w:r>
                        </w:p>
                      </w:txbxContent>
                    </wps:txbx>
                    <wps:bodyPr wrap="square" lIns="0" tIns="0" rIns="0" bIns="0" rtlCol="0">
                      <a:noAutofit/>
                    </wps:bodyPr>
                  </wps:wsp>
                </a:graphicData>
              </a:graphic>
            </wp:anchor>
          </w:drawing>
        </mc:Choice>
        <mc:Fallback>
          <w:pict>
            <v:shape style="position:absolute;margin-left:50.959999pt;margin-top:-.976697pt;width:239.85pt;height:24.6pt;mso-position-horizontal-relative:page;mso-position-vertical-relative:page;z-index:-16323584" type="#_x0000_t202" id="docshape16" filled="false" stroked="false">
              <v:textbox inset="0,0,0,0">
                <w:txbxContent>
                  <w:p>
                    <w:pPr>
                      <w:spacing w:before="20"/>
                      <w:ind w:left="20" w:right="0" w:firstLine="0"/>
                      <w:jc w:val="left"/>
                      <w:rPr>
                        <w:sz w:val="36"/>
                      </w:rPr>
                    </w:pPr>
                    <w:r>
                      <w:rPr>
                        <w:color w:val="FFFFFF"/>
                        <w:sz w:val="36"/>
                      </w:rPr>
                      <w:t>Leitfaden</w:t>
                    </w:r>
                    <w:r>
                      <w:rPr>
                        <w:color w:val="FFFFFF"/>
                        <w:spacing w:val="-3"/>
                        <w:sz w:val="36"/>
                      </w:rPr>
                      <w:t> </w:t>
                    </w:r>
                    <w:r>
                      <w:rPr>
                        <w:rFonts w:ascii="Symbol" w:hAnsi="Symbol"/>
                        <w:color w:val="FFFFFF"/>
                        <w:sz w:val="36"/>
                      </w:rPr>
                      <w:t></w:t>
                    </w:r>
                    <w:r>
                      <w:rPr>
                        <w:rFonts w:ascii="Times New Roman" w:hAnsi="Times New Roman"/>
                        <w:color w:val="FFFFFF"/>
                        <w:spacing w:val="-12"/>
                        <w:sz w:val="36"/>
                      </w:rPr>
                      <w:t> </w:t>
                    </w:r>
                    <w:r>
                      <w:rPr>
                        <w:color w:val="FFFFFF"/>
                        <w:sz w:val="36"/>
                      </w:rPr>
                      <w:t>Passend</w:t>
                    </w:r>
                    <w:r>
                      <w:rPr>
                        <w:color w:val="FFFFFF"/>
                        <w:spacing w:val="-3"/>
                        <w:sz w:val="36"/>
                      </w:rPr>
                      <w:t> </w:t>
                    </w:r>
                    <w:r>
                      <w:rPr>
                        <w:color w:val="FFFFFF"/>
                        <w:spacing w:val="-2"/>
                        <w:sz w:val="36"/>
                      </w:rPr>
                      <w:t>Präsentieren</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94944">
              <wp:simplePos x="0" y="0"/>
              <wp:positionH relativeFrom="page">
                <wp:posOffset>0</wp:posOffset>
              </wp:positionH>
              <wp:positionV relativeFrom="page">
                <wp:posOffset>0</wp:posOffset>
              </wp:positionV>
              <wp:extent cx="7227570" cy="833755"/>
              <wp:effectExtent l="0" t="0" r="0" b="0"/>
              <wp:wrapNone/>
              <wp:docPr id="65" name="Group 65"/>
              <wp:cNvGraphicFramePr>
                <a:graphicFrameLocks/>
              </wp:cNvGraphicFramePr>
              <a:graphic>
                <a:graphicData uri="http://schemas.microsoft.com/office/word/2010/wordprocessingGroup">
                  <wpg:wgp>
                    <wpg:cNvPr id="65" name="Group 65"/>
                    <wpg:cNvGrpSpPr/>
                    <wpg:grpSpPr>
                      <a:xfrm>
                        <a:off x="0" y="0"/>
                        <a:ext cx="7227570" cy="833755"/>
                        <a:chExt cx="7227570" cy="833755"/>
                      </a:xfrm>
                    </wpg:grpSpPr>
                    <wps:wsp>
                      <wps:cNvPr id="66" name="Graphic 66"/>
                      <wps:cNvSpPr/>
                      <wps:spPr>
                        <a:xfrm>
                          <a:off x="0" y="0"/>
                          <a:ext cx="5330190" cy="814705"/>
                        </a:xfrm>
                        <a:custGeom>
                          <a:avLst/>
                          <a:gdLst/>
                          <a:ahLst/>
                          <a:cxnLst/>
                          <a:rect l="l" t="t" r="r" b="b"/>
                          <a:pathLst>
                            <a:path w="5330190" h="814705">
                              <a:moveTo>
                                <a:pt x="5330190" y="0"/>
                              </a:moveTo>
                              <a:lnTo>
                                <a:pt x="0" y="0"/>
                              </a:lnTo>
                              <a:lnTo>
                                <a:pt x="0" y="814706"/>
                              </a:lnTo>
                              <a:lnTo>
                                <a:pt x="4690109" y="814706"/>
                              </a:lnTo>
                              <a:lnTo>
                                <a:pt x="4737879" y="812950"/>
                              </a:lnTo>
                              <a:lnTo>
                                <a:pt x="4784695" y="807765"/>
                              </a:lnTo>
                              <a:lnTo>
                                <a:pt x="4830434" y="799276"/>
                              </a:lnTo>
                              <a:lnTo>
                                <a:pt x="4874972" y="787605"/>
                              </a:lnTo>
                              <a:lnTo>
                                <a:pt x="4918186" y="772877"/>
                              </a:lnTo>
                              <a:lnTo>
                                <a:pt x="4959950" y="755215"/>
                              </a:lnTo>
                              <a:lnTo>
                                <a:pt x="5000143" y="734743"/>
                              </a:lnTo>
                              <a:lnTo>
                                <a:pt x="5038639" y="711584"/>
                              </a:lnTo>
                              <a:lnTo>
                                <a:pt x="5075315" y="685863"/>
                              </a:lnTo>
                              <a:lnTo>
                                <a:pt x="5110048" y="657704"/>
                              </a:lnTo>
                              <a:lnTo>
                                <a:pt x="5142714" y="627230"/>
                              </a:lnTo>
                              <a:lnTo>
                                <a:pt x="5173188" y="594564"/>
                              </a:lnTo>
                              <a:lnTo>
                                <a:pt x="5201347" y="559831"/>
                              </a:lnTo>
                              <a:lnTo>
                                <a:pt x="5227068" y="523155"/>
                              </a:lnTo>
                              <a:lnTo>
                                <a:pt x="5250226" y="484659"/>
                              </a:lnTo>
                              <a:lnTo>
                                <a:pt x="5270699" y="444466"/>
                              </a:lnTo>
                              <a:lnTo>
                                <a:pt x="5288361" y="402702"/>
                              </a:lnTo>
                              <a:lnTo>
                                <a:pt x="5303089" y="359488"/>
                              </a:lnTo>
                              <a:lnTo>
                                <a:pt x="5314760" y="314950"/>
                              </a:lnTo>
                              <a:lnTo>
                                <a:pt x="5323249" y="269211"/>
                              </a:lnTo>
                              <a:lnTo>
                                <a:pt x="5328434" y="222395"/>
                              </a:lnTo>
                              <a:lnTo>
                                <a:pt x="5330190" y="174626"/>
                              </a:lnTo>
                              <a:lnTo>
                                <a:pt x="5330190" y="0"/>
                              </a:lnTo>
                              <a:close/>
                            </a:path>
                          </a:pathLst>
                        </a:custGeom>
                        <a:solidFill>
                          <a:srgbClr val="C1002A"/>
                        </a:solidFill>
                      </wps:spPr>
                      <wps:bodyPr wrap="square" lIns="0" tIns="0" rIns="0" bIns="0" rtlCol="0">
                        <a:prstTxWarp prst="textNoShape">
                          <a:avLst/>
                        </a:prstTxWarp>
                        <a:noAutofit/>
                      </wps:bodyPr>
                    </wps:wsp>
                    <wps:wsp>
                      <wps:cNvPr id="67" name="Graphic 67"/>
                      <wps:cNvSpPr/>
                      <wps:spPr>
                        <a:xfrm>
                          <a:off x="701040" y="824483"/>
                          <a:ext cx="6156960" cy="9525"/>
                        </a:xfrm>
                        <a:custGeom>
                          <a:avLst/>
                          <a:gdLst/>
                          <a:ahLst/>
                          <a:cxnLst/>
                          <a:rect l="l" t="t" r="r" b="b"/>
                          <a:pathLst>
                            <a:path w="6156960" h="9525">
                              <a:moveTo>
                                <a:pt x="6156960" y="0"/>
                              </a:moveTo>
                              <a:lnTo>
                                <a:pt x="0" y="0"/>
                              </a:lnTo>
                              <a:lnTo>
                                <a:pt x="0" y="9144"/>
                              </a:lnTo>
                              <a:lnTo>
                                <a:pt x="6156960" y="9144"/>
                              </a:lnTo>
                              <a:lnTo>
                                <a:pt x="6156960" y="0"/>
                              </a:lnTo>
                              <a:close/>
                            </a:path>
                          </a:pathLst>
                        </a:custGeom>
                        <a:solidFill>
                          <a:srgbClr val="000000"/>
                        </a:solidFill>
                      </wps:spPr>
                      <wps:bodyPr wrap="square" lIns="0" tIns="0" rIns="0" bIns="0" rtlCol="0">
                        <a:prstTxWarp prst="textNoShape">
                          <a:avLst/>
                        </a:prstTxWarp>
                        <a:noAutofit/>
                      </wps:bodyPr>
                    </wps:wsp>
                    <pic:pic>
                      <pic:nvPicPr>
                        <pic:cNvPr id="68" name="Image 68"/>
                        <pic:cNvPicPr/>
                      </pic:nvPicPr>
                      <pic:blipFill>
                        <a:blip r:embed="rId1" cstate="print"/>
                        <a:stretch>
                          <a:fillRect/>
                        </a:stretch>
                      </pic:blipFill>
                      <pic:spPr>
                        <a:xfrm>
                          <a:off x="5598795" y="186689"/>
                          <a:ext cx="1628773" cy="539737"/>
                        </a:xfrm>
                        <a:prstGeom prst="rect">
                          <a:avLst/>
                        </a:prstGeom>
                      </pic:spPr>
                    </pic:pic>
                  </wpg:wgp>
                </a:graphicData>
              </a:graphic>
            </wp:anchor>
          </w:drawing>
        </mc:Choice>
        <mc:Fallback>
          <w:pict>
            <v:group style="position:absolute;margin-left:0pt;margin-top:-.000003pt;width:569.1pt;height:65.650pt;mso-position-horizontal-relative:page;mso-position-vertical-relative:page;z-index:-16321536" id="docshapegroup52" coordorigin="0,0" coordsize="11382,1313">
              <v:shape style="position:absolute;left:0;top:0;width:8394;height:1283" id="docshape53" coordorigin="0,0" coordsize="8394,1283" path="m8394,0l0,0,0,1283,7386,1283,7461,1280,7535,1272,7607,1259,7677,1240,7745,1217,7811,1189,7874,1157,7935,1121,7993,1080,8047,1036,8099,988,8147,936,8191,882,8232,824,8268,763,8300,700,8328,634,8351,566,8370,496,8383,424,8391,350,8394,275,8394,0xe" filled="true" fillcolor="#c1002a" stroked="false">
                <v:path arrowok="t"/>
                <v:fill type="solid"/>
              </v:shape>
              <v:rect style="position:absolute;left:1104;top:1298;width:9696;height:15" id="docshape54" filled="true" fillcolor="#000000" stroked="false">
                <v:fill type="solid"/>
              </v:rect>
              <v:shape style="position:absolute;left:8817;top:294;width:2565;height:850" type="#_x0000_t75" id="docshape55" stroked="false">
                <v:imagedata r:id="rId1" o:title=""/>
              </v:shape>
              <w10:wrap type="none"/>
            </v:group>
          </w:pict>
        </mc:Fallback>
      </mc:AlternateContent>
    </w:r>
    <w:r>
      <w:rPr>
        <w:sz w:val="20"/>
      </w:rPr>
      <mc:AlternateContent>
        <mc:Choice Requires="wps">
          <w:drawing>
            <wp:anchor distT="0" distB="0" distL="0" distR="0" allowOverlap="1" layoutInCell="1" locked="0" behindDoc="1" simplePos="0" relativeHeight="486995456">
              <wp:simplePos x="0" y="0"/>
              <wp:positionH relativeFrom="page">
                <wp:posOffset>647191</wp:posOffset>
              </wp:positionH>
              <wp:positionV relativeFrom="page">
                <wp:posOffset>274107</wp:posOffset>
              </wp:positionV>
              <wp:extent cx="3046095" cy="31242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3046095" cy="312420"/>
                      </a:xfrm>
                      <a:prstGeom prst="rect">
                        <a:avLst/>
                      </a:prstGeom>
                    </wps:spPr>
                    <wps:txbx>
                      <w:txbxContent>
                        <w:p>
                          <w:pPr>
                            <w:spacing w:before="20"/>
                            <w:ind w:left="20" w:right="0" w:firstLine="0"/>
                            <w:jc w:val="left"/>
                            <w:rPr>
                              <w:sz w:val="36"/>
                            </w:rPr>
                          </w:pPr>
                          <w:r>
                            <w:rPr>
                              <w:color w:val="FFFFFF"/>
                              <w:sz w:val="36"/>
                            </w:rPr>
                            <w:t>Leitfaden</w:t>
                          </w:r>
                          <w:r>
                            <w:rPr>
                              <w:color w:val="FFFFFF"/>
                              <w:spacing w:val="-3"/>
                              <w:sz w:val="36"/>
                            </w:rPr>
                            <w:t> </w:t>
                          </w:r>
                          <w:r>
                            <w:rPr>
                              <w:rFonts w:ascii="Symbol" w:hAnsi="Symbol"/>
                              <w:color w:val="FFFFFF"/>
                              <w:sz w:val="36"/>
                            </w:rPr>
                            <w:t></w:t>
                          </w:r>
                          <w:r>
                            <w:rPr>
                              <w:rFonts w:ascii="Times New Roman" w:hAnsi="Times New Roman"/>
                              <w:color w:val="FFFFFF"/>
                              <w:spacing w:val="-12"/>
                              <w:sz w:val="36"/>
                            </w:rPr>
                            <w:t> </w:t>
                          </w:r>
                          <w:r>
                            <w:rPr>
                              <w:color w:val="FFFFFF"/>
                              <w:sz w:val="36"/>
                            </w:rPr>
                            <w:t>Passend</w:t>
                          </w:r>
                          <w:r>
                            <w:rPr>
                              <w:color w:val="FFFFFF"/>
                              <w:spacing w:val="-3"/>
                              <w:sz w:val="36"/>
                            </w:rPr>
                            <w:t> </w:t>
                          </w:r>
                          <w:r>
                            <w:rPr>
                              <w:color w:val="FFFFFF"/>
                              <w:spacing w:val="-2"/>
                              <w:sz w:val="36"/>
                            </w:rPr>
                            <w:t>Präsentieren</w:t>
                          </w:r>
                        </w:p>
                      </w:txbxContent>
                    </wps:txbx>
                    <wps:bodyPr wrap="square" lIns="0" tIns="0" rIns="0" bIns="0" rtlCol="0">
                      <a:noAutofit/>
                    </wps:bodyPr>
                  </wps:wsp>
                </a:graphicData>
              </a:graphic>
            </wp:anchor>
          </w:drawing>
        </mc:Choice>
        <mc:Fallback>
          <w:pict>
            <v:shape style="position:absolute;margin-left:50.959999pt;margin-top:21.583303pt;width:239.85pt;height:24.6pt;mso-position-horizontal-relative:page;mso-position-vertical-relative:page;z-index:-16321024" type="#_x0000_t202" id="docshape56" filled="false" stroked="false">
              <v:textbox inset="0,0,0,0">
                <w:txbxContent>
                  <w:p>
                    <w:pPr>
                      <w:spacing w:before="20"/>
                      <w:ind w:left="20" w:right="0" w:firstLine="0"/>
                      <w:jc w:val="left"/>
                      <w:rPr>
                        <w:sz w:val="36"/>
                      </w:rPr>
                    </w:pPr>
                    <w:r>
                      <w:rPr>
                        <w:color w:val="FFFFFF"/>
                        <w:sz w:val="36"/>
                      </w:rPr>
                      <w:t>Leitfaden</w:t>
                    </w:r>
                    <w:r>
                      <w:rPr>
                        <w:color w:val="FFFFFF"/>
                        <w:spacing w:val="-3"/>
                        <w:sz w:val="36"/>
                      </w:rPr>
                      <w:t> </w:t>
                    </w:r>
                    <w:r>
                      <w:rPr>
                        <w:rFonts w:ascii="Symbol" w:hAnsi="Symbol"/>
                        <w:color w:val="FFFFFF"/>
                        <w:sz w:val="36"/>
                      </w:rPr>
                      <w:t></w:t>
                    </w:r>
                    <w:r>
                      <w:rPr>
                        <w:rFonts w:ascii="Times New Roman" w:hAnsi="Times New Roman"/>
                        <w:color w:val="FFFFFF"/>
                        <w:spacing w:val="-12"/>
                        <w:sz w:val="36"/>
                      </w:rPr>
                      <w:t> </w:t>
                    </w:r>
                    <w:r>
                      <w:rPr>
                        <w:color w:val="FFFFFF"/>
                        <w:sz w:val="36"/>
                      </w:rPr>
                      <w:t>Passend</w:t>
                    </w:r>
                    <w:r>
                      <w:rPr>
                        <w:color w:val="FFFFFF"/>
                        <w:spacing w:val="-3"/>
                        <w:sz w:val="36"/>
                      </w:rPr>
                      <w:t> </w:t>
                    </w:r>
                    <w:r>
                      <w:rPr>
                        <w:color w:val="FFFFFF"/>
                        <w:spacing w:val="-2"/>
                        <w:sz w:val="36"/>
                      </w:rPr>
                      <w:t>Präsentieren</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5">
    <w:multiLevelType w:val="hybridMultilevel"/>
    <w:lvl w:ilvl="0">
      <w:start w:val="0"/>
      <w:numFmt w:val="bullet"/>
      <w:lvlText w:val="o"/>
      <w:lvlJc w:val="left"/>
      <w:pPr>
        <w:ind w:left="1144" w:hanging="360"/>
      </w:pPr>
      <w:rPr>
        <w:rFonts w:hint="default" w:ascii="Courier New" w:hAnsi="Courier New" w:eastAsia="Courier New" w:cs="Courier New"/>
        <w:b w:val="0"/>
        <w:bCs w:val="0"/>
        <w:i w:val="0"/>
        <w:iCs w:val="0"/>
        <w:spacing w:val="0"/>
        <w:w w:val="100"/>
        <w:sz w:val="24"/>
        <w:szCs w:val="24"/>
        <w:lang w:val="de-DE" w:eastAsia="en-US" w:bidi="ar-SA"/>
      </w:rPr>
    </w:lvl>
    <w:lvl w:ilvl="1">
      <w:start w:val="0"/>
      <w:numFmt w:val="bullet"/>
      <w:lvlText w:val="•"/>
      <w:lvlJc w:val="left"/>
      <w:pPr>
        <w:ind w:left="2075" w:hanging="360"/>
      </w:pPr>
      <w:rPr>
        <w:rFonts w:hint="default"/>
        <w:lang w:val="de-DE" w:eastAsia="en-US" w:bidi="ar-SA"/>
      </w:rPr>
    </w:lvl>
    <w:lvl w:ilvl="2">
      <w:start w:val="0"/>
      <w:numFmt w:val="bullet"/>
      <w:lvlText w:val="•"/>
      <w:lvlJc w:val="left"/>
      <w:pPr>
        <w:ind w:left="3010" w:hanging="360"/>
      </w:pPr>
      <w:rPr>
        <w:rFonts w:hint="default"/>
        <w:lang w:val="de-DE" w:eastAsia="en-US" w:bidi="ar-SA"/>
      </w:rPr>
    </w:lvl>
    <w:lvl w:ilvl="3">
      <w:start w:val="0"/>
      <w:numFmt w:val="bullet"/>
      <w:lvlText w:val="•"/>
      <w:lvlJc w:val="left"/>
      <w:pPr>
        <w:ind w:left="3945" w:hanging="360"/>
      </w:pPr>
      <w:rPr>
        <w:rFonts w:hint="default"/>
        <w:lang w:val="de-DE" w:eastAsia="en-US" w:bidi="ar-SA"/>
      </w:rPr>
    </w:lvl>
    <w:lvl w:ilvl="4">
      <w:start w:val="0"/>
      <w:numFmt w:val="bullet"/>
      <w:lvlText w:val="•"/>
      <w:lvlJc w:val="left"/>
      <w:pPr>
        <w:ind w:left="4880" w:hanging="360"/>
      </w:pPr>
      <w:rPr>
        <w:rFonts w:hint="default"/>
        <w:lang w:val="de-DE" w:eastAsia="en-US" w:bidi="ar-SA"/>
      </w:rPr>
    </w:lvl>
    <w:lvl w:ilvl="5">
      <w:start w:val="0"/>
      <w:numFmt w:val="bullet"/>
      <w:lvlText w:val="•"/>
      <w:lvlJc w:val="left"/>
      <w:pPr>
        <w:ind w:left="5815" w:hanging="360"/>
      </w:pPr>
      <w:rPr>
        <w:rFonts w:hint="default"/>
        <w:lang w:val="de-DE" w:eastAsia="en-US" w:bidi="ar-SA"/>
      </w:rPr>
    </w:lvl>
    <w:lvl w:ilvl="6">
      <w:start w:val="0"/>
      <w:numFmt w:val="bullet"/>
      <w:lvlText w:val="•"/>
      <w:lvlJc w:val="left"/>
      <w:pPr>
        <w:ind w:left="6750" w:hanging="360"/>
      </w:pPr>
      <w:rPr>
        <w:rFonts w:hint="default"/>
        <w:lang w:val="de-DE" w:eastAsia="en-US" w:bidi="ar-SA"/>
      </w:rPr>
    </w:lvl>
    <w:lvl w:ilvl="7">
      <w:start w:val="0"/>
      <w:numFmt w:val="bullet"/>
      <w:lvlText w:val="•"/>
      <w:lvlJc w:val="left"/>
      <w:pPr>
        <w:ind w:left="7685" w:hanging="360"/>
      </w:pPr>
      <w:rPr>
        <w:rFonts w:hint="default"/>
        <w:lang w:val="de-DE" w:eastAsia="en-US" w:bidi="ar-SA"/>
      </w:rPr>
    </w:lvl>
    <w:lvl w:ilvl="8">
      <w:start w:val="0"/>
      <w:numFmt w:val="bullet"/>
      <w:lvlText w:val="•"/>
      <w:lvlJc w:val="left"/>
      <w:pPr>
        <w:ind w:left="8620" w:hanging="360"/>
      </w:pPr>
      <w:rPr>
        <w:rFonts w:hint="default"/>
        <w:lang w:val="de-DE" w:eastAsia="en-US" w:bidi="ar-SA"/>
      </w:rPr>
    </w:lvl>
  </w:abstractNum>
  <w:abstractNum w:abstractNumId="34">
    <w:multiLevelType w:val="hybridMultilevel"/>
    <w:lvl w:ilvl="0">
      <w:start w:val="4"/>
      <w:numFmt w:val="decimal"/>
      <w:lvlText w:val="%1."/>
      <w:lvlJc w:val="left"/>
      <w:pPr>
        <w:ind w:left="374" w:hanging="286"/>
        <w:jc w:val="left"/>
      </w:pPr>
      <w:rPr>
        <w:rFonts w:hint="default" w:ascii="Calibri" w:hAnsi="Calibri" w:eastAsia="Calibri" w:cs="Calibri"/>
        <w:b/>
        <w:bCs/>
        <w:i w:val="0"/>
        <w:iCs w:val="0"/>
        <w:color w:val="FFFFFF"/>
        <w:spacing w:val="0"/>
        <w:w w:val="100"/>
        <w:sz w:val="24"/>
        <w:szCs w:val="24"/>
        <w:lang w:val="de-DE" w:eastAsia="en-US" w:bidi="ar-SA"/>
      </w:rPr>
    </w:lvl>
    <w:lvl w:ilvl="1">
      <w:start w:val="0"/>
      <w:numFmt w:val="bullet"/>
      <w:lvlText w:val="•"/>
      <w:lvlJc w:val="left"/>
      <w:pPr>
        <w:ind w:left="1323" w:hanging="286"/>
      </w:pPr>
      <w:rPr>
        <w:rFonts w:hint="default"/>
        <w:lang w:val="de-DE" w:eastAsia="en-US" w:bidi="ar-SA"/>
      </w:rPr>
    </w:lvl>
    <w:lvl w:ilvl="2">
      <w:start w:val="0"/>
      <w:numFmt w:val="bullet"/>
      <w:lvlText w:val="•"/>
      <w:lvlJc w:val="left"/>
      <w:pPr>
        <w:ind w:left="2267" w:hanging="286"/>
      </w:pPr>
      <w:rPr>
        <w:rFonts w:hint="default"/>
        <w:lang w:val="de-DE" w:eastAsia="en-US" w:bidi="ar-SA"/>
      </w:rPr>
    </w:lvl>
    <w:lvl w:ilvl="3">
      <w:start w:val="0"/>
      <w:numFmt w:val="bullet"/>
      <w:lvlText w:val="•"/>
      <w:lvlJc w:val="left"/>
      <w:pPr>
        <w:ind w:left="3210" w:hanging="286"/>
      </w:pPr>
      <w:rPr>
        <w:rFonts w:hint="default"/>
        <w:lang w:val="de-DE" w:eastAsia="en-US" w:bidi="ar-SA"/>
      </w:rPr>
    </w:lvl>
    <w:lvl w:ilvl="4">
      <w:start w:val="0"/>
      <w:numFmt w:val="bullet"/>
      <w:lvlText w:val="•"/>
      <w:lvlJc w:val="left"/>
      <w:pPr>
        <w:ind w:left="4154" w:hanging="286"/>
      </w:pPr>
      <w:rPr>
        <w:rFonts w:hint="default"/>
        <w:lang w:val="de-DE" w:eastAsia="en-US" w:bidi="ar-SA"/>
      </w:rPr>
    </w:lvl>
    <w:lvl w:ilvl="5">
      <w:start w:val="0"/>
      <w:numFmt w:val="bullet"/>
      <w:lvlText w:val="•"/>
      <w:lvlJc w:val="left"/>
      <w:pPr>
        <w:ind w:left="5098" w:hanging="286"/>
      </w:pPr>
      <w:rPr>
        <w:rFonts w:hint="default"/>
        <w:lang w:val="de-DE" w:eastAsia="en-US" w:bidi="ar-SA"/>
      </w:rPr>
    </w:lvl>
    <w:lvl w:ilvl="6">
      <w:start w:val="0"/>
      <w:numFmt w:val="bullet"/>
      <w:lvlText w:val="•"/>
      <w:lvlJc w:val="left"/>
      <w:pPr>
        <w:ind w:left="6041" w:hanging="286"/>
      </w:pPr>
      <w:rPr>
        <w:rFonts w:hint="default"/>
        <w:lang w:val="de-DE" w:eastAsia="en-US" w:bidi="ar-SA"/>
      </w:rPr>
    </w:lvl>
    <w:lvl w:ilvl="7">
      <w:start w:val="0"/>
      <w:numFmt w:val="bullet"/>
      <w:lvlText w:val="•"/>
      <w:lvlJc w:val="left"/>
      <w:pPr>
        <w:ind w:left="6985" w:hanging="286"/>
      </w:pPr>
      <w:rPr>
        <w:rFonts w:hint="default"/>
        <w:lang w:val="de-DE" w:eastAsia="en-US" w:bidi="ar-SA"/>
      </w:rPr>
    </w:lvl>
    <w:lvl w:ilvl="8">
      <w:start w:val="0"/>
      <w:numFmt w:val="bullet"/>
      <w:lvlText w:val="•"/>
      <w:lvlJc w:val="left"/>
      <w:pPr>
        <w:ind w:left="7928" w:hanging="286"/>
      </w:pPr>
      <w:rPr>
        <w:rFonts w:hint="default"/>
        <w:lang w:val="de-DE" w:eastAsia="en-US" w:bidi="ar-SA"/>
      </w:rPr>
    </w:lvl>
  </w:abstractNum>
  <w:abstractNum w:abstractNumId="33">
    <w:multiLevelType w:val="hybridMultilevel"/>
    <w:lvl w:ilvl="0">
      <w:start w:val="0"/>
      <w:numFmt w:val="bullet"/>
      <w:lvlText w:val="•"/>
      <w:lvlJc w:val="left"/>
      <w:pPr>
        <w:ind w:left="463" w:hanging="360"/>
      </w:pPr>
      <w:rPr>
        <w:rFonts w:hint="default" w:ascii="Arial" w:hAnsi="Arial" w:eastAsia="Arial" w:cs="Arial"/>
        <w:b w:val="0"/>
        <w:bCs w:val="0"/>
        <w:i w:val="0"/>
        <w:iCs w:val="0"/>
        <w:spacing w:val="0"/>
        <w:w w:val="99"/>
        <w:sz w:val="20"/>
        <w:szCs w:val="20"/>
        <w:lang w:val="de-DE" w:eastAsia="en-US" w:bidi="ar-SA"/>
      </w:rPr>
    </w:lvl>
    <w:lvl w:ilvl="1">
      <w:start w:val="0"/>
      <w:numFmt w:val="bullet"/>
      <w:lvlText w:val="•"/>
      <w:lvlJc w:val="left"/>
      <w:pPr>
        <w:ind w:left="711" w:hanging="360"/>
      </w:pPr>
      <w:rPr>
        <w:rFonts w:hint="default"/>
        <w:lang w:val="de-DE" w:eastAsia="en-US" w:bidi="ar-SA"/>
      </w:rPr>
    </w:lvl>
    <w:lvl w:ilvl="2">
      <w:start w:val="0"/>
      <w:numFmt w:val="bullet"/>
      <w:lvlText w:val="•"/>
      <w:lvlJc w:val="left"/>
      <w:pPr>
        <w:ind w:left="962" w:hanging="360"/>
      </w:pPr>
      <w:rPr>
        <w:rFonts w:hint="default"/>
        <w:lang w:val="de-DE" w:eastAsia="en-US" w:bidi="ar-SA"/>
      </w:rPr>
    </w:lvl>
    <w:lvl w:ilvl="3">
      <w:start w:val="0"/>
      <w:numFmt w:val="bullet"/>
      <w:lvlText w:val="•"/>
      <w:lvlJc w:val="left"/>
      <w:pPr>
        <w:ind w:left="1213" w:hanging="360"/>
      </w:pPr>
      <w:rPr>
        <w:rFonts w:hint="default"/>
        <w:lang w:val="de-DE" w:eastAsia="en-US" w:bidi="ar-SA"/>
      </w:rPr>
    </w:lvl>
    <w:lvl w:ilvl="4">
      <w:start w:val="0"/>
      <w:numFmt w:val="bullet"/>
      <w:lvlText w:val="•"/>
      <w:lvlJc w:val="left"/>
      <w:pPr>
        <w:ind w:left="1464" w:hanging="360"/>
      </w:pPr>
      <w:rPr>
        <w:rFonts w:hint="default"/>
        <w:lang w:val="de-DE" w:eastAsia="en-US" w:bidi="ar-SA"/>
      </w:rPr>
    </w:lvl>
    <w:lvl w:ilvl="5">
      <w:start w:val="0"/>
      <w:numFmt w:val="bullet"/>
      <w:lvlText w:val="•"/>
      <w:lvlJc w:val="left"/>
      <w:pPr>
        <w:ind w:left="1715" w:hanging="360"/>
      </w:pPr>
      <w:rPr>
        <w:rFonts w:hint="default"/>
        <w:lang w:val="de-DE" w:eastAsia="en-US" w:bidi="ar-SA"/>
      </w:rPr>
    </w:lvl>
    <w:lvl w:ilvl="6">
      <w:start w:val="0"/>
      <w:numFmt w:val="bullet"/>
      <w:lvlText w:val="•"/>
      <w:lvlJc w:val="left"/>
      <w:pPr>
        <w:ind w:left="1966" w:hanging="360"/>
      </w:pPr>
      <w:rPr>
        <w:rFonts w:hint="default"/>
        <w:lang w:val="de-DE" w:eastAsia="en-US" w:bidi="ar-SA"/>
      </w:rPr>
    </w:lvl>
    <w:lvl w:ilvl="7">
      <w:start w:val="0"/>
      <w:numFmt w:val="bullet"/>
      <w:lvlText w:val="•"/>
      <w:lvlJc w:val="left"/>
      <w:pPr>
        <w:ind w:left="2217" w:hanging="360"/>
      </w:pPr>
      <w:rPr>
        <w:rFonts w:hint="default"/>
        <w:lang w:val="de-DE" w:eastAsia="en-US" w:bidi="ar-SA"/>
      </w:rPr>
    </w:lvl>
    <w:lvl w:ilvl="8">
      <w:start w:val="0"/>
      <w:numFmt w:val="bullet"/>
      <w:lvlText w:val="•"/>
      <w:lvlJc w:val="left"/>
      <w:pPr>
        <w:ind w:left="2468" w:hanging="360"/>
      </w:pPr>
      <w:rPr>
        <w:rFonts w:hint="default"/>
        <w:lang w:val="de-DE" w:eastAsia="en-US" w:bidi="ar-SA"/>
      </w:rPr>
    </w:lvl>
  </w:abstractNum>
  <w:abstractNum w:abstractNumId="32">
    <w:multiLevelType w:val="hybridMultilevel"/>
    <w:lvl w:ilvl="0">
      <w:start w:val="0"/>
      <w:numFmt w:val="bullet"/>
      <w:lvlText w:val="•"/>
      <w:lvlJc w:val="left"/>
      <w:pPr>
        <w:ind w:left="460" w:hanging="360"/>
      </w:pPr>
      <w:rPr>
        <w:rFonts w:hint="default" w:ascii="Arial" w:hAnsi="Arial" w:eastAsia="Arial" w:cs="Arial"/>
        <w:b w:val="0"/>
        <w:bCs w:val="0"/>
        <w:i w:val="0"/>
        <w:iCs w:val="0"/>
        <w:spacing w:val="0"/>
        <w:w w:val="99"/>
        <w:sz w:val="20"/>
        <w:szCs w:val="20"/>
        <w:lang w:val="de-DE" w:eastAsia="en-US" w:bidi="ar-SA"/>
      </w:rPr>
    </w:lvl>
    <w:lvl w:ilvl="1">
      <w:start w:val="0"/>
      <w:numFmt w:val="bullet"/>
      <w:lvlText w:val="•"/>
      <w:lvlJc w:val="left"/>
      <w:pPr>
        <w:ind w:left="809" w:hanging="360"/>
      </w:pPr>
      <w:rPr>
        <w:rFonts w:hint="default"/>
        <w:lang w:val="de-DE" w:eastAsia="en-US" w:bidi="ar-SA"/>
      </w:rPr>
    </w:lvl>
    <w:lvl w:ilvl="2">
      <w:start w:val="0"/>
      <w:numFmt w:val="bullet"/>
      <w:lvlText w:val="•"/>
      <w:lvlJc w:val="left"/>
      <w:pPr>
        <w:ind w:left="1159" w:hanging="360"/>
      </w:pPr>
      <w:rPr>
        <w:rFonts w:hint="default"/>
        <w:lang w:val="de-DE" w:eastAsia="en-US" w:bidi="ar-SA"/>
      </w:rPr>
    </w:lvl>
    <w:lvl w:ilvl="3">
      <w:start w:val="0"/>
      <w:numFmt w:val="bullet"/>
      <w:lvlText w:val="•"/>
      <w:lvlJc w:val="left"/>
      <w:pPr>
        <w:ind w:left="1509" w:hanging="360"/>
      </w:pPr>
      <w:rPr>
        <w:rFonts w:hint="default"/>
        <w:lang w:val="de-DE" w:eastAsia="en-US" w:bidi="ar-SA"/>
      </w:rPr>
    </w:lvl>
    <w:lvl w:ilvl="4">
      <w:start w:val="0"/>
      <w:numFmt w:val="bullet"/>
      <w:lvlText w:val="•"/>
      <w:lvlJc w:val="left"/>
      <w:pPr>
        <w:ind w:left="1858" w:hanging="360"/>
      </w:pPr>
      <w:rPr>
        <w:rFonts w:hint="default"/>
        <w:lang w:val="de-DE" w:eastAsia="en-US" w:bidi="ar-SA"/>
      </w:rPr>
    </w:lvl>
    <w:lvl w:ilvl="5">
      <w:start w:val="0"/>
      <w:numFmt w:val="bullet"/>
      <w:lvlText w:val="•"/>
      <w:lvlJc w:val="left"/>
      <w:pPr>
        <w:ind w:left="2208" w:hanging="360"/>
      </w:pPr>
      <w:rPr>
        <w:rFonts w:hint="default"/>
        <w:lang w:val="de-DE" w:eastAsia="en-US" w:bidi="ar-SA"/>
      </w:rPr>
    </w:lvl>
    <w:lvl w:ilvl="6">
      <w:start w:val="0"/>
      <w:numFmt w:val="bullet"/>
      <w:lvlText w:val="•"/>
      <w:lvlJc w:val="left"/>
      <w:pPr>
        <w:ind w:left="2558" w:hanging="360"/>
      </w:pPr>
      <w:rPr>
        <w:rFonts w:hint="default"/>
        <w:lang w:val="de-DE" w:eastAsia="en-US" w:bidi="ar-SA"/>
      </w:rPr>
    </w:lvl>
    <w:lvl w:ilvl="7">
      <w:start w:val="0"/>
      <w:numFmt w:val="bullet"/>
      <w:lvlText w:val="•"/>
      <w:lvlJc w:val="left"/>
      <w:pPr>
        <w:ind w:left="2907" w:hanging="360"/>
      </w:pPr>
      <w:rPr>
        <w:rFonts w:hint="default"/>
        <w:lang w:val="de-DE" w:eastAsia="en-US" w:bidi="ar-SA"/>
      </w:rPr>
    </w:lvl>
    <w:lvl w:ilvl="8">
      <w:start w:val="0"/>
      <w:numFmt w:val="bullet"/>
      <w:lvlText w:val="•"/>
      <w:lvlJc w:val="left"/>
      <w:pPr>
        <w:ind w:left="3257" w:hanging="360"/>
      </w:pPr>
      <w:rPr>
        <w:rFonts w:hint="default"/>
        <w:lang w:val="de-DE" w:eastAsia="en-US" w:bidi="ar-SA"/>
      </w:rPr>
    </w:lvl>
  </w:abstractNum>
  <w:abstractNum w:abstractNumId="31">
    <w:multiLevelType w:val="hybridMultilevel"/>
    <w:lvl w:ilvl="0">
      <w:start w:val="0"/>
      <w:numFmt w:val="bullet"/>
      <w:lvlText w:val="•"/>
      <w:lvlJc w:val="left"/>
      <w:pPr>
        <w:ind w:left="463" w:hanging="360"/>
      </w:pPr>
      <w:rPr>
        <w:rFonts w:hint="default" w:ascii="Arial" w:hAnsi="Arial" w:eastAsia="Arial" w:cs="Arial"/>
        <w:b w:val="0"/>
        <w:bCs w:val="0"/>
        <w:i w:val="0"/>
        <w:iCs w:val="0"/>
        <w:spacing w:val="0"/>
        <w:w w:val="99"/>
        <w:sz w:val="20"/>
        <w:szCs w:val="20"/>
        <w:lang w:val="de-DE" w:eastAsia="en-US" w:bidi="ar-SA"/>
      </w:rPr>
    </w:lvl>
    <w:lvl w:ilvl="1">
      <w:start w:val="0"/>
      <w:numFmt w:val="bullet"/>
      <w:lvlText w:val="•"/>
      <w:lvlJc w:val="left"/>
      <w:pPr>
        <w:ind w:left="711" w:hanging="360"/>
      </w:pPr>
      <w:rPr>
        <w:rFonts w:hint="default"/>
        <w:lang w:val="de-DE" w:eastAsia="en-US" w:bidi="ar-SA"/>
      </w:rPr>
    </w:lvl>
    <w:lvl w:ilvl="2">
      <w:start w:val="0"/>
      <w:numFmt w:val="bullet"/>
      <w:lvlText w:val="•"/>
      <w:lvlJc w:val="left"/>
      <w:pPr>
        <w:ind w:left="962" w:hanging="360"/>
      </w:pPr>
      <w:rPr>
        <w:rFonts w:hint="default"/>
        <w:lang w:val="de-DE" w:eastAsia="en-US" w:bidi="ar-SA"/>
      </w:rPr>
    </w:lvl>
    <w:lvl w:ilvl="3">
      <w:start w:val="0"/>
      <w:numFmt w:val="bullet"/>
      <w:lvlText w:val="•"/>
      <w:lvlJc w:val="left"/>
      <w:pPr>
        <w:ind w:left="1213" w:hanging="360"/>
      </w:pPr>
      <w:rPr>
        <w:rFonts w:hint="default"/>
        <w:lang w:val="de-DE" w:eastAsia="en-US" w:bidi="ar-SA"/>
      </w:rPr>
    </w:lvl>
    <w:lvl w:ilvl="4">
      <w:start w:val="0"/>
      <w:numFmt w:val="bullet"/>
      <w:lvlText w:val="•"/>
      <w:lvlJc w:val="left"/>
      <w:pPr>
        <w:ind w:left="1464" w:hanging="360"/>
      </w:pPr>
      <w:rPr>
        <w:rFonts w:hint="default"/>
        <w:lang w:val="de-DE" w:eastAsia="en-US" w:bidi="ar-SA"/>
      </w:rPr>
    </w:lvl>
    <w:lvl w:ilvl="5">
      <w:start w:val="0"/>
      <w:numFmt w:val="bullet"/>
      <w:lvlText w:val="•"/>
      <w:lvlJc w:val="left"/>
      <w:pPr>
        <w:ind w:left="1715" w:hanging="360"/>
      </w:pPr>
      <w:rPr>
        <w:rFonts w:hint="default"/>
        <w:lang w:val="de-DE" w:eastAsia="en-US" w:bidi="ar-SA"/>
      </w:rPr>
    </w:lvl>
    <w:lvl w:ilvl="6">
      <w:start w:val="0"/>
      <w:numFmt w:val="bullet"/>
      <w:lvlText w:val="•"/>
      <w:lvlJc w:val="left"/>
      <w:pPr>
        <w:ind w:left="1966" w:hanging="360"/>
      </w:pPr>
      <w:rPr>
        <w:rFonts w:hint="default"/>
        <w:lang w:val="de-DE" w:eastAsia="en-US" w:bidi="ar-SA"/>
      </w:rPr>
    </w:lvl>
    <w:lvl w:ilvl="7">
      <w:start w:val="0"/>
      <w:numFmt w:val="bullet"/>
      <w:lvlText w:val="•"/>
      <w:lvlJc w:val="left"/>
      <w:pPr>
        <w:ind w:left="2217" w:hanging="360"/>
      </w:pPr>
      <w:rPr>
        <w:rFonts w:hint="default"/>
        <w:lang w:val="de-DE" w:eastAsia="en-US" w:bidi="ar-SA"/>
      </w:rPr>
    </w:lvl>
    <w:lvl w:ilvl="8">
      <w:start w:val="0"/>
      <w:numFmt w:val="bullet"/>
      <w:lvlText w:val="•"/>
      <w:lvlJc w:val="left"/>
      <w:pPr>
        <w:ind w:left="2468" w:hanging="360"/>
      </w:pPr>
      <w:rPr>
        <w:rFonts w:hint="default"/>
        <w:lang w:val="de-DE" w:eastAsia="en-US" w:bidi="ar-SA"/>
      </w:rPr>
    </w:lvl>
  </w:abstractNum>
  <w:abstractNum w:abstractNumId="30">
    <w:multiLevelType w:val="hybridMultilevel"/>
    <w:lvl w:ilvl="0">
      <w:start w:val="0"/>
      <w:numFmt w:val="bullet"/>
      <w:lvlText w:val="•"/>
      <w:lvlJc w:val="left"/>
      <w:pPr>
        <w:ind w:left="460" w:hanging="360"/>
      </w:pPr>
      <w:rPr>
        <w:rFonts w:hint="default" w:ascii="Arial" w:hAnsi="Arial" w:eastAsia="Arial" w:cs="Arial"/>
        <w:b w:val="0"/>
        <w:bCs w:val="0"/>
        <w:i w:val="0"/>
        <w:iCs w:val="0"/>
        <w:spacing w:val="0"/>
        <w:w w:val="99"/>
        <w:sz w:val="20"/>
        <w:szCs w:val="20"/>
        <w:lang w:val="de-DE" w:eastAsia="en-US" w:bidi="ar-SA"/>
      </w:rPr>
    </w:lvl>
    <w:lvl w:ilvl="1">
      <w:start w:val="0"/>
      <w:numFmt w:val="bullet"/>
      <w:lvlText w:val="•"/>
      <w:lvlJc w:val="left"/>
      <w:pPr>
        <w:ind w:left="809" w:hanging="360"/>
      </w:pPr>
      <w:rPr>
        <w:rFonts w:hint="default"/>
        <w:lang w:val="de-DE" w:eastAsia="en-US" w:bidi="ar-SA"/>
      </w:rPr>
    </w:lvl>
    <w:lvl w:ilvl="2">
      <w:start w:val="0"/>
      <w:numFmt w:val="bullet"/>
      <w:lvlText w:val="•"/>
      <w:lvlJc w:val="left"/>
      <w:pPr>
        <w:ind w:left="1159" w:hanging="360"/>
      </w:pPr>
      <w:rPr>
        <w:rFonts w:hint="default"/>
        <w:lang w:val="de-DE" w:eastAsia="en-US" w:bidi="ar-SA"/>
      </w:rPr>
    </w:lvl>
    <w:lvl w:ilvl="3">
      <w:start w:val="0"/>
      <w:numFmt w:val="bullet"/>
      <w:lvlText w:val="•"/>
      <w:lvlJc w:val="left"/>
      <w:pPr>
        <w:ind w:left="1509" w:hanging="360"/>
      </w:pPr>
      <w:rPr>
        <w:rFonts w:hint="default"/>
        <w:lang w:val="de-DE" w:eastAsia="en-US" w:bidi="ar-SA"/>
      </w:rPr>
    </w:lvl>
    <w:lvl w:ilvl="4">
      <w:start w:val="0"/>
      <w:numFmt w:val="bullet"/>
      <w:lvlText w:val="•"/>
      <w:lvlJc w:val="left"/>
      <w:pPr>
        <w:ind w:left="1858" w:hanging="360"/>
      </w:pPr>
      <w:rPr>
        <w:rFonts w:hint="default"/>
        <w:lang w:val="de-DE" w:eastAsia="en-US" w:bidi="ar-SA"/>
      </w:rPr>
    </w:lvl>
    <w:lvl w:ilvl="5">
      <w:start w:val="0"/>
      <w:numFmt w:val="bullet"/>
      <w:lvlText w:val="•"/>
      <w:lvlJc w:val="left"/>
      <w:pPr>
        <w:ind w:left="2208" w:hanging="360"/>
      </w:pPr>
      <w:rPr>
        <w:rFonts w:hint="default"/>
        <w:lang w:val="de-DE" w:eastAsia="en-US" w:bidi="ar-SA"/>
      </w:rPr>
    </w:lvl>
    <w:lvl w:ilvl="6">
      <w:start w:val="0"/>
      <w:numFmt w:val="bullet"/>
      <w:lvlText w:val="•"/>
      <w:lvlJc w:val="left"/>
      <w:pPr>
        <w:ind w:left="2558" w:hanging="360"/>
      </w:pPr>
      <w:rPr>
        <w:rFonts w:hint="default"/>
        <w:lang w:val="de-DE" w:eastAsia="en-US" w:bidi="ar-SA"/>
      </w:rPr>
    </w:lvl>
    <w:lvl w:ilvl="7">
      <w:start w:val="0"/>
      <w:numFmt w:val="bullet"/>
      <w:lvlText w:val="•"/>
      <w:lvlJc w:val="left"/>
      <w:pPr>
        <w:ind w:left="2907" w:hanging="360"/>
      </w:pPr>
      <w:rPr>
        <w:rFonts w:hint="default"/>
        <w:lang w:val="de-DE" w:eastAsia="en-US" w:bidi="ar-SA"/>
      </w:rPr>
    </w:lvl>
    <w:lvl w:ilvl="8">
      <w:start w:val="0"/>
      <w:numFmt w:val="bullet"/>
      <w:lvlText w:val="•"/>
      <w:lvlJc w:val="left"/>
      <w:pPr>
        <w:ind w:left="3257" w:hanging="360"/>
      </w:pPr>
      <w:rPr>
        <w:rFonts w:hint="default"/>
        <w:lang w:val="de-DE" w:eastAsia="en-US" w:bidi="ar-SA"/>
      </w:rPr>
    </w:lvl>
  </w:abstractNum>
  <w:abstractNum w:abstractNumId="29">
    <w:multiLevelType w:val="hybridMultilevel"/>
    <w:lvl w:ilvl="0">
      <w:start w:val="0"/>
      <w:numFmt w:val="bullet"/>
      <w:lvlText w:val="•"/>
      <w:lvlJc w:val="left"/>
      <w:pPr>
        <w:ind w:left="460" w:hanging="360"/>
      </w:pPr>
      <w:rPr>
        <w:rFonts w:hint="default" w:ascii="Arial" w:hAnsi="Arial" w:eastAsia="Arial" w:cs="Arial"/>
        <w:b w:val="0"/>
        <w:bCs w:val="0"/>
        <w:i w:val="0"/>
        <w:iCs w:val="0"/>
        <w:spacing w:val="0"/>
        <w:w w:val="99"/>
        <w:sz w:val="20"/>
        <w:szCs w:val="20"/>
        <w:lang w:val="de-DE" w:eastAsia="en-US" w:bidi="ar-SA"/>
      </w:rPr>
    </w:lvl>
    <w:lvl w:ilvl="1">
      <w:start w:val="0"/>
      <w:numFmt w:val="bullet"/>
      <w:lvlText w:val="•"/>
      <w:lvlJc w:val="left"/>
      <w:pPr>
        <w:ind w:left="809" w:hanging="360"/>
      </w:pPr>
      <w:rPr>
        <w:rFonts w:hint="default"/>
        <w:lang w:val="de-DE" w:eastAsia="en-US" w:bidi="ar-SA"/>
      </w:rPr>
    </w:lvl>
    <w:lvl w:ilvl="2">
      <w:start w:val="0"/>
      <w:numFmt w:val="bullet"/>
      <w:lvlText w:val="•"/>
      <w:lvlJc w:val="left"/>
      <w:pPr>
        <w:ind w:left="1159" w:hanging="360"/>
      </w:pPr>
      <w:rPr>
        <w:rFonts w:hint="default"/>
        <w:lang w:val="de-DE" w:eastAsia="en-US" w:bidi="ar-SA"/>
      </w:rPr>
    </w:lvl>
    <w:lvl w:ilvl="3">
      <w:start w:val="0"/>
      <w:numFmt w:val="bullet"/>
      <w:lvlText w:val="•"/>
      <w:lvlJc w:val="left"/>
      <w:pPr>
        <w:ind w:left="1509" w:hanging="360"/>
      </w:pPr>
      <w:rPr>
        <w:rFonts w:hint="default"/>
        <w:lang w:val="de-DE" w:eastAsia="en-US" w:bidi="ar-SA"/>
      </w:rPr>
    </w:lvl>
    <w:lvl w:ilvl="4">
      <w:start w:val="0"/>
      <w:numFmt w:val="bullet"/>
      <w:lvlText w:val="•"/>
      <w:lvlJc w:val="left"/>
      <w:pPr>
        <w:ind w:left="1858" w:hanging="360"/>
      </w:pPr>
      <w:rPr>
        <w:rFonts w:hint="default"/>
        <w:lang w:val="de-DE" w:eastAsia="en-US" w:bidi="ar-SA"/>
      </w:rPr>
    </w:lvl>
    <w:lvl w:ilvl="5">
      <w:start w:val="0"/>
      <w:numFmt w:val="bullet"/>
      <w:lvlText w:val="•"/>
      <w:lvlJc w:val="left"/>
      <w:pPr>
        <w:ind w:left="2208" w:hanging="360"/>
      </w:pPr>
      <w:rPr>
        <w:rFonts w:hint="default"/>
        <w:lang w:val="de-DE" w:eastAsia="en-US" w:bidi="ar-SA"/>
      </w:rPr>
    </w:lvl>
    <w:lvl w:ilvl="6">
      <w:start w:val="0"/>
      <w:numFmt w:val="bullet"/>
      <w:lvlText w:val="•"/>
      <w:lvlJc w:val="left"/>
      <w:pPr>
        <w:ind w:left="2558" w:hanging="360"/>
      </w:pPr>
      <w:rPr>
        <w:rFonts w:hint="default"/>
        <w:lang w:val="de-DE" w:eastAsia="en-US" w:bidi="ar-SA"/>
      </w:rPr>
    </w:lvl>
    <w:lvl w:ilvl="7">
      <w:start w:val="0"/>
      <w:numFmt w:val="bullet"/>
      <w:lvlText w:val="•"/>
      <w:lvlJc w:val="left"/>
      <w:pPr>
        <w:ind w:left="2907" w:hanging="360"/>
      </w:pPr>
      <w:rPr>
        <w:rFonts w:hint="default"/>
        <w:lang w:val="de-DE" w:eastAsia="en-US" w:bidi="ar-SA"/>
      </w:rPr>
    </w:lvl>
    <w:lvl w:ilvl="8">
      <w:start w:val="0"/>
      <w:numFmt w:val="bullet"/>
      <w:lvlText w:val="•"/>
      <w:lvlJc w:val="left"/>
      <w:pPr>
        <w:ind w:left="3257" w:hanging="360"/>
      </w:pPr>
      <w:rPr>
        <w:rFonts w:hint="default"/>
        <w:lang w:val="de-DE" w:eastAsia="en-US" w:bidi="ar-SA"/>
      </w:rPr>
    </w:lvl>
  </w:abstractNum>
  <w:abstractNum w:abstractNumId="28">
    <w:multiLevelType w:val="hybridMultilevel"/>
    <w:lvl w:ilvl="0">
      <w:start w:val="0"/>
      <w:numFmt w:val="bullet"/>
      <w:lvlText w:val="•"/>
      <w:lvlJc w:val="left"/>
      <w:pPr>
        <w:ind w:left="463" w:hanging="360"/>
      </w:pPr>
      <w:rPr>
        <w:rFonts w:hint="default" w:ascii="Arial" w:hAnsi="Arial" w:eastAsia="Arial" w:cs="Arial"/>
        <w:b w:val="0"/>
        <w:bCs w:val="0"/>
        <w:i w:val="0"/>
        <w:iCs w:val="0"/>
        <w:spacing w:val="0"/>
        <w:w w:val="99"/>
        <w:sz w:val="20"/>
        <w:szCs w:val="20"/>
        <w:lang w:val="de-DE" w:eastAsia="en-US" w:bidi="ar-SA"/>
      </w:rPr>
    </w:lvl>
    <w:lvl w:ilvl="1">
      <w:start w:val="0"/>
      <w:numFmt w:val="bullet"/>
      <w:lvlText w:val="•"/>
      <w:lvlJc w:val="left"/>
      <w:pPr>
        <w:ind w:left="711" w:hanging="360"/>
      </w:pPr>
      <w:rPr>
        <w:rFonts w:hint="default"/>
        <w:lang w:val="de-DE" w:eastAsia="en-US" w:bidi="ar-SA"/>
      </w:rPr>
    </w:lvl>
    <w:lvl w:ilvl="2">
      <w:start w:val="0"/>
      <w:numFmt w:val="bullet"/>
      <w:lvlText w:val="•"/>
      <w:lvlJc w:val="left"/>
      <w:pPr>
        <w:ind w:left="962" w:hanging="360"/>
      </w:pPr>
      <w:rPr>
        <w:rFonts w:hint="default"/>
        <w:lang w:val="de-DE" w:eastAsia="en-US" w:bidi="ar-SA"/>
      </w:rPr>
    </w:lvl>
    <w:lvl w:ilvl="3">
      <w:start w:val="0"/>
      <w:numFmt w:val="bullet"/>
      <w:lvlText w:val="•"/>
      <w:lvlJc w:val="left"/>
      <w:pPr>
        <w:ind w:left="1213" w:hanging="360"/>
      </w:pPr>
      <w:rPr>
        <w:rFonts w:hint="default"/>
        <w:lang w:val="de-DE" w:eastAsia="en-US" w:bidi="ar-SA"/>
      </w:rPr>
    </w:lvl>
    <w:lvl w:ilvl="4">
      <w:start w:val="0"/>
      <w:numFmt w:val="bullet"/>
      <w:lvlText w:val="•"/>
      <w:lvlJc w:val="left"/>
      <w:pPr>
        <w:ind w:left="1464" w:hanging="360"/>
      </w:pPr>
      <w:rPr>
        <w:rFonts w:hint="default"/>
        <w:lang w:val="de-DE" w:eastAsia="en-US" w:bidi="ar-SA"/>
      </w:rPr>
    </w:lvl>
    <w:lvl w:ilvl="5">
      <w:start w:val="0"/>
      <w:numFmt w:val="bullet"/>
      <w:lvlText w:val="•"/>
      <w:lvlJc w:val="left"/>
      <w:pPr>
        <w:ind w:left="1715" w:hanging="360"/>
      </w:pPr>
      <w:rPr>
        <w:rFonts w:hint="default"/>
        <w:lang w:val="de-DE" w:eastAsia="en-US" w:bidi="ar-SA"/>
      </w:rPr>
    </w:lvl>
    <w:lvl w:ilvl="6">
      <w:start w:val="0"/>
      <w:numFmt w:val="bullet"/>
      <w:lvlText w:val="•"/>
      <w:lvlJc w:val="left"/>
      <w:pPr>
        <w:ind w:left="1966" w:hanging="360"/>
      </w:pPr>
      <w:rPr>
        <w:rFonts w:hint="default"/>
        <w:lang w:val="de-DE" w:eastAsia="en-US" w:bidi="ar-SA"/>
      </w:rPr>
    </w:lvl>
    <w:lvl w:ilvl="7">
      <w:start w:val="0"/>
      <w:numFmt w:val="bullet"/>
      <w:lvlText w:val="•"/>
      <w:lvlJc w:val="left"/>
      <w:pPr>
        <w:ind w:left="2217" w:hanging="360"/>
      </w:pPr>
      <w:rPr>
        <w:rFonts w:hint="default"/>
        <w:lang w:val="de-DE" w:eastAsia="en-US" w:bidi="ar-SA"/>
      </w:rPr>
    </w:lvl>
    <w:lvl w:ilvl="8">
      <w:start w:val="0"/>
      <w:numFmt w:val="bullet"/>
      <w:lvlText w:val="•"/>
      <w:lvlJc w:val="left"/>
      <w:pPr>
        <w:ind w:left="2468" w:hanging="360"/>
      </w:pPr>
      <w:rPr>
        <w:rFonts w:hint="default"/>
        <w:lang w:val="de-DE" w:eastAsia="en-US" w:bidi="ar-SA"/>
      </w:rPr>
    </w:lvl>
  </w:abstractNum>
  <w:abstractNum w:abstractNumId="27">
    <w:multiLevelType w:val="hybridMultilevel"/>
    <w:lvl w:ilvl="0">
      <w:start w:val="0"/>
      <w:numFmt w:val="bullet"/>
      <w:lvlText w:val="•"/>
      <w:lvlJc w:val="left"/>
      <w:pPr>
        <w:ind w:left="460" w:hanging="360"/>
      </w:pPr>
      <w:rPr>
        <w:rFonts w:hint="default" w:ascii="Arial" w:hAnsi="Arial" w:eastAsia="Arial" w:cs="Arial"/>
        <w:b w:val="0"/>
        <w:bCs w:val="0"/>
        <w:i w:val="0"/>
        <w:iCs w:val="0"/>
        <w:spacing w:val="0"/>
        <w:w w:val="99"/>
        <w:sz w:val="20"/>
        <w:szCs w:val="20"/>
        <w:lang w:val="de-DE" w:eastAsia="en-US" w:bidi="ar-SA"/>
      </w:rPr>
    </w:lvl>
    <w:lvl w:ilvl="1">
      <w:start w:val="0"/>
      <w:numFmt w:val="bullet"/>
      <w:lvlText w:val="•"/>
      <w:lvlJc w:val="left"/>
      <w:pPr>
        <w:ind w:left="809" w:hanging="360"/>
      </w:pPr>
      <w:rPr>
        <w:rFonts w:hint="default"/>
        <w:lang w:val="de-DE" w:eastAsia="en-US" w:bidi="ar-SA"/>
      </w:rPr>
    </w:lvl>
    <w:lvl w:ilvl="2">
      <w:start w:val="0"/>
      <w:numFmt w:val="bullet"/>
      <w:lvlText w:val="•"/>
      <w:lvlJc w:val="left"/>
      <w:pPr>
        <w:ind w:left="1159" w:hanging="360"/>
      </w:pPr>
      <w:rPr>
        <w:rFonts w:hint="default"/>
        <w:lang w:val="de-DE" w:eastAsia="en-US" w:bidi="ar-SA"/>
      </w:rPr>
    </w:lvl>
    <w:lvl w:ilvl="3">
      <w:start w:val="0"/>
      <w:numFmt w:val="bullet"/>
      <w:lvlText w:val="•"/>
      <w:lvlJc w:val="left"/>
      <w:pPr>
        <w:ind w:left="1509" w:hanging="360"/>
      </w:pPr>
      <w:rPr>
        <w:rFonts w:hint="default"/>
        <w:lang w:val="de-DE" w:eastAsia="en-US" w:bidi="ar-SA"/>
      </w:rPr>
    </w:lvl>
    <w:lvl w:ilvl="4">
      <w:start w:val="0"/>
      <w:numFmt w:val="bullet"/>
      <w:lvlText w:val="•"/>
      <w:lvlJc w:val="left"/>
      <w:pPr>
        <w:ind w:left="1858" w:hanging="360"/>
      </w:pPr>
      <w:rPr>
        <w:rFonts w:hint="default"/>
        <w:lang w:val="de-DE" w:eastAsia="en-US" w:bidi="ar-SA"/>
      </w:rPr>
    </w:lvl>
    <w:lvl w:ilvl="5">
      <w:start w:val="0"/>
      <w:numFmt w:val="bullet"/>
      <w:lvlText w:val="•"/>
      <w:lvlJc w:val="left"/>
      <w:pPr>
        <w:ind w:left="2208" w:hanging="360"/>
      </w:pPr>
      <w:rPr>
        <w:rFonts w:hint="default"/>
        <w:lang w:val="de-DE" w:eastAsia="en-US" w:bidi="ar-SA"/>
      </w:rPr>
    </w:lvl>
    <w:lvl w:ilvl="6">
      <w:start w:val="0"/>
      <w:numFmt w:val="bullet"/>
      <w:lvlText w:val="•"/>
      <w:lvlJc w:val="left"/>
      <w:pPr>
        <w:ind w:left="2558" w:hanging="360"/>
      </w:pPr>
      <w:rPr>
        <w:rFonts w:hint="default"/>
        <w:lang w:val="de-DE" w:eastAsia="en-US" w:bidi="ar-SA"/>
      </w:rPr>
    </w:lvl>
    <w:lvl w:ilvl="7">
      <w:start w:val="0"/>
      <w:numFmt w:val="bullet"/>
      <w:lvlText w:val="•"/>
      <w:lvlJc w:val="left"/>
      <w:pPr>
        <w:ind w:left="2907" w:hanging="360"/>
      </w:pPr>
      <w:rPr>
        <w:rFonts w:hint="default"/>
        <w:lang w:val="de-DE" w:eastAsia="en-US" w:bidi="ar-SA"/>
      </w:rPr>
    </w:lvl>
    <w:lvl w:ilvl="8">
      <w:start w:val="0"/>
      <w:numFmt w:val="bullet"/>
      <w:lvlText w:val="•"/>
      <w:lvlJc w:val="left"/>
      <w:pPr>
        <w:ind w:left="3257" w:hanging="360"/>
      </w:pPr>
      <w:rPr>
        <w:rFonts w:hint="default"/>
        <w:lang w:val="de-DE" w:eastAsia="en-US" w:bidi="ar-SA"/>
      </w:rPr>
    </w:lvl>
  </w:abstractNum>
  <w:abstractNum w:abstractNumId="26">
    <w:multiLevelType w:val="hybridMultilevel"/>
    <w:lvl w:ilvl="0">
      <w:start w:val="3"/>
      <w:numFmt w:val="decimal"/>
      <w:lvlText w:val="%1"/>
      <w:lvlJc w:val="left"/>
      <w:pPr>
        <w:ind w:left="511" w:hanging="423"/>
        <w:jc w:val="left"/>
      </w:pPr>
      <w:rPr>
        <w:rFonts w:hint="default"/>
        <w:lang w:val="de-DE" w:eastAsia="en-US" w:bidi="ar-SA"/>
      </w:rPr>
    </w:lvl>
    <w:lvl w:ilvl="1">
      <w:start w:val="4"/>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25">
    <w:multiLevelType w:val="hybridMultilevel"/>
    <w:lvl w:ilvl="0">
      <w:start w:val="0"/>
      <w:numFmt w:val="bullet"/>
      <w:lvlText w:val=""/>
      <w:lvlJc w:val="left"/>
      <w:pPr>
        <w:ind w:left="1144" w:hanging="360"/>
      </w:pPr>
      <w:rPr>
        <w:rFonts w:hint="default" w:ascii="Symbol" w:hAnsi="Symbol" w:eastAsia="Symbol" w:cs="Symbol"/>
        <w:b w:val="0"/>
        <w:bCs w:val="0"/>
        <w:i w:val="0"/>
        <w:iCs w:val="0"/>
        <w:spacing w:val="0"/>
        <w:w w:val="100"/>
        <w:sz w:val="24"/>
        <w:szCs w:val="24"/>
        <w:lang w:val="de-DE" w:eastAsia="en-US" w:bidi="ar-SA"/>
      </w:rPr>
    </w:lvl>
    <w:lvl w:ilvl="1">
      <w:start w:val="0"/>
      <w:numFmt w:val="bullet"/>
      <w:lvlText w:val="•"/>
      <w:lvlJc w:val="left"/>
      <w:pPr>
        <w:ind w:left="2075" w:hanging="360"/>
      </w:pPr>
      <w:rPr>
        <w:rFonts w:hint="default"/>
        <w:lang w:val="de-DE" w:eastAsia="en-US" w:bidi="ar-SA"/>
      </w:rPr>
    </w:lvl>
    <w:lvl w:ilvl="2">
      <w:start w:val="0"/>
      <w:numFmt w:val="bullet"/>
      <w:lvlText w:val="•"/>
      <w:lvlJc w:val="left"/>
      <w:pPr>
        <w:ind w:left="3010" w:hanging="360"/>
      </w:pPr>
      <w:rPr>
        <w:rFonts w:hint="default"/>
        <w:lang w:val="de-DE" w:eastAsia="en-US" w:bidi="ar-SA"/>
      </w:rPr>
    </w:lvl>
    <w:lvl w:ilvl="3">
      <w:start w:val="0"/>
      <w:numFmt w:val="bullet"/>
      <w:lvlText w:val="•"/>
      <w:lvlJc w:val="left"/>
      <w:pPr>
        <w:ind w:left="3945" w:hanging="360"/>
      </w:pPr>
      <w:rPr>
        <w:rFonts w:hint="default"/>
        <w:lang w:val="de-DE" w:eastAsia="en-US" w:bidi="ar-SA"/>
      </w:rPr>
    </w:lvl>
    <w:lvl w:ilvl="4">
      <w:start w:val="0"/>
      <w:numFmt w:val="bullet"/>
      <w:lvlText w:val="•"/>
      <w:lvlJc w:val="left"/>
      <w:pPr>
        <w:ind w:left="4880" w:hanging="360"/>
      </w:pPr>
      <w:rPr>
        <w:rFonts w:hint="default"/>
        <w:lang w:val="de-DE" w:eastAsia="en-US" w:bidi="ar-SA"/>
      </w:rPr>
    </w:lvl>
    <w:lvl w:ilvl="5">
      <w:start w:val="0"/>
      <w:numFmt w:val="bullet"/>
      <w:lvlText w:val="•"/>
      <w:lvlJc w:val="left"/>
      <w:pPr>
        <w:ind w:left="5815" w:hanging="360"/>
      </w:pPr>
      <w:rPr>
        <w:rFonts w:hint="default"/>
        <w:lang w:val="de-DE" w:eastAsia="en-US" w:bidi="ar-SA"/>
      </w:rPr>
    </w:lvl>
    <w:lvl w:ilvl="6">
      <w:start w:val="0"/>
      <w:numFmt w:val="bullet"/>
      <w:lvlText w:val="•"/>
      <w:lvlJc w:val="left"/>
      <w:pPr>
        <w:ind w:left="6750" w:hanging="360"/>
      </w:pPr>
      <w:rPr>
        <w:rFonts w:hint="default"/>
        <w:lang w:val="de-DE" w:eastAsia="en-US" w:bidi="ar-SA"/>
      </w:rPr>
    </w:lvl>
    <w:lvl w:ilvl="7">
      <w:start w:val="0"/>
      <w:numFmt w:val="bullet"/>
      <w:lvlText w:val="•"/>
      <w:lvlJc w:val="left"/>
      <w:pPr>
        <w:ind w:left="7685" w:hanging="360"/>
      </w:pPr>
      <w:rPr>
        <w:rFonts w:hint="default"/>
        <w:lang w:val="de-DE" w:eastAsia="en-US" w:bidi="ar-SA"/>
      </w:rPr>
    </w:lvl>
    <w:lvl w:ilvl="8">
      <w:start w:val="0"/>
      <w:numFmt w:val="bullet"/>
      <w:lvlText w:val="•"/>
      <w:lvlJc w:val="left"/>
      <w:pPr>
        <w:ind w:left="8620" w:hanging="360"/>
      </w:pPr>
      <w:rPr>
        <w:rFonts w:hint="default"/>
        <w:lang w:val="de-DE" w:eastAsia="en-US" w:bidi="ar-SA"/>
      </w:rPr>
    </w:lvl>
  </w:abstractNum>
  <w:abstractNum w:abstractNumId="24">
    <w:multiLevelType w:val="hybridMultilevel"/>
    <w:lvl w:ilvl="0">
      <w:start w:val="3"/>
      <w:numFmt w:val="decimal"/>
      <w:lvlText w:val="%1"/>
      <w:lvlJc w:val="left"/>
      <w:pPr>
        <w:ind w:left="511" w:hanging="423"/>
        <w:jc w:val="left"/>
      </w:pPr>
      <w:rPr>
        <w:rFonts w:hint="default"/>
        <w:lang w:val="de-DE" w:eastAsia="en-US" w:bidi="ar-SA"/>
      </w:rPr>
    </w:lvl>
    <w:lvl w:ilvl="1">
      <w:start w:val="3"/>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23">
    <w:multiLevelType w:val="hybridMultilevel"/>
    <w:lvl w:ilvl="0">
      <w:start w:val="3"/>
      <w:numFmt w:val="decimal"/>
      <w:lvlText w:val="%1"/>
      <w:lvlJc w:val="left"/>
      <w:pPr>
        <w:ind w:left="511" w:hanging="423"/>
        <w:jc w:val="left"/>
      </w:pPr>
      <w:rPr>
        <w:rFonts w:hint="default"/>
        <w:lang w:val="de-DE" w:eastAsia="en-US" w:bidi="ar-SA"/>
      </w:rPr>
    </w:lvl>
    <w:lvl w:ilvl="1">
      <w:start w:val="2"/>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22">
    <w:multiLevelType w:val="hybridMultilevel"/>
    <w:lvl w:ilvl="0">
      <w:start w:val="3"/>
      <w:numFmt w:val="decimal"/>
      <w:lvlText w:val="%1"/>
      <w:lvlJc w:val="left"/>
      <w:pPr>
        <w:ind w:left="511" w:hanging="423"/>
        <w:jc w:val="left"/>
      </w:pPr>
      <w:rPr>
        <w:rFonts w:hint="default"/>
        <w:lang w:val="de-DE" w:eastAsia="en-US" w:bidi="ar-SA"/>
      </w:rPr>
    </w:lvl>
    <w:lvl w:ilvl="1">
      <w:start w:val="1"/>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21">
    <w:multiLevelType w:val="hybridMultilevel"/>
    <w:lvl w:ilvl="0">
      <w:start w:val="3"/>
      <w:numFmt w:val="decimal"/>
      <w:lvlText w:val="%1."/>
      <w:lvlJc w:val="left"/>
      <w:pPr>
        <w:ind w:left="374" w:hanging="286"/>
        <w:jc w:val="left"/>
      </w:pPr>
      <w:rPr>
        <w:rFonts w:hint="default" w:ascii="Calibri" w:hAnsi="Calibri" w:eastAsia="Calibri" w:cs="Calibri"/>
        <w:b/>
        <w:bCs/>
        <w:i w:val="0"/>
        <w:iCs w:val="0"/>
        <w:color w:val="FFFFFF"/>
        <w:spacing w:val="0"/>
        <w:w w:val="100"/>
        <w:sz w:val="24"/>
        <w:szCs w:val="24"/>
        <w:lang w:val="de-DE" w:eastAsia="en-US" w:bidi="ar-SA"/>
      </w:rPr>
    </w:lvl>
    <w:lvl w:ilvl="1">
      <w:start w:val="0"/>
      <w:numFmt w:val="bullet"/>
      <w:lvlText w:val="•"/>
      <w:lvlJc w:val="left"/>
      <w:pPr>
        <w:ind w:left="1323" w:hanging="286"/>
      </w:pPr>
      <w:rPr>
        <w:rFonts w:hint="default"/>
        <w:lang w:val="de-DE" w:eastAsia="en-US" w:bidi="ar-SA"/>
      </w:rPr>
    </w:lvl>
    <w:lvl w:ilvl="2">
      <w:start w:val="0"/>
      <w:numFmt w:val="bullet"/>
      <w:lvlText w:val="•"/>
      <w:lvlJc w:val="left"/>
      <w:pPr>
        <w:ind w:left="2267" w:hanging="286"/>
      </w:pPr>
      <w:rPr>
        <w:rFonts w:hint="default"/>
        <w:lang w:val="de-DE" w:eastAsia="en-US" w:bidi="ar-SA"/>
      </w:rPr>
    </w:lvl>
    <w:lvl w:ilvl="3">
      <w:start w:val="0"/>
      <w:numFmt w:val="bullet"/>
      <w:lvlText w:val="•"/>
      <w:lvlJc w:val="left"/>
      <w:pPr>
        <w:ind w:left="3210" w:hanging="286"/>
      </w:pPr>
      <w:rPr>
        <w:rFonts w:hint="default"/>
        <w:lang w:val="de-DE" w:eastAsia="en-US" w:bidi="ar-SA"/>
      </w:rPr>
    </w:lvl>
    <w:lvl w:ilvl="4">
      <w:start w:val="0"/>
      <w:numFmt w:val="bullet"/>
      <w:lvlText w:val="•"/>
      <w:lvlJc w:val="left"/>
      <w:pPr>
        <w:ind w:left="4154" w:hanging="286"/>
      </w:pPr>
      <w:rPr>
        <w:rFonts w:hint="default"/>
        <w:lang w:val="de-DE" w:eastAsia="en-US" w:bidi="ar-SA"/>
      </w:rPr>
    </w:lvl>
    <w:lvl w:ilvl="5">
      <w:start w:val="0"/>
      <w:numFmt w:val="bullet"/>
      <w:lvlText w:val="•"/>
      <w:lvlJc w:val="left"/>
      <w:pPr>
        <w:ind w:left="5098" w:hanging="286"/>
      </w:pPr>
      <w:rPr>
        <w:rFonts w:hint="default"/>
        <w:lang w:val="de-DE" w:eastAsia="en-US" w:bidi="ar-SA"/>
      </w:rPr>
    </w:lvl>
    <w:lvl w:ilvl="6">
      <w:start w:val="0"/>
      <w:numFmt w:val="bullet"/>
      <w:lvlText w:val="•"/>
      <w:lvlJc w:val="left"/>
      <w:pPr>
        <w:ind w:left="6041" w:hanging="286"/>
      </w:pPr>
      <w:rPr>
        <w:rFonts w:hint="default"/>
        <w:lang w:val="de-DE" w:eastAsia="en-US" w:bidi="ar-SA"/>
      </w:rPr>
    </w:lvl>
    <w:lvl w:ilvl="7">
      <w:start w:val="0"/>
      <w:numFmt w:val="bullet"/>
      <w:lvlText w:val="•"/>
      <w:lvlJc w:val="left"/>
      <w:pPr>
        <w:ind w:left="6985" w:hanging="286"/>
      </w:pPr>
      <w:rPr>
        <w:rFonts w:hint="default"/>
        <w:lang w:val="de-DE" w:eastAsia="en-US" w:bidi="ar-SA"/>
      </w:rPr>
    </w:lvl>
    <w:lvl w:ilvl="8">
      <w:start w:val="0"/>
      <w:numFmt w:val="bullet"/>
      <w:lvlText w:val="•"/>
      <w:lvlJc w:val="left"/>
      <w:pPr>
        <w:ind w:left="7928" w:hanging="286"/>
      </w:pPr>
      <w:rPr>
        <w:rFonts w:hint="default"/>
        <w:lang w:val="de-DE" w:eastAsia="en-US" w:bidi="ar-SA"/>
      </w:rPr>
    </w:lvl>
  </w:abstractNum>
  <w:abstractNum w:abstractNumId="20">
    <w:multiLevelType w:val="hybridMultilevel"/>
    <w:lvl w:ilvl="0">
      <w:start w:val="1"/>
      <w:numFmt w:val="decimal"/>
      <w:lvlText w:val="%1."/>
      <w:lvlJc w:val="left"/>
      <w:pPr>
        <w:ind w:left="1137" w:hanging="356"/>
        <w:jc w:val="left"/>
      </w:pPr>
      <w:rPr>
        <w:rFonts w:hint="default" w:ascii="Calibri" w:hAnsi="Calibri" w:eastAsia="Calibri" w:cs="Calibri"/>
        <w:b w:val="0"/>
        <w:bCs w:val="0"/>
        <w:i w:val="0"/>
        <w:iCs w:val="0"/>
        <w:spacing w:val="0"/>
        <w:w w:val="100"/>
        <w:sz w:val="24"/>
        <w:szCs w:val="24"/>
        <w:lang w:val="de-DE" w:eastAsia="en-US" w:bidi="ar-SA"/>
      </w:rPr>
    </w:lvl>
    <w:lvl w:ilvl="1">
      <w:start w:val="0"/>
      <w:numFmt w:val="bullet"/>
      <w:lvlText w:val="o"/>
      <w:lvlJc w:val="left"/>
      <w:pPr>
        <w:ind w:left="1137" w:hanging="356"/>
      </w:pPr>
      <w:rPr>
        <w:rFonts w:hint="default" w:ascii="Courier New" w:hAnsi="Courier New" w:eastAsia="Courier New" w:cs="Courier New"/>
        <w:spacing w:val="0"/>
        <w:w w:val="99"/>
        <w:lang w:val="de-DE" w:eastAsia="en-US" w:bidi="ar-SA"/>
      </w:rPr>
    </w:lvl>
    <w:lvl w:ilvl="2">
      <w:start w:val="0"/>
      <w:numFmt w:val="bullet"/>
      <w:lvlText w:val=""/>
      <w:lvlJc w:val="left"/>
      <w:pPr>
        <w:ind w:left="1557" w:hanging="356"/>
      </w:pPr>
      <w:rPr>
        <w:rFonts w:hint="default" w:ascii="Symbol" w:hAnsi="Symbol" w:eastAsia="Symbol" w:cs="Symbol"/>
        <w:b w:val="0"/>
        <w:bCs w:val="0"/>
        <w:i w:val="0"/>
        <w:iCs w:val="0"/>
        <w:spacing w:val="0"/>
        <w:w w:val="100"/>
        <w:sz w:val="24"/>
        <w:szCs w:val="24"/>
        <w:lang w:val="de-DE" w:eastAsia="en-US" w:bidi="ar-SA"/>
      </w:rPr>
    </w:lvl>
    <w:lvl w:ilvl="3">
      <w:start w:val="0"/>
      <w:numFmt w:val="bullet"/>
      <w:lvlText w:val="•"/>
      <w:lvlJc w:val="left"/>
      <w:pPr>
        <w:ind w:left="1860" w:hanging="356"/>
      </w:pPr>
      <w:rPr>
        <w:rFonts w:hint="default"/>
        <w:lang w:val="de-DE" w:eastAsia="en-US" w:bidi="ar-SA"/>
      </w:rPr>
    </w:lvl>
    <w:lvl w:ilvl="4">
      <w:start w:val="0"/>
      <w:numFmt w:val="bullet"/>
      <w:lvlText w:val="•"/>
      <w:lvlJc w:val="left"/>
      <w:pPr>
        <w:ind w:left="2277" w:hanging="356"/>
      </w:pPr>
      <w:rPr>
        <w:rFonts w:hint="default"/>
        <w:lang w:val="de-DE" w:eastAsia="en-US" w:bidi="ar-SA"/>
      </w:rPr>
    </w:lvl>
    <w:lvl w:ilvl="5">
      <w:start w:val="0"/>
      <w:numFmt w:val="bullet"/>
      <w:lvlText w:val="•"/>
      <w:lvlJc w:val="left"/>
      <w:pPr>
        <w:ind w:left="2694" w:hanging="356"/>
      </w:pPr>
      <w:rPr>
        <w:rFonts w:hint="default"/>
        <w:lang w:val="de-DE" w:eastAsia="en-US" w:bidi="ar-SA"/>
      </w:rPr>
    </w:lvl>
    <w:lvl w:ilvl="6">
      <w:start w:val="0"/>
      <w:numFmt w:val="bullet"/>
      <w:lvlText w:val="•"/>
      <w:lvlJc w:val="left"/>
      <w:pPr>
        <w:ind w:left="3111" w:hanging="356"/>
      </w:pPr>
      <w:rPr>
        <w:rFonts w:hint="default"/>
        <w:lang w:val="de-DE" w:eastAsia="en-US" w:bidi="ar-SA"/>
      </w:rPr>
    </w:lvl>
    <w:lvl w:ilvl="7">
      <w:start w:val="0"/>
      <w:numFmt w:val="bullet"/>
      <w:lvlText w:val="•"/>
      <w:lvlJc w:val="left"/>
      <w:pPr>
        <w:ind w:left="3529" w:hanging="356"/>
      </w:pPr>
      <w:rPr>
        <w:rFonts w:hint="default"/>
        <w:lang w:val="de-DE" w:eastAsia="en-US" w:bidi="ar-SA"/>
      </w:rPr>
    </w:lvl>
    <w:lvl w:ilvl="8">
      <w:start w:val="0"/>
      <w:numFmt w:val="bullet"/>
      <w:lvlText w:val="•"/>
      <w:lvlJc w:val="left"/>
      <w:pPr>
        <w:ind w:left="3946" w:hanging="356"/>
      </w:pPr>
      <w:rPr>
        <w:rFonts w:hint="default"/>
        <w:lang w:val="de-DE" w:eastAsia="en-US" w:bidi="ar-SA"/>
      </w:rPr>
    </w:lvl>
  </w:abstractNum>
  <w:abstractNum w:abstractNumId="19">
    <w:multiLevelType w:val="hybridMultilevel"/>
    <w:lvl w:ilvl="0">
      <w:start w:val="0"/>
      <w:numFmt w:val="bullet"/>
      <w:lvlText w:val="o"/>
      <w:lvlJc w:val="left"/>
      <w:pPr>
        <w:ind w:left="1144" w:hanging="360"/>
      </w:pPr>
      <w:rPr>
        <w:rFonts w:hint="default" w:ascii="Courier New" w:hAnsi="Courier New" w:eastAsia="Courier New" w:cs="Courier New"/>
        <w:b w:val="0"/>
        <w:bCs w:val="0"/>
        <w:i w:val="0"/>
        <w:iCs w:val="0"/>
        <w:spacing w:val="0"/>
        <w:w w:val="100"/>
        <w:sz w:val="24"/>
        <w:szCs w:val="24"/>
        <w:lang w:val="de-DE" w:eastAsia="en-US" w:bidi="ar-SA"/>
      </w:rPr>
    </w:lvl>
    <w:lvl w:ilvl="1">
      <w:start w:val="0"/>
      <w:numFmt w:val="bullet"/>
      <w:lvlText w:val="•"/>
      <w:lvlJc w:val="left"/>
      <w:pPr>
        <w:ind w:left="2075" w:hanging="360"/>
      </w:pPr>
      <w:rPr>
        <w:rFonts w:hint="default"/>
        <w:lang w:val="de-DE" w:eastAsia="en-US" w:bidi="ar-SA"/>
      </w:rPr>
    </w:lvl>
    <w:lvl w:ilvl="2">
      <w:start w:val="0"/>
      <w:numFmt w:val="bullet"/>
      <w:lvlText w:val="•"/>
      <w:lvlJc w:val="left"/>
      <w:pPr>
        <w:ind w:left="3010" w:hanging="360"/>
      </w:pPr>
      <w:rPr>
        <w:rFonts w:hint="default"/>
        <w:lang w:val="de-DE" w:eastAsia="en-US" w:bidi="ar-SA"/>
      </w:rPr>
    </w:lvl>
    <w:lvl w:ilvl="3">
      <w:start w:val="0"/>
      <w:numFmt w:val="bullet"/>
      <w:lvlText w:val="•"/>
      <w:lvlJc w:val="left"/>
      <w:pPr>
        <w:ind w:left="3945" w:hanging="360"/>
      </w:pPr>
      <w:rPr>
        <w:rFonts w:hint="default"/>
        <w:lang w:val="de-DE" w:eastAsia="en-US" w:bidi="ar-SA"/>
      </w:rPr>
    </w:lvl>
    <w:lvl w:ilvl="4">
      <w:start w:val="0"/>
      <w:numFmt w:val="bullet"/>
      <w:lvlText w:val="•"/>
      <w:lvlJc w:val="left"/>
      <w:pPr>
        <w:ind w:left="4880" w:hanging="360"/>
      </w:pPr>
      <w:rPr>
        <w:rFonts w:hint="default"/>
        <w:lang w:val="de-DE" w:eastAsia="en-US" w:bidi="ar-SA"/>
      </w:rPr>
    </w:lvl>
    <w:lvl w:ilvl="5">
      <w:start w:val="0"/>
      <w:numFmt w:val="bullet"/>
      <w:lvlText w:val="•"/>
      <w:lvlJc w:val="left"/>
      <w:pPr>
        <w:ind w:left="5815" w:hanging="360"/>
      </w:pPr>
      <w:rPr>
        <w:rFonts w:hint="default"/>
        <w:lang w:val="de-DE" w:eastAsia="en-US" w:bidi="ar-SA"/>
      </w:rPr>
    </w:lvl>
    <w:lvl w:ilvl="6">
      <w:start w:val="0"/>
      <w:numFmt w:val="bullet"/>
      <w:lvlText w:val="•"/>
      <w:lvlJc w:val="left"/>
      <w:pPr>
        <w:ind w:left="6750" w:hanging="360"/>
      </w:pPr>
      <w:rPr>
        <w:rFonts w:hint="default"/>
        <w:lang w:val="de-DE" w:eastAsia="en-US" w:bidi="ar-SA"/>
      </w:rPr>
    </w:lvl>
    <w:lvl w:ilvl="7">
      <w:start w:val="0"/>
      <w:numFmt w:val="bullet"/>
      <w:lvlText w:val="•"/>
      <w:lvlJc w:val="left"/>
      <w:pPr>
        <w:ind w:left="7685" w:hanging="360"/>
      </w:pPr>
      <w:rPr>
        <w:rFonts w:hint="default"/>
        <w:lang w:val="de-DE" w:eastAsia="en-US" w:bidi="ar-SA"/>
      </w:rPr>
    </w:lvl>
    <w:lvl w:ilvl="8">
      <w:start w:val="0"/>
      <w:numFmt w:val="bullet"/>
      <w:lvlText w:val="•"/>
      <w:lvlJc w:val="left"/>
      <w:pPr>
        <w:ind w:left="8620" w:hanging="360"/>
      </w:pPr>
      <w:rPr>
        <w:rFonts w:hint="default"/>
        <w:lang w:val="de-DE" w:eastAsia="en-US" w:bidi="ar-SA"/>
      </w:rPr>
    </w:lvl>
  </w:abstractNum>
  <w:abstractNum w:abstractNumId="18">
    <w:multiLevelType w:val="hybridMultilevel"/>
    <w:lvl w:ilvl="0">
      <w:start w:val="2"/>
      <w:numFmt w:val="decimal"/>
      <w:lvlText w:val="%1"/>
      <w:lvlJc w:val="left"/>
      <w:pPr>
        <w:ind w:left="511" w:hanging="423"/>
        <w:jc w:val="left"/>
      </w:pPr>
      <w:rPr>
        <w:rFonts w:hint="default"/>
        <w:lang w:val="de-DE" w:eastAsia="en-US" w:bidi="ar-SA"/>
      </w:rPr>
    </w:lvl>
    <w:lvl w:ilvl="1">
      <w:start w:val="4"/>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17">
    <w:multiLevelType w:val="hybridMultilevel"/>
    <w:lvl w:ilvl="0">
      <w:start w:val="2"/>
      <w:numFmt w:val="decimal"/>
      <w:lvlText w:val="%1"/>
      <w:lvlJc w:val="left"/>
      <w:pPr>
        <w:ind w:left="511" w:hanging="423"/>
        <w:jc w:val="left"/>
      </w:pPr>
      <w:rPr>
        <w:rFonts w:hint="default"/>
        <w:lang w:val="de-DE" w:eastAsia="en-US" w:bidi="ar-SA"/>
      </w:rPr>
    </w:lvl>
    <w:lvl w:ilvl="1">
      <w:start w:val="3"/>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16">
    <w:multiLevelType w:val="hybridMultilevel"/>
    <w:lvl w:ilvl="0">
      <w:start w:val="2"/>
      <w:numFmt w:val="decimal"/>
      <w:lvlText w:val="%1"/>
      <w:lvlJc w:val="left"/>
      <w:pPr>
        <w:ind w:left="511" w:hanging="423"/>
        <w:jc w:val="left"/>
      </w:pPr>
      <w:rPr>
        <w:rFonts w:hint="default"/>
        <w:lang w:val="de-DE" w:eastAsia="en-US" w:bidi="ar-SA"/>
      </w:rPr>
    </w:lvl>
    <w:lvl w:ilvl="1">
      <w:start w:val="2"/>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15">
    <w:multiLevelType w:val="hybridMultilevel"/>
    <w:lvl w:ilvl="0">
      <w:start w:val="1"/>
      <w:numFmt w:val="decimal"/>
      <w:lvlText w:val="%1."/>
      <w:lvlJc w:val="left"/>
      <w:pPr>
        <w:ind w:left="849" w:hanging="358"/>
        <w:jc w:val="left"/>
      </w:pPr>
      <w:rPr>
        <w:rFonts w:hint="default" w:ascii="Calibri" w:hAnsi="Calibri" w:eastAsia="Calibri" w:cs="Calibri"/>
        <w:b/>
        <w:bCs/>
        <w:i w:val="0"/>
        <w:iCs w:val="0"/>
        <w:spacing w:val="0"/>
        <w:w w:val="100"/>
        <w:sz w:val="24"/>
        <w:szCs w:val="24"/>
        <w:lang w:val="de-DE" w:eastAsia="en-US" w:bidi="ar-SA"/>
      </w:rPr>
    </w:lvl>
    <w:lvl w:ilvl="1">
      <w:start w:val="0"/>
      <w:numFmt w:val="bullet"/>
      <w:lvlText w:val="o"/>
      <w:lvlJc w:val="left"/>
      <w:pPr>
        <w:ind w:left="1276" w:hanging="360"/>
      </w:pPr>
      <w:rPr>
        <w:rFonts w:hint="default" w:ascii="Courier New" w:hAnsi="Courier New" w:eastAsia="Courier New" w:cs="Courier New"/>
        <w:spacing w:val="0"/>
        <w:w w:val="99"/>
        <w:lang w:val="de-DE" w:eastAsia="en-US" w:bidi="ar-SA"/>
      </w:rPr>
    </w:lvl>
    <w:lvl w:ilvl="2">
      <w:start w:val="0"/>
      <w:numFmt w:val="bullet"/>
      <w:lvlText w:val="•"/>
      <w:lvlJc w:val="left"/>
      <w:pPr>
        <w:ind w:left="2303" w:hanging="360"/>
      </w:pPr>
      <w:rPr>
        <w:rFonts w:hint="default"/>
        <w:lang w:val="de-DE" w:eastAsia="en-US" w:bidi="ar-SA"/>
      </w:rPr>
    </w:lvl>
    <w:lvl w:ilvl="3">
      <w:start w:val="0"/>
      <w:numFmt w:val="bullet"/>
      <w:lvlText w:val="•"/>
      <w:lvlJc w:val="left"/>
      <w:pPr>
        <w:ind w:left="3326" w:hanging="360"/>
      </w:pPr>
      <w:rPr>
        <w:rFonts w:hint="default"/>
        <w:lang w:val="de-DE" w:eastAsia="en-US" w:bidi="ar-SA"/>
      </w:rPr>
    </w:lvl>
    <w:lvl w:ilvl="4">
      <w:start w:val="0"/>
      <w:numFmt w:val="bullet"/>
      <w:lvlText w:val="•"/>
      <w:lvlJc w:val="left"/>
      <w:pPr>
        <w:ind w:left="4350" w:hanging="360"/>
      </w:pPr>
      <w:rPr>
        <w:rFonts w:hint="default"/>
        <w:lang w:val="de-DE" w:eastAsia="en-US" w:bidi="ar-SA"/>
      </w:rPr>
    </w:lvl>
    <w:lvl w:ilvl="5">
      <w:start w:val="0"/>
      <w:numFmt w:val="bullet"/>
      <w:lvlText w:val="•"/>
      <w:lvlJc w:val="left"/>
      <w:pPr>
        <w:ind w:left="5373" w:hanging="360"/>
      </w:pPr>
      <w:rPr>
        <w:rFonts w:hint="default"/>
        <w:lang w:val="de-DE" w:eastAsia="en-US" w:bidi="ar-SA"/>
      </w:rPr>
    </w:lvl>
    <w:lvl w:ilvl="6">
      <w:start w:val="0"/>
      <w:numFmt w:val="bullet"/>
      <w:lvlText w:val="•"/>
      <w:lvlJc w:val="left"/>
      <w:pPr>
        <w:ind w:left="6396" w:hanging="360"/>
      </w:pPr>
      <w:rPr>
        <w:rFonts w:hint="default"/>
        <w:lang w:val="de-DE" w:eastAsia="en-US" w:bidi="ar-SA"/>
      </w:rPr>
    </w:lvl>
    <w:lvl w:ilvl="7">
      <w:start w:val="0"/>
      <w:numFmt w:val="bullet"/>
      <w:lvlText w:val="•"/>
      <w:lvlJc w:val="left"/>
      <w:pPr>
        <w:ind w:left="7420" w:hanging="360"/>
      </w:pPr>
      <w:rPr>
        <w:rFonts w:hint="default"/>
        <w:lang w:val="de-DE" w:eastAsia="en-US" w:bidi="ar-SA"/>
      </w:rPr>
    </w:lvl>
    <w:lvl w:ilvl="8">
      <w:start w:val="0"/>
      <w:numFmt w:val="bullet"/>
      <w:lvlText w:val="•"/>
      <w:lvlJc w:val="left"/>
      <w:pPr>
        <w:ind w:left="8443" w:hanging="360"/>
      </w:pPr>
      <w:rPr>
        <w:rFonts w:hint="default"/>
        <w:lang w:val="de-DE" w:eastAsia="en-US" w:bidi="ar-SA"/>
      </w:rPr>
    </w:lvl>
  </w:abstractNum>
  <w:abstractNum w:abstractNumId="14">
    <w:multiLevelType w:val="hybridMultilevel"/>
    <w:lvl w:ilvl="0">
      <w:start w:val="1"/>
      <w:numFmt w:val="decimal"/>
      <w:lvlText w:val="%1.)"/>
      <w:lvlJc w:val="left"/>
      <w:pPr>
        <w:ind w:left="741" w:hanging="317"/>
        <w:jc w:val="left"/>
      </w:pPr>
      <w:rPr>
        <w:rFonts w:hint="default" w:ascii="Calibri" w:hAnsi="Calibri" w:eastAsia="Calibri" w:cs="Calibri"/>
        <w:b/>
        <w:bCs/>
        <w:i w:val="0"/>
        <w:iCs w:val="0"/>
        <w:spacing w:val="0"/>
        <w:w w:val="100"/>
        <w:sz w:val="24"/>
        <w:szCs w:val="24"/>
        <w:lang w:val="de-DE" w:eastAsia="en-US" w:bidi="ar-SA"/>
      </w:rPr>
    </w:lvl>
    <w:lvl w:ilvl="1">
      <w:start w:val="0"/>
      <w:numFmt w:val="bullet"/>
      <w:lvlText w:val="•"/>
      <w:lvlJc w:val="left"/>
      <w:pPr>
        <w:ind w:left="956" w:hanging="317"/>
      </w:pPr>
      <w:rPr>
        <w:rFonts w:hint="default"/>
        <w:lang w:val="de-DE" w:eastAsia="en-US" w:bidi="ar-SA"/>
      </w:rPr>
    </w:lvl>
    <w:lvl w:ilvl="2">
      <w:start w:val="0"/>
      <w:numFmt w:val="bullet"/>
      <w:lvlText w:val="•"/>
      <w:lvlJc w:val="left"/>
      <w:pPr>
        <w:ind w:left="1172" w:hanging="317"/>
      </w:pPr>
      <w:rPr>
        <w:rFonts w:hint="default"/>
        <w:lang w:val="de-DE" w:eastAsia="en-US" w:bidi="ar-SA"/>
      </w:rPr>
    </w:lvl>
    <w:lvl w:ilvl="3">
      <w:start w:val="0"/>
      <w:numFmt w:val="bullet"/>
      <w:lvlText w:val="•"/>
      <w:lvlJc w:val="left"/>
      <w:pPr>
        <w:ind w:left="1388" w:hanging="317"/>
      </w:pPr>
      <w:rPr>
        <w:rFonts w:hint="default"/>
        <w:lang w:val="de-DE" w:eastAsia="en-US" w:bidi="ar-SA"/>
      </w:rPr>
    </w:lvl>
    <w:lvl w:ilvl="4">
      <w:start w:val="0"/>
      <w:numFmt w:val="bullet"/>
      <w:lvlText w:val="•"/>
      <w:lvlJc w:val="left"/>
      <w:pPr>
        <w:ind w:left="1604" w:hanging="317"/>
      </w:pPr>
      <w:rPr>
        <w:rFonts w:hint="default"/>
        <w:lang w:val="de-DE" w:eastAsia="en-US" w:bidi="ar-SA"/>
      </w:rPr>
    </w:lvl>
    <w:lvl w:ilvl="5">
      <w:start w:val="0"/>
      <w:numFmt w:val="bullet"/>
      <w:lvlText w:val="•"/>
      <w:lvlJc w:val="left"/>
      <w:pPr>
        <w:ind w:left="1821" w:hanging="317"/>
      </w:pPr>
      <w:rPr>
        <w:rFonts w:hint="default"/>
        <w:lang w:val="de-DE" w:eastAsia="en-US" w:bidi="ar-SA"/>
      </w:rPr>
    </w:lvl>
    <w:lvl w:ilvl="6">
      <w:start w:val="0"/>
      <w:numFmt w:val="bullet"/>
      <w:lvlText w:val="•"/>
      <w:lvlJc w:val="left"/>
      <w:pPr>
        <w:ind w:left="2037" w:hanging="317"/>
      </w:pPr>
      <w:rPr>
        <w:rFonts w:hint="default"/>
        <w:lang w:val="de-DE" w:eastAsia="en-US" w:bidi="ar-SA"/>
      </w:rPr>
    </w:lvl>
    <w:lvl w:ilvl="7">
      <w:start w:val="0"/>
      <w:numFmt w:val="bullet"/>
      <w:lvlText w:val="•"/>
      <w:lvlJc w:val="left"/>
      <w:pPr>
        <w:ind w:left="2253" w:hanging="317"/>
      </w:pPr>
      <w:rPr>
        <w:rFonts w:hint="default"/>
        <w:lang w:val="de-DE" w:eastAsia="en-US" w:bidi="ar-SA"/>
      </w:rPr>
    </w:lvl>
    <w:lvl w:ilvl="8">
      <w:start w:val="0"/>
      <w:numFmt w:val="bullet"/>
      <w:lvlText w:val="•"/>
      <w:lvlJc w:val="left"/>
      <w:pPr>
        <w:ind w:left="2469" w:hanging="317"/>
      </w:pPr>
      <w:rPr>
        <w:rFonts w:hint="default"/>
        <w:lang w:val="de-DE" w:eastAsia="en-US" w:bidi="ar-SA"/>
      </w:rPr>
    </w:lvl>
  </w:abstractNum>
  <w:abstractNum w:abstractNumId="13">
    <w:multiLevelType w:val="hybridMultilevel"/>
    <w:lvl w:ilvl="0">
      <w:start w:val="2"/>
      <w:numFmt w:val="decimal"/>
      <w:lvlText w:val="%1"/>
      <w:lvlJc w:val="left"/>
      <w:pPr>
        <w:ind w:left="511" w:hanging="423"/>
        <w:jc w:val="left"/>
      </w:pPr>
      <w:rPr>
        <w:rFonts w:hint="default"/>
        <w:lang w:val="de-DE" w:eastAsia="en-US" w:bidi="ar-SA"/>
      </w:rPr>
    </w:lvl>
    <w:lvl w:ilvl="1">
      <w:start w:val="1"/>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12">
    <w:multiLevelType w:val="hybridMultilevel"/>
    <w:lvl w:ilvl="0">
      <w:start w:val="2"/>
      <w:numFmt w:val="decimal"/>
      <w:lvlText w:val="%1."/>
      <w:lvlJc w:val="left"/>
      <w:pPr>
        <w:ind w:left="374" w:hanging="286"/>
        <w:jc w:val="left"/>
      </w:pPr>
      <w:rPr>
        <w:rFonts w:hint="default" w:ascii="Calibri" w:hAnsi="Calibri" w:eastAsia="Calibri" w:cs="Calibri"/>
        <w:b/>
        <w:bCs/>
        <w:i w:val="0"/>
        <w:iCs w:val="0"/>
        <w:color w:val="FFFFFF"/>
        <w:spacing w:val="0"/>
        <w:w w:val="100"/>
        <w:sz w:val="24"/>
        <w:szCs w:val="24"/>
        <w:lang w:val="de-DE" w:eastAsia="en-US" w:bidi="ar-SA"/>
      </w:rPr>
    </w:lvl>
    <w:lvl w:ilvl="1">
      <w:start w:val="0"/>
      <w:numFmt w:val="bullet"/>
      <w:lvlText w:val="•"/>
      <w:lvlJc w:val="left"/>
      <w:pPr>
        <w:ind w:left="1323" w:hanging="286"/>
      </w:pPr>
      <w:rPr>
        <w:rFonts w:hint="default"/>
        <w:lang w:val="de-DE" w:eastAsia="en-US" w:bidi="ar-SA"/>
      </w:rPr>
    </w:lvl>
    <w:lvl w:ilvl="2">
      <w:start w:val="0"/>
      <w:numFmt w:val="bullet"/>
      <w:lvlText w:val="•"/>
      <w:lvlJc w:val="left"/>
      <w:pPr>
        <w:ind w:left="2267" w:hanging="286"/>
      </w:pPr>
      <w:rPr>
        <w:rFonts w:hint="default"/>
        <w:lang w:val="de-DE" w:eastAsia="en-US" w:bidi="ar-SA"/>
      </w:rPr>
    </w:lvl>
    <w:lvl w:ilvl="3">
      <w:start w:val="0"/>
      <w:numFmt w:val="bullet"/>
      <w:lvlText w:val="•"/>
      <w:lvlJc w:val="left"/>
      <w:pPr>
        <w:ind w:left="3210" w:hanging="286"/>
      </w:pPr>
      <w:rPr>
        <w:rFonts w:hint="default"/>
        <w:lang w:val="de-DE" w:eastAsia="en-US" w:bidi="ar-SA"/>
      </w:rPr>
    </w:lvl>
    <w:lvl w:ilvl="4">
      <w:start w:val="0"/>
      <w:numFmt w:val="bullet"/>
      <w:lvlText w:val="•"/>
      <w:lvlJc w:val="left"/>
      <w:pPr>
        <w:ind w:left="4154" w:hanging="286"/>
      </w:pPr>
      <w:rPr>
        <w:rFonts w:hint="default"/>
        <w:lang w:val="de-DE" w:eastAsia="en-US" w:bidi="ar-SA"/>
      </w:rPr>
    </w:lvl>
    <w:lvl w:ilvl="5">
      <w:start w:val="0"/>
      <w:numFmt w:val="bullet"/>
      <w:lvlText w:val="•"/>
      <w:lvlJc w:val="left"/>
      <w:pPr>
        <w:ind w:left="5098" w:hanging="286"/>
      </w:pPr>
      <w:rPr>
        <w:rFonts w:hint="default"/>
        <w:lang w:val="de-DE" w:eastAsia="en-US" w:bidi="ar-SA"/>
      </w:rPr>
    </w:lvl>
    <w:lvl w:ilvl="6">
      <w:start w:val="0"/>
      <w:numFmt w:val="bullet"/>
      <w:lvlText w:val="•"/>
      <w:lvlJc w:val="left"/>
      <w:pPr>
        <w:ind w:left="6041" w:hanging="286"/>
      </w:pPr>
      <w:rPr>
        <w:rFonts w:hint="default"/>
        <w:lang w:val="de-DE" w:eastAsia="en-US" w:bidi="ar-SA"/>
      </w:rPr>
    </w:lvl>
    <w:lvl w:ilvl="7">
      <w:start w:val="0"/>
      <w:numFmt w:val="bullet"/>
      <w:lvlText w:val="•"/>
      <w:lvlJc w:val="left"/>
      <w:pPr>
        <w:ind w:left="6985" w:hanging="286"/>
      </w:pPr>
      <w:rPr>
        <w:rFonts w:hint="default"/>
        <w:lang w:val="de-DE" w:eastAsia="en-US" w:bidi="ar-SA"/>
      </w:rPr>
    </w:lvl>
    <w:lvl w:ilvl="8">
      <w:start w:val="0"/>
      <w:numFmt w:val="bullet"/>
      <w:lvlText w:val="•"/>
      <w:lvlJc w:val="left"/>
      <w:pPr>
        <w:ind w:left="7928" w:hanging="286"/>
      </w:pPr>
      <w:rPr>
        <w:rFonts w:hint="default"/>
        <w:lang w:val="de-DE" w:eastAsia="en-US" w:bidi="ar-SA"/>
      </w:rPr>
    </w:lvl>
  </w:abstractNum>
  <w:abstractNum w:abstractNumId="11">
    <w:multiLevelType w:val="hybridMultilevel"/>
    <w:lvl w:ilvl="0">
      <w:start w:val="0"/>
      <w:numFmt w:val="bullet"/>
      <w:lvlText w:val=""/>
      <w:lvlJc w:val="left"/>
      <w:pPr>
        <w:ind w:left="2032" w:hanging="360"/>
      </w:pPr>
      <w:rPr>
        <w:rFonts w:hint="default" w:ascii="Symbol" w:hAnsi="Symbol" w:eastAsia="Symbol" w:cs="Symbol"/>
        <w:b w:val="0"/>
        <w:bCs w:val="0"/>
        <w:i w:val="0"/>
        <w:iCs w:val="0"/>
        <w:spacing w:val="0"/>
        <w:w w:val="99"/>
        <w:sz w:val="20"/>
        <w:szCs w:val="20"/>
        <w:lang w:val="de-DE" w:eastAsia="en-US" w:bidi="ar-SA"/>
      </w:rPr>
    </w:lvl>
    <w:lvl w:ilvl="1">
      <w:start w:val="0"/>
      <w:numFmt w:val="bullet"/>
      <w:lvlText w:val="•"/>
      <w:lvlJc w:val="left"/>
      <w:pPr>
        <w:ind w:left="2621" w:hanging="360"/>
      </w:pPr>
      <w:rPr>
        <w:rFonts w:hint="default"/>
        <w:lang w:val="de-DE" w:eastAsia="en-US" w:bidi="ar-SA"/>
      </w:rPr>
    </w:lvl>
    <w:lvl w:ilvl="2">
      <w:start w:val="0"/>
      <w:numFmt w:val="bullet"/>
      <w:lvlText w:val="•"/>
      <w:lvlJc w:val="left"/>
      <w:pPr>
        <w:ind w:left="3203" w:hanging="360"/>
      </w:pPr>
      <w:rPr>
        <w:rFonts w:hint="default"/>
        <w:lang w:val="de-DE" w:eastAsia="en-US" w:bidi="ar-SA"/>
      </w:rPr>
    </w:lvl>
    <w:lvl w:ilvl="3">
      <w:start w:val="0"/>
      <w:numFmt w:val="bullet"/>
      <w:lvlText w:val="•"/>
      <w:lvlJc w:val="left"/>
      <w:pPr>
        <w:ind w:left="3784" w:hanging="360"/>
      </w:pPr>
      <w:rPr>
        <w:rFonts w:hint="default"/>
        <w:lang w:val="de-DE" w:eastAsia="en-US" w:bidi="ar-SA"/>
      </w:rPr>
    </w:lvl>
    <w:lvl w:ilvl="4">
      <w:start w:val="0"/>
      <w:numFmt w:val="bullet"/>
      <w:lvlText w:val="•"/>
      <w:lvlJc w:val="left"/>
      <w:pPr>
        <w:ind w:left="4366" w:hanging="360"/>
      </w:pPr>
      <w:rPr>
        <w:rFonts w:hint="default"/>
        <w:lang w:val="de-DE" w:eastAsia="en-US" w:bidi="ar-SA"/>
      </w:rPr>
    </w:lvl>
    <w:lvl w:ilvl="5">
      <w:start w:val="0"/>
      <w:numFmt w:val="bullet"/>
      <w:lvlText w:val="•"/>
      <w:lvlJc w:val="left"/>
      <w:pPr>
        <w:ind w:left="4947" w:hanging="360"/>
      </w:pPr>
      <w:rPr>
        <w:rFonts w:hint="default"/>
        <w:lang w:val="de-DE" w:eastAsia="en-US" w:bidi="ar-SA"/>
      </w:rPr>
    </w:lvl>
    <w:lvl w:ilvl="6">
      <w:start w:val="0"/>
      <w:numFmt w:val="bullet"/>
      <w:lvlText w:val="•"/>
      <w:lvlJc w:val="left"/>
      <w:pPr>
        <w:ind w:left="5529" w:hanging="360"/>
      </w:pPr>
      <w:rPr>
        <w:rFonts w:hint="default"/>
        <w:lang w:val="de-DE" w:eastAsia="en-US" w:bidi="ar-SA"/>
      </w:rPr>
    </w:lvl>
    <w:lvl w:ilvl="7">
      <w:start w:val="0"/>
      <w:numFmt w:val="bullet"/>
      <w:lvlText w:val="•"/>
      <w:lvlJc w:val="left"/>
      <w:pPr>
        <w:ind w:left="6110" w:hanging="360"/>
      </w:pPr>
      <w:rPr>
        <w:rFonts w:hint="default"/>
        <w:lang w:val="de-DE" w:eastAsia="en-US" w:bidi="ar-SA"/>
      </w:rPr>
    </w:lvl>
    <w:lvl w:ilvl="8">
      <w:start w:val="0"/>
      <w:numFmt w:val="bullet"/>
      <w:lvlText w:val="•"/>
      <w:lvlJc w:val="left"/>
      <w:pPr>
        <w:ind w:left="6692" w:hanging="360"/>
      </w:pPr>
      <w:rPr>
        <w:rFonts w:hint="default"/>
        <w:lang w:val="de-DE" w:eastAsia="en-US" w:bidi="ar-SA"/>
      </w:rPr>
    </w:lvl>
  </w:abstractNum>
  <w:abstractNum w:abstractNumId="10">
    <w:multiLevelType w:val="hybridMultilevel"/>
    <w:lvl w:ilvl="0">
      <w:start w:val="0"/>
      <w:numFmt w:val="bullet"/>
      <w:lvlText w:val=""/>
      <w:lvlJc w:val="left"/>
      <w:pPr>
        <w:ind w:left="804" w:hanging="360"/>
      </w:pPr>
      <w:rPr>
        <w:rFonts w:hint="default" w:ascii="Symbol" w:hAnsi="Symbol" w:eastAsia="Symbol" w:cs="Symbol"/>
        <w:b w:val="0"/>
        <w:bCs w:val="0"/>
        <w:i w:val="0"/>
        <w:iCs w:val="0"/>
        <w:spacing w:val="0"/>
        <w:w w:val="99"/>
        <w:sz w:val="20"/>
        <w:szCs w:val="20"/>
        <w:lang w:val="de-DE" w:eastAsia="en-US" w:bidi="ar-SA"/>
      </w:rPr>
    </w:lvl>
    <w:lvl w:ilvl="1">
      <w:start w:val="0"/>
      <w:numFmt w:val="bullet"/>
      <w:lvlText w:val="•"/>
      <w:lvlJc w:val="left"/>
      <w:pPr>
        <w:ind w:left="1232" w:hanging="360"/>
      </w:pPr>
      <w:rPr>
        <w:rFonts w:hint="default"/>
        <w:lang w:val="de-DE" w:eastAsia="en-US" w:bidi="ar-SA"/>
      </w:rPr>
    </w:lvl>
    <w:lvl w:ilvl="2">
      <w:start w:val="0"/>
      <w:numFmt w:val="bullet"/>
      <w:lvlText w:val="•"/>
      <w:lvlJc w:val="left"/>
      <w:pPr>
        <w:ind w:left="1664" w:hanging="360"/>
      </w:pPr>
      <w:rPr>
        <w:rFonts w:hint="default"/>
        <w:lang w:val="de-DE" w:eastAsia="en-US" w:bidi="ar-SA"/>
      </w:rPr>
    </w:lvl>
    <w:lvl w:ilvl="3">
      <w:start w:val="0"/>
      <w:numFmt w:val="bullet"/>
      <w:lvlText w:val="•"/>
      <w:lvlJc w:val="left"/>
      <w:pPr>
        <w:ind w:left="2096" w:hanging="360"/>
      </w:pPr>
      <w:rPr>
        <w:rFonts w:hint="default"/>
        <w:lang w:val="de-DE" w:eastAsia="en-US" w:bidi="ar-SA"/>
      </w:rPr>
    </w:lvl>
    <w:lvl w:ilvl="4">
      <w:start w:val="0"/>
      <w:numFmt w:val="bullet"/>
      <w:lvlText w:val="•"/>
      <w:lvlJc w:val="left"/>
      <w:pPr>
        <w:ind w:left="2528" w:hanging="360"/>
      </w:pPr>
      <w:rPr>
        <w:rFonts w:hint="default"/>
        <w:lang w:val="de-DE" w:eastAsia="en-US" w:bidi="ar-SA"/>
      </w:rPr>
    </w:lvl>
    <w:lvl w:ilvl="5">
      <w:start w:val="0"/>
      <w:numFmt w:val="bullet"/>
      <w:lvlText w:val="•"/>
      <w:lvlJc w:val="left"/>
      <w:pPr>
        <w:ind w:left="2961" w:hanging="360"/>
      </w:pPr>
      <w:rPr>
        <w:rFonts w:hint="default"/>
        <w:lang w:val="de-DE" w:eastAsia="en-US" w:bidi="ar-SA"/>
      </w:rPr>
    </w:lvl>
    <w:lvl w:ilvl="6">
      <w:start w:val="0"/>
      <w:numFmt w:val="bullet"/>
      <w:lvlText w:val="•"/>
      <w:lvlJc w:val="left"/>
      <w:pPr>
        <w:ind w:left="3393" w:hanging="360"/>
      </w:pPr>
      <w:rPr>
        <w:rFonts w:hint="default"/>
        <w:lang w:val="de-DE" w:eastAsia="en-US" w:bidi="ar-SA"/>
      </w:rPr>
    </w:lvl>
    <w:lvl w:ilvl="7">
      <w:start w:val="0"/>
      <w:numFmt w:val="bullet"/>
      <w:lvlText w:val="•"/>
      <w:lvlJc w:val="left"/>
      <w:pPr>
        <w:ind w:left="3825" w:hanging="360"/>
      </w:pPr>
      <w:rPr>
        <w:rFonts w:hint="default"/>
        <w:lang w:val="de-DE" w:eastAsia="en-US" w:bidi="ar-SA"/>
      </w:rPr>
    </w:lvl>
    <w:lvl w:ilvl="8">
      <w:start w:val="0"/>
      <w:numFmt w:val="bullet"/>
      <w:lvlText w:val="•"/>
      <w:lvlJc w:val="left"/>
      <w:pPr>
        <w:ind w:left="4257" w:hanging="360"/>
      </w:pPr>
      <w:rPr>
        <w:rFonts w:hint="default"/>
        <w:lang w:val="de-DE" w:eastAsia="en-US" w:bidi="ar-SA"/>
      </w:rPr>
    </w:lvl>
  </w:abstractNum>
  <w:abstractNum w:abstractNumId="9">
    <w:multiLevelType w:val="hybridMultilevel"/>
    <w:lvl w:ilvl="0">
      <w:start w:val="1"/>
      <w:numFmt w:val="decimal"/>
      <w:lvlText w:val="%1.)"/>
      <w:lvlJc w:val="left"/>
      <w:pPr>
        <w:ind w:left="380" w:hanging="361"/>
        <w:jc w:val="left"/>
      </w:pPr>
      <w:rPr>
        <w:rFonts w:hint="default" w:ascii="Arial" w:hAnsi="Arial" w:eastAsia="Arial" w:cs="Arial"/>
        <w:b/>
        <w:bCs/>
        <w:i/>
        <w:iCs/>
        <w:spacing w:val="-1"/>
        <w:w w:val="99"/>
        <w:sz w:val="20"/>
        <w:szCs w:val="20"/>
        <w:lang w:val="de-DE" w:eastAsia="en-US" w:bidi="ar-SA"/>
      </w:rPr>
    </w:lvl>
    <w:lvl w:ilvl="1">
      <w:start w:val="0"/>
      <w:numFmt w:val="bullet"/>
      <w:lvlText w:val=""/>
      <w:lvlJc w:val="left"/>
      <w:pPr>
        <w:ind w:left="804" w:hanging="360"/>
      </w:pPr>
      <w:rPr>
        <w:rFonts w:hint="default" w:ascii="Symbol" w:hAnsi="Symbol" w:eastAsia="Symbol" w:cs="Symbol"/>
        <w:b w:val="0"/>
        <w:bCs w:val="0"/>
        <w:i w:val="0"/>
        <w:iCs w:val="0"/>
        <w:spacing w:val="0"/>
        <w:w w:val="99"/>
        <w:sz w:val="20"/>
        <w:szCs w:val="20"/>
        <w:lang w:val="de-DE" w:eastAsia="en-US" w:bidi="ar-SA"/>
      </w:rPr>
    </w:lvl>
    <w:lvl w:ilvl="2">
      <w:start w:val="0"/>
      <w:numFmt w:val="bullet"/>
      <w:lvlText w:val="•"/>
      <w:lvlJc w:val="left"/>
      <w:pPr>
        <w:ind w:left="1277" w:hanging="360"/>
      </w:pPr>
      <w:rPr>
        <w:rFonts w:hint="default"/>
        <w:lang w:val="de-DE" w:eastAsia="en-US" w:bidi="ar-SA"/>
      </w:rPr>
    </w:lvl>
    <w:lvl w:ilvl="3">
      <w:start w:val="0"/>
      <w:numFmt w:val="bullet"/>
      <w:lvlText w:val="•"/>
      <w:lvlJc w:val="left"/>
      <w:pPr>
        <w:ind w:left="1754" w:hanging="360"/>
      </w:pPr>
      <w:rPr>
        <w:rFonts w:hint="default"/>
        <w:lang w:val="de-DE" w:eastAsia="en-US" w:bidi="ar-SA"/>
      </w:rPr>
    </w:lvl>
    <w:lvl w:ilvl="4">
      <w:start w:val="0"/>
      <w:numFmt w:val="bullet"/>
      <w:lvlText w:val="•"/>
      <w:lvlJc w:val="left"/>
      <w:pPr>
        <w:ind w:left="2232" w:hanging="360"/>
      </w:pPr>
      <w:rPr>
        <w:rFonts w:hint="default"/>
        <w:lang w:val="de-DE" w:eastAsia="en-US" w:bidi="ar-SA"/>
      </w:rPr>
    </w:lvl>
    <w:lvl w:ilvl="5">
      <w:start w:val="0"/>
      <w:numFmt w:val="bullet"/>
      <w:lvlText w:val="•"/>
      <w:lvlJc w:val="left"/>
      <w:pPr>
        <w:ind w:left="2709" w:hanging="360"/>
      </w:pPr>
      <w:rPr>
        <w:rFonts w:hint="default"/>
        <w:lang w:val="de-DE" w:eastAsia="en-US" w:bidi="ar-SA"/>
      </w:rPr>
    </w:lvl>
    <w:lvl w:ilvl="6">
      <w:start w:val="0"/>
      <w:numFmt w:val="bullet"/>
      <w:lvlText w:val="•"/>
      <w:lvlJc w:val="left"/>
      <w:pPr>
        <w:ind w:left="3186" w:hanging="360"/>
      </w:pPr>
      <w:rPr>
        <w:rFonts w:hint="default"/>
        <w:lang w:val="de-DE" w:eastAsia="en-US" w:bidi="ar-SA"/>
      </w:rPr>
    </w:lvl>
    <w:lvl w:ilvl="7">
      <w:start w:val="0"/>
      <w:numFmt w:val="bullet"/>
      <w:lvlText w:val="•"/>
      <w:lvlJc w:val="left"/>
      <w:pPr>
        <w:ind w:left="3664" w:hanging="360"/>
      </w:pPr>
      <w:rPr>
        <w:rFonts w:hint="default"/>
        <w:lang w:val="de-DE" w:eastAsia="en-US" w:bidi="ar-SA"/>
      </w:rPr>
    </w:lvl>
    <w:lvl w:ilvl="8">
      <w:start w:val="0"/>
      <w:numFmt w:val="bullet"/>
      <w:lvlText w:val="•"/>
      <w:lvlJc w:val="left"/>
      <w:pPr>
        <w:ind w:left="4141" w:hanging="360"/>
      </w:pPr>
      <w:rPr>
        <w:rFonts w:hint="default"/>
        <w:lang w:val="de-DE" w:eastAsia="en-US" w:bidi="ar-SA"/>
      </w:rPr>
    </w:lvl>
  </w:abstractNum>
  <w:abstractNum w:abstractNumId="8">
    <w:multiLevelType w:val="hybridMultilevel"/>
    <w:lvl w:ilvl="0">
      <w:start w:val="1"/>
      <w:numFmt w:val="decimal"/>
      <w:lvlText w:val="%1.)"/>
      <w:lvlJc w:val="left"/>
      <w:pPr>
        <w:ind w:left="1137" w:hanging="356"/>
        <w:jc w:val="left"/>
      </w:pPr>
      <w:rPr>
        <w:rFonts w:hint="default" w:ascii="Calibri" w:hAnsi="Calibri" w:eastAsia="Calibri" w:cs="Calibri"/>
        <w:b/>
        <w:bCs/>
        <w:i w:val="0"/>
        <w:iCs w:val="0"/>
        <w:spacing w:val="0"/>
        <w:w w:val="100"/>
        <w:sz w:val="24"/>
        <w:szCs w:val="24"/>
        <w:lang w:val="de-DE" w:eastAsia="en-US" w:bidi="ar-SA"/>
      </w:rPr>
    </w:lvl>
    <w:lvl w:ilvl="1">
      <w:start w:val="0"/>
      <w:numFmt w:val="bullet"/>
      <w:lvlText w:val="•"/>
      <w:lvlJc w:val="left"/>
      <w:pPr>
        <w:ind w:left="2075" w:hanging="356"/>
      </w:pPr>
      <w:rPr>
        <w:rFonts w:hint="default"/>
        <w:lang w:val="de-DE" w:eastAsia="en-US" w:bidi="ar-SA"/>
      </w:rPr>
    </w:lvl>
    <w:lvl w:ilvl="2">
      <w:start w:val="0"/>
      <w:numFmt w:val="bullet"/>
      <w:lvlText w:val="•"/>
      <w:lvlJc w:val="left"/>
      <w:pPr>
        <w:ind w:left="3010" w:hanging="356"/>
      </w:pPr>
      <w:rPr>
        <w:rFonts w:hint="default"/>
        <w:lang w:val="de-DE" w:eastAsia="en-US" w:bidi="ar-SA"/>
      </w:rPr>
    </w:lvl>
    <w:lvl w:ilvl="3">
      <w:start w:val="0"/>
      <w:numFmt w:val="bullet"/>
      <w:lvlText w:val="•"/>
      <w:lvlJc w:val="left"/>
      <w:pPr>
        <w:ind w:left="3945" w:hanging="356"/>
      </w:pPr>
      <w:rPr>
        <w:rFonts w:hint="default"/>
        <w:lang w:val="de-DE" w:eastAsia="en-US" w:bidi="ar-SA"/>
      </w:rPr>
    </w:lvl>
    <w:lvl w:ilvl="4">
      <w:start w:val="0"/>
      <w:numFmt w:val="bullet"/>
      <w:lvlText w:val="•"/>
      <w:lvlJc w:val="left"/>
      <w:pPr>
        <w:ind w:left="4880" w:hanging="356"/>
      </w:pPr>
      <w:rPr>
        <w:rFonts w:hint="default"/>
        <w:lang w:val="de-DE" w:eastAsia="en-US" w:bidi="ar-SA"/>
      </w:rPr>
    </w:lvl>
    <w:lvl w:ilvl="5">
      <w:start w:val="0"/>
      <w:numFmt w:val="bullet"/>
      <w:lvlText w:val="•"/>
      <w:lvlJc w:val="left"/>
      <w:pPr>
        <w:ind w:left="5815" w:hanging="356"/>
      </w:pPr>
      <w:rPr>
        <w:rFonts w:hint="default"/>
        <w:lang w:val="de-DE" w:eastAsia="en-US" w:bidi="ar-SA"/>
      </w:rPr>
    </w:lvl>
    <w:lvl w:ilvl="6">
      <w:start w:val="0"/>
      <w:numFmt w:val="bullet"/>
      <w:lvlText w:val="•"/>
      <w:lvlJc w:val="left"/>
      <w:pPr>
        <w:ind w:left="6750" w:hanging="356"/>
      </w:pPr>
      <w:rPr>
        <w:rFonts w:hint="default"/>
        <w:lang w:val="de-DE" w:eastAsia="en-US" w:bidi="ar-SA"/>
      </w:rPr>
    </w:lvl>
    <w:lvl w:ilvl="7">
      <w:start w:val="0"/>
      <w:numFmt w:val="bullet"/>
      <w:lvlText w:val="•"/>
      <w:lvlJc w:val="left"/>
      <w:pPr>
        <w:ind w:left="7685" w:hanging="356"/>
      </w:pPr>
      <w:rPr>
        <w:rFonts w:hint="default"/>
        <w:lang w:val="de-DE" w:eastAsia="en-US" w:bidi="ar-SA"/>
      </w:rPr>
    </w:lvl>
    <w:lvl w:ilvl="8">
      <w:start w:val="0"/>
      <w:numFmt w:val="bullet"/>
      <w:lvlText w:val="•"/>
      <w:lvlJc w:val="left"/>
      <w:pPr>
        <w:ind w:left="8620" w:hanging="356"/>
      </w:pPr>
      <w:rPr>
        <w:rFonts w:hint="default"/>
        <w:lang w:val="de-DE" w:eastAsia="en-US" w:bidi="ar-SA"/>
      </w:rPr>
    </w:lvl>
  </w:abstractNum>
  <w:abstractNum w:abstractNumId="7">
    <w:multiLevelType w:val="hybridMultilevel"/>
    <w:lvl w:ilvl="0">
      <w:start w:val="0"/>
      <w:numFmt w:val="bullet"/>
      <w:lvlText w:val="o"/>
      <w:lvlJc w:val="left"/>
      <w:pPr>
        <w:ind w:left="1132" w:hanging="708"/>
      </w:pPr>
      <w:rPr>
        <w:rFonts w:hint="default" w:ascii="Courier New" w:hAnsi="Courier New" w:eastAsia="Courier New" w:cs="Courier New"/>
        <w:b w:val="0"/>
        <w:bCs w:val="0"/>
        <w:i w:val="0"/>
        <w:iCs w:val="0"/>
        <w:spacing w:val="0"/>
        <w:w w:val="100"/>
        <w:sz w:val="24"/>
        <w:szCs w:val="24"/>
        <w:lang w:val="de-DE" w:eastAsia="en-US" w:bidi="ar-SA"/>
      </w:rPr>
    </w:lvl>
    <w:lvl w:ilvl="1">
      <w:start w:val="0"/>
      <w:numFmt w:val="bullet"/>
      <w:lvlText w:val="•"/>
      <w:lvlJc w:val="left"/>
      <w:pPr>
        <w:ind w:left="2075" w:hanging="708"/>
      </w:pPr>
      <w:rPr>
        <w:rFonts w:hint="default"/>
        <w:lang w:val="de-DE" w:eastAsia="en-US" w:bidi="ar-SA"/>
      </w:rPr>
    </w:lvl>
    <w:lvl w:ilvl="2">
      <w:start w:val="0"/>
      <w:numFmt w:val="bullet"/>
      <w:lvlText w:val="•"/>
      <w:lvlJc w:val="left"/>
      <w:pPr>
        <w:ind w:left="3010" w:hanging="708"/>
      </w:pPr>
      <w:rPr>
        <w:rFonts w:hint="default"/>
        <w:lang w:val="de-DE" w:eastAsia="en-US" w:bidi="ar-SA"/>
      </w:rPr>
    </w:lvl>
    <w:lvl w:ilvl="3">
      <w:start w:val="0"/>
      <w:numFmt w:val="bullet"/>
      <w:lvlText w:val="•"/>
      <w:lvlJc w:val="left"/>
      <w:pPr>
        <w:ind w:left="3945" w:hanging="708"/>
      </w:pPr>
      <w:rPr>
        <w:rFonts w:hint="default"/>
        <w:lang w:val="de-DE" w:eastAsia="en-US" w:bidi="ar-SA"/>
      </w:rPr>
    </w:lvl>
    <w:lvl w:ilvl="4">
      <w:start w:val="0"/>
      <w:numFmt w:val="bullet"/>
      <w:lvlText w:val="•"/>
      <w:lvlJc w:val="left"/>
      <w:pPr>
        <w:ind w:left="4880" w:hanging="708"/>
      </w:pPr>
      <w:rPr>
        <w:rFonts w:hint="default"/>
        <w:lang w:val="de-DE" w:eastAsia="en-US" w:bidi="ar-SA"/>
      </w:rPr>
    </w:lvl>
    <w:lvl w:ilvl="5">
      <w:start w:val="0"/>
      <w:numFmt w:val="bullet"/>
      <w:lvlText w:val="•"/>
      <w:lvlJc w:val="left"/>
      <w:pPr>
        <w:ind w:left="5815" w:hanging="708"/>
      </w:pPr>
      <w:rPr>
        <w:rFonts w:hint="default"/>
        <w:lang w:val="de-DE" w:eastAsia="en-US" w:bidi="ar-SA"/>
      </w:rPr>
    </w:lvl>
    <w:lvl w:ilvl="6">
      <w:start w:val="0"/>
      <w:numFmt w:val="bullet"/>
      <w:lvlText w:val="•"/>
      <w:lvlJc w:val="left"/>
      <w:pPr>
        <w:ind w:left="6750" w:hanging="708"/>
      </w:pPr>
      <w:rPr>
        <w:rFonts w:hint="default"/>
        <w:lang w:val="de-DE" w:eastAsia="en-US" w:bidi="ar-SA"/>
      </w:rPr>
    </w:lvl>
    <w:lvl w:ilvl="7">
      <w:start w:val="0"/>
      <w:numFmt w:val="bullet"/>
      <w:lvlText w:val="•"/>
      <w:lvlJc w:val="left"/>
      <w:pPr>
        <w:ind w:left="7685" w:hanging="708"/>
      </w:pPr>
      <w:rPr>
        <w:rFonts w:hint="default"/>
        <w:lang w:val="de-DE" w:eastAsia="en-US" w:bidi="ar-SA"/>
      </w:rPr>
    </w:lvl>
    <w:lvl w:ilvl="8">
      <w:start w:val="0"/>
      <w:numFmt w:val="bullet"/>
      <w:lvlText w:val="•"/>
      <w:lvlJc w:val="left"/>
      <w:pPr>
        <w:ind w:left="8620" w:hanging="708"/>
      </w:pPr>
      <w:rPr>
        <w:rFonts w:hint="default"/>
        <w:lang w:val="de-DE" w:eastAsia="en-US" w:bidi="ar-SA"/>
      </w:rPr>
    </w:lvl>
  </w:abstractNum>
  <w:abstractNum w:abstractNumId="6">
    <w:multiLevelType w:val="hybridMultilevel"/>
    <w:lvl w:ilvl="0">
      <w:start w:val="1"/>
      <w:numFmt w:val="decimal"/>
      <w:lvlText w:val="%1"/>
      <w:lvlJc w:val="left"/>
      <w:pPr>
        <w:ind w:left="511" w:hanging="423"/>
        <w:jc w:val="left"/>
      </w:pPr>
      <w:rPr>
        <w:rFonts w:hint="default"/>
        <w:lang w:val="de-DE" w:eastAsia="en-US" w:bidi="ar-SA"/>
      </w:rPr>
    </w:lvl>
    <w:lvl w:ilvl="1">
      <w:start w:val="4"/>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5">
    <w:multiLevelType w:val="hybridMultilevel"/>
    <w:lvl w:ilvl="0">
      <w:start w:val="1"/>
      <w:numFmt w:val="decimal"/>
      <w:lvlText w:val="%1"/>
      <w:lvlJc w:val="left"/>
      <w:pPr>
        <w:ind w:left="511" w:hanging="423"/>
        <w:jc w:val="left"/>
      </w:pPr>
      <w:rPr>
        <w:rFonts w:hint="default"/>
        <w:lang w:val="de-DE" w:eastAsia="en-US" w:bidi="ar-SA"/>
      </w:rPr>
    </w:lvl>
    <w:lvl w:ilvl="1">
      <w:start w:val="3"/>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4">
    <w:multiLevelType w:val="hybridMultilevel"/>
    <w:lvl w:ilvl="0">
      <w:start w:val="1"/>
      <w:numFmt w:val="decimal"/>
      <w:lvlText w:val="%1"/>
      <w:lvlJc w:val="left"/>
      <w:pPr>
        <w:ind w:left="511" w:hanging="423"/>
        <w:jc w:val="left"/>
      </w:pPr>
      <w:rPr>
        <w:rFonts w:hint="default"/>
        <w:lang w:val="de-DE" w:eastAsia="en-US" w:bidi="ar-SA"/>
      </w:rPr>
    </w:lvl>
    <w:lvl w:ilvl="1">
      <w:start w:val="2"/>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3">
    <w:multiLevelType w:val="hybridMultilevel"/>
    <w:lvl w:ilvl="0">
      <w:start w:val="1"/>
      <w:numFmt w:val="decimal"/>
      <w:lvlText w:val="%1"/>
      <w:lvlJc w:val="left"/>
      <w:pPr>
        <w:ind w:left="511" w:hanging="423"/>
        <w:jc w:val="left"/>
      </w:pPr>
      <w:rPr>
        <w:rFonts w:hint="default"/>
        <w:lang w:val="de-DE" w:eastAsia="en-US" w:bidi="ar-SA"/>
      </w:rPr>
    </w:lvl>
    <w:lvl w:ilvl="1">
      <w:start w:val="1"/>
      <w:numFmt w:val="decimal"/>
      <w:lvlText w:val="%1.%2"/>
      <w:lvlJc w:val="left"/>
      <w:pPr>
        <w:ind w:left="511" w:hanging="423"/>
        <w:jc w:val="left"/>
      </w:pPr>
      <w:rPr>
        <w:rFonts w:hint="default" w:ascii="Calibri" w:hAnsi="Calibri" w:eastAsia="Calibri" w:cs="Calibri"/>
        <w:b/>
        <w:bCs/>
        <w:i w:val="0"/>
        <w:iCs w:val="0"/>
        <w:spacing w:val="0"/>
        <w:w w:val="100"/>
        <w:sz w:val="24"/>
        <w:szCs w:val="24"/>
        <w:lang w:val="de-DE" w:eastAsia="en-US" w:bidi="ar-SA"/>
      </w:rPr>
    </w:lvl>
    <w:lvl w:ilvl="2">
      <w:start w:val="0"/>
      <w:numFmt w:val="bullet"/>
      <w:lvlText w:val="•"/>
      <w:lvlJc w:val="left"/>
      <w:pPr>
        <w:ind w:left="2379" w:hanging="423"/>
      </w:pPr>
      <w:rPr>
        <w:rFonts w:hint="default"/>
        <w:lang w:val="de-DE" w:eastAsia="en-US" w:bidi="ar-SA"/>
      </w:rPr>
    </w:lvl>
    <w:lvl w:ilvl="3">
      <w:start w:val="0"/>
      <w:numFmt w:val="bullet"/>
      <w:lvlText w:val="•"/>
      <w:lvlJc w:val="left"/>
      <w:pPr>
        <w:ind w:left="3308" w:hanging="423"/>
      </w:pPr>
      <w:rPr>
        <w:rFonts w:hint="default"/>
        <w:lang w:val="de-DE" w:eastAsia="en-US" w:bidi="ar-SA"/>
      </w:rPr>
    </w:lvl>
    <w:lvl w:ilvl="4">
      <w:start w:val="0"/>
      <w:numFmt w:val="bullet"/>
      <w:lvlText w:val="•"/>
      <w:lvlJc w:val="left"/>
      <w:pPr>
        <w:ind w:left="4238" w:hanging="423"/>
      </w:pPr>
      <w:rPr>
        <w:rFonts w:hint="default"/>
        <w:lang w:val="de-DE" w:eastAsia="en-US" w:bidi="ar-SA"/>
      </w:rPr>
    </w:lvl>
    <w:lvl w:ilvl="5">
      <w:start w:val="0"/>
      <w:numFmt w:val="bullet"/>
      <w:lvlText w:val="•"/>
      <w:lvlJc w:val="left"/>
      <w:pPr>
        <w:ind w:left="5168" w:hanging="423"/>
      </w:pPr>
      <w:rPr>
        <w:rFonts w:hint="default"/>
        <w:lang w:val="de-DE" w:eastAsia="en-US" w:bidi="ar-SA"/>
      </w:rPr>
    </w:lvl>
    <w:lvl w:ilvl="6">
      <w:start w:val="0"/>
      <w:numFmt w:val="bullet"/>
      <w:lvlText w:val="•"/>
      <w:lvlJc w:val="left"/>
      <w:pPr>
        <w:ind w:left="6097" w:hanging="423"/>
      </w:pPr>
      <w:rPr>
        <w:rFonts w:hint="default"/>
        <w:lang w:val="de-DE" w:eastAsia="en-US" w:bidi="ar-SA"/>
      </w:rPr>
    </w:lvl>
    <w:lvl w:ilvl="7">
      <w:start w:val="0"/>
      <w:numFmt w:val="bullet"/>
      <w:lvlText w:val="•"/>
      <w:lvlJc w:val="left"/>
      <w:pPr>
        <w:ind w:left="7027" w:hanging="423"/>
      </w:pPr>
      <w:rPr>
        <w:rFonts w:hint="default"/>
        <w:lang w:val="de-DE" w:eastAsia="en-US" w:bidi="ar-SA"/>
      </w:rPr>
    </w:lvl>
    <w:lvl w:ilvl="8">
      <w:start w:val="0"/>
      <w:numFmt w:val="bullet"/>
      <w:lvlText w:val="•"/>
      <w:lvlJc w:val="left"/>
      <w:pPr>
        <w:ind w:left="7956" w:hanging="423"/>
      </w:pPr>
      <w:rPr>
        <w:rFonts w:hint="default"/>
        <w:lang w:val="de-DE" w:eastAsia="en-US" w:bidi="ar-SA"/>
      </w:rPr>
    </w:lvl>
  </w:abstractNum>
  <w:abstractNum w:abstractNumId="2">
    <w:multiLevelType w:val="hybridMultilevel"/>
    <w:lvl w:ilvl="0">
      <w:start w:val="1"/>
      <w:numFmt w:val="decimal"/>
      <w:lvlText w:val="%1."/>
      <w:lvlJc w:val="left"/>
      <w:pPr>
        <w:ind w:left="374" w:hanging="286"/>
        <w:jc w:val="left"/>
      </w:pPr>
      <w:rPr>
        <w:rFonts w:hint="default" w:ascii="Calibri" w:hAnsi="Calibri" w:eastAsia="Calibri" w:cs="Calibri"/>
        <w:b/>
        <w:bCs/>
        <w:i w:val="0"/>
        <w:iCs w:val="0"/>
        <w:color w:val="FFFFFF"/>
        <w:spacing w:val="0"/>
        <w:w w:val="100"/>
        <w:sz w:val="24"/>
        <w:szCs w:val="24"/>
        <w:lang w:val="de-DE" w:eastAsia="en-US" w:bidi="ar-SA"/>
      </w:rPr>
    </w:lvl>
    <w:lvl w:ilvl="1">
      <w:start w:val="0"/>
      <w:numFmt w:val="bullet"/>
      <w:lvlText w:val="•"/>
      <w:lvlJc w:val="left"/>
      <w:pPr>
        <w:ind w:left="1323" w:hanging="286"/>
      </w:pPr>
      <w:rPr>
        <w:rFonts w:hint="default"/>
        <w:lang w:val="de-DE" w:eastAsia="en-US" w:bidi="ar-SA"/>
      </w:rPr>
    </w:lvl>
    <w:lvl w:ilvl="2">
      <w:start w:val="0"/>
      <w:numFmt w:val="bullet"/>
      <w:lvlText w:val="•"/>
      <w:lvlJc w:val="left"/>
      <w:pPr>
        <w:ind w:left="2267" w:hanging="286"/>
      </w:pPr>
      <w:rPr>
        <w:rFonts w:hint="default"/>
        <w:lang w:val="de-DE" w:eastAsia="en-US" w:bidi="ar-SA"/>
      </w:rPr>
    </w:lvl>
    <w:lvl w:ilvl="3">
      <w:start w:val="0"/>
      <w:numFmt w:val="bullet"/>
      <w:lvlText w:val="•"/>
      <w:lvlJc w:val="left"/>
      <w:pPr>
        <w:ind w:left="3210" w:hanging="286"/>
      </w:pPr>
      <w:rPr>
        <w:rFonts w:hint="default"/>
        <w:lang w:val="de-DE" w:eastAsia="en-US" w:bidi="ar-SA"/>
      </w:rPr>
    </w:lvl>
    <w:lvl w:ilvl="4">
      <w:start w:val="0"/>
      <w:numFmt w:val="bullet"/>
      <w:lvlText w:val="•"/>
      <w:lvlJc w:val="left"/>
      <w:pPr>
        <w:ind w:left="4154" w:hanging="286"/>
      </w:pPr>
      <w:rPr>
        <w:rFonts w:hint="default"/>
        <w:lang w:val="de-DE" w:eastAsia="en-US" w:bidi="ar-SA"/>
      </w:rPr>
    </w:lvl>
    <w:lvl w:ilvl="5">
      <w:start w:val="0"/>
      <w:numFmt w:val="bullet"/>
      <w:lvlText w:val="•"/>
      <w:lvlJc w:val="left"/>
      <w:pPr>
        <w:ind w:left="5098" w:hanging="286"/>
      </w:pPr>
      <w:rPr>
        <w:rFonts w:hint="default"/>
        <w:lang w:val="de-DE" w:eastAsia="en-US" w:bidi="ar-SA"/>
      </w:rPr>
    </w:lvl>
    <w:lvl w:ilvl="6">
      <w:start w:val="0"/>
      <w:numFmt w:val="bullet"/>
      <w:lvlText w:val="•"/>
      <w:lvlJc w:val="left"/>
      <w:pPr>
        <w:ind w:left="6041" w:hanging="286"/>
      </w:pPr>
      <w:rPr>
        <w:rFonts w:hint="default"/>
        <w:lang w:val="de-DE" w:eastAsia="en-US" w:bidi="ar-SA"/>
      </w:rPr>
    </w:lvl>
    <w:lvl w:ilvl="7">
      <w:start w:val="0"/>
      <w:numFmt w:val="bullet"/>
      <w:lvlText w:val="•"/>
      <w:lvlJc w:val="left"/>
      <w:pPr>
        <w:ind w:left="6985" w:hanging="286"/>
      </w:pPr>
      <w:rPr>
        <w:rFonts w:hint="default"/>
        <w:lang w:val="de-DE" w:eastAsia="en-US" w:bidi="ar-SA"/>
      </w:rPr>
    </w:lvl>
    <w:lvl w:ilvl="8">
      <w:start w:val="0"/>
      <w:numFmt w:val="bullet"/>
      <w:lvlText w:val="•"/>
      <w:lvlJc w:val="left"/>
      <w:pPr>
        <w:ind w:left="7928" w:hanging="286"/>
      </w:pPr>
      <w:rPr>
        <w:rFonts w:hint="default"/>
        <w:lang w:val="de-DE" w:eastAsia="en-US" w:bidi="ar-SA"/>
      </w:rPr>
    </w:lvl>
  </w:abstractNum>
  <w:abstractNum w:abstractNumId="1">
    <w:multiLevelType w:val="hybridMultilevel"/>
    <w:lvl w:ilvl="0">
      <w:start w:val="0"/>
      <w:numFmt w:val="bullet"/>
      <w:lvlText w:val="o"/>
      <w:lvlJc w:val="left"/>
      <w:pPr>
        <w:ind w:left="1144" w:hanging="360"/>
      </w:pPr>
      <w:rPr>
        <w:rFonts w:hint="default" w:ascii="Courier New" w:hAnsi="Courier New" w:eastAsia="Courier New" w:cs="Courier New"/>
        <w:spacing w:val="0"/>
        <w:w w:val="99"/>
        <w:lang w:val="de-DE" w:eastAsia="en-US" w:bidi="ar-SA"/>
      </w:rPr>
    </w:lvl>
    <w:lvl w:ilvl="1">
      <w:start w:val="0"/>
      <w:numFmt w:val="bullet"/>
      <w:lvlText w:val="•"/>
      <w:lvlJc w:val="left"/>
      <w:pPr>
        <w:ind w:left="2075" w:hanging="360"/>
      </w:pPr>
      <w:rPr>
        <w:rFonts w:hint="default"/>
        <w:lang w:val="de-DE" w:eastAsia="en-US" w:bidi="ar-SA"/>
      </w:rPr>
    </w:lvl>
    <w:lvl w:ilvl="2">
      <w:start w:val="0"/>
      <w:numFmt w:val="bullet"/>
      <w:lvlText w:val="•"/>
      <w:lvlJc w:val="left"/>
      <w:pPr>
        <w:ind w:left="3010" w:hanging="360"/>
      </w:pPr>
      <w:rPr>
        <w:rFonts w:hint="default"/>
        <w:lang w:val="de-DE" w:eastAsia="en-US" w:bidi="ar-SA"/>
      </w:rPr>
    </w:lvl>
    <w:lvl w:ilvl="3">
      <w:start w:val="0"/>
      <w:numFmt w:val="bullet"/>
      <w:lvlText w:val="•"/>
      <w:lvlJc w:val="left"/>
      <w:pPr>
        <w:ind w:left="3945" w:hanging="360"/>
      </w:pPr>
      <w:rPr>
        <w:rFonts w:hint="default"/>
        <w:lang w:val="de-DE" w:eastAsia="en-US" w:bidi="ar-SA"/>
      </w:rPr>
    </w:lvl>
    <w:lvl w:ilvl="4">
      <w:start w:val="0"/>
      <w:numFmt w:val="bullet"/>
      <w:lvlText w:val="•"/>
      <w:lvlJc w:val="left"/>
      <w:pPr>
        <w:ind w:left="4880" w:hanging="360"/>
      </w:pPr>
      <w:rPr>
        <w:rFonts w:hint="default"/>
        <w:lang w:val="de-DE" w:eastAsia="en-US" w:bidi="ar-SA"/>
      </w:rPr>
    </w:lvl>
    <w:lvl w:ilvl="5">
      <w:start w:val="0"/>
      <w:numFmt w:val="bullet"/>
      <w:lvlText w:val="•"/>
      <w:lvlJc w:val="left"/>
      <w:pPr>
        <w:ind w:left="5815" w:hanging="360"/>
      </w:pPr>
      <w:rPr>
        <w:rFonts w:hint="default"/>
        <w:lang w:val="de-DE" w:eastAsia="en-US" w:bidi="ar-SA"/>
      </w:rPr>
    </w:lvl>
    <w:lvl w:ilvl="6">
      <w:start w:val="0"/>
      <w:numFmt w:val="bullet"/>
      <w:lvlText w:val="•"/>
      <w:lvlJc w:val="left"/>
      <w:pPr>
        <w:ind w:left="6750" w:hanging="360"/>
      </w:pPr>
      <w:rPr>
        <w:rFonts w:hint="default"/>
        <w:lang w:val="de-DE" w:eastAsia="en-US" w:bidi="ar-SA"/>
      </w:rPr>
    </w:lvl>
    <w:lvl w:ilvl="7">
      <w:start w:val="0"/>
      <w:numFmt w:val="bullet"/>
      <w:lvlText w:val="•"/>
      <w:lvlJc w:val="left"/>
      <w:pPr>
        <w:ind w:left="7685" w:hanging="360"/>
      </w:pPr>
      <w:rPr>
        <w:rFonts w:hint="default"/>
        <w:lang w:val="de-DE" w:eastAsia="en-US" w:bidi="ar-SA"/>
      </w:rPr>
    </w:lvl>
    <w:lvl w:ilvl="8">
      <w:start w:val="0"/>
      <w:numFmt w:val="bullet"/>
      <w:lvlText w:val="•"/>
      <w:lvlJc w:val="left"/>
      <w:pPr>
        <w:ind w:left="8620" w:hanging="360"/>
      </w:pPr>
      <w:rPr>
        <w:rFonts w:hint="default"/>
        <w:lang w:val="de-DE" w:eastAsia="en-US" w:bidi="ar-SA"/>
      </w:rPr>
    </w:lvl>
  </w:abstractNum>
  <w:abstractNum w:abstractNumId="0">
    <w:multiLevelType w:val="hybridMultilevel"/>
    <w:lvl w:ilvl="0">
      <w:start w:val="1"/>
      <w:numFmt w:val="decimal"/>
      <w:lvlText w:val="%1."/>
      <w:lvlJc w:val="left"/>
      <w:pPr>
        <w:ind w:left="669" w:hanging="245"/>
        <w:jc w:val="left"/>
      </w:pPr>
      <w:rPr>
        <w:rFonts w:hint="default" w:ascii="Arial" w:hAnsi="Arial" w:eastAsia="Arial" w:cs="Arial"/>
        <w:b w:val="0"/>
        <w:bCs w:val="0"/>
        <w:i w:val="0"/>
        <w:iCs w:val="0"/>
        <w:spacing w:val="-1"/>
        <w:w w:val="100"/>
        <w:sz w:val="22"/>
        <w:szCs w:val="22"/>
        <w:lang w:val="de-DE" w:eastAsia="en-US" w:bidi="ar-SA"/>
      </w:rPr>
    </w:lvl>
    <w:lvl w:ilvl="1">
      <w:start w:val="1"/>
      <w:numFmt w:val="decimal"/>
      <w:lvlText w:val="%1.%2"/>
      <w:lvlJc w:val="left"/>
      <w:pPr>
        <w:ind w:left="1015" w:hanging="370"/>
        <w:jc w:val="left"/>
      </w:pPr>
      <w:rPr>
        <w:rFonts w:hint="default" w:ascii="Arial" w:hAnsi="Arial" w:eastAsia="Arial" w:cs="Arial"/>
        <w:b w:val="0"/>
        <w:bCs w:val="0"/>
        <w:i w:val="0"/>
        <w:iCs w:val="0"/>
        <w:spacing w:val="-1"/>
        <w:w w:val="100"/>
        <w:sz w:val="22"/>
        <w:szCs w:val="22"/>
        <w:lang w:val="de-DE" w:eastAsia="en-US" w:bidi="ar-SA"/>
      </w:rPr>
    </w:lvl>
    <w:lvl w:ilvl="2">
      <w:start w:val="0"/>
      <w:numFmt w:val="bullet"/>
      <w:lvlText w:val="•"/>
      <w:lvlJc w:val="left"/>
      <w:pPr>
        <w:ind w:left="2072" w:hanging="370"/>
      </w:pPr>
      <w:rPr>
        <w:rFonts w:hint="default"/>
        <w:lang w:val="de-DE" w:eastAsia="en-US" w:bidi="ar-SA"/>
      </w:rPr>
    </w:lvl>
    <w:lvl w:ilvl="3">
      <w:start w:val="0"/>
      <w:numFmt w:val="bullet"/>
      <w:lvlText w:val="•"/>
      <w:lvlJc w:val="left"/>
      <w:pPr>
        <w:ind w:left="3124" w:hanging="370"/>
      </w:pPr>
      <w:rPr>
        <w:rFonts w:hint="default"/>
        <w:lang w:val="de-DE" w:eastAsia="en-US" w:bidi="ar-SA"/>
      </w:rPr>
    </w:lvl>
    <w:lvl w:ilvl="4">
      <w:start w:val="0"/>
      <w:numFmt w:val="bullet"/>
      <w:lvlText w:val="•"/>
      <w:lvlJc w:val="left"/>
      <w:pPr>
        <w:ind w:left="4176" w:hanging="370"/>
      </w:pPr>
      <w:rPr>
        <w:rFonts w:hint="default"/>
        <w:lang w:val="de-DE" w:eastAsia="en-US" w:bidi="ar-SA"/>
      </w:rPr>
    </w:lvl>
    <w:lvl w:ilvl="5">
      <w:start w:val="0"/>
      <w:numFmt w:val="bullet"/>
      <w:lvlText w:val="•"/>
      <w:lvlJc w:val="left"/>
      <w:pPr>
        <w:ind w:left="5229" w:hanging="370"/>
      </w:pPr>
      <w:rPr>
        <w:rFonts w:hint="default"/>
        <w:lang w:val="de-DE" w:eastAsia="en-US" w:bidi="ar-SA"/>
      </w:rPr>
    </w:lvl>
    <w:lvl w:ilvl="6">
      <w:start w:val="0"/>
      <w:numFmt w:val="bullet"/>
      <w:lvlText w:val="•"/>
      <w:lvlJc w:val="left"/>
      <w:pPr>
        <w:ind w:left="6281" w:hanging="370"/>
      </w:pPr>
      <w:rPr>
        <w:rFonts w:hint="default"/>
        <w:lang w:val="de-DE" w:eastAsia="en-US" w:bidi="ar-SA"/>
      </w:rPr>
    </w:lvl>
    <w:lvl w:ilvl="7">
      <w:start w:val="0"/>
      <w:numFmt w:val="bullet"/>
      <w:lvlText w:val="•"/>
      <w:lvlJc w:val="left"/>
      <w:pPr>
        <w:ind w:left="7333" w:hanging="370"/>
      </w:pPr>
      <w:rPr>
        <w:rFonts w:hint="default"/>
        <w:lang w:val="de-DE" w:eastAsia="en-US" w:bidi="ar-SA"/>
      </w:rPr>
    </w:lvl>
    <w:lvl w:ilvl="8">
      <w:start w:val="0"/>
      <w:numFmt w:val="bullet"/>
      <w:lvlText w:val="•"/>
      <w:lvlJc w:val="left"/>
      <w:pPr>
        <w:ind w:left="8385" w:hanging="370"/>
      </w:pPr>
      <w:rPr>
        <w:rFonts w:hint="default"/>
        <w:lang w:val="de-DE" w:eastAsia="en-US" w:bidi="ar-SA"/>
      </w:rPr>
    </w:lvl>
  </w:abstract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de-DE" w:eastAsia="en-US" w:bidi="ar-SA"/>
    </w:rPr>
  </w:style>
  <w:style w:styleId="BodyText" w:type="paragraph">
    <w:name w:val="Body Text"/>
    <w:basedOn w:val="Normal"/>
    <w:uiPriority w:val="1"/>
    <w:qFormat/>
    <w:pPr/>
    <w:rPr>
      <w:rFonts w:ascii="Calibri" w:hAnsi="Calibri" w:eastAsia="Calibri" w:cs="Calibri"/>
      <w:sz w:val="24"/>
      <w:szCs w:val="24"/>
      <w:lang w:val="de-DE" w:eastAsia="en-US" w:bidi="ar-SA"/>
    </w:rPr>
  </w:style>
  <w:style w:styleId="Heading1" w:type="paragraph">
    <w:name w:val="Heading 1"/>
    <w:basedOn w:val="Normal"/>
    <w:uiPriority w:val="1"/>
    <w:qFormat/>
    <w:pPr>
      <w:spacing w:before="20"/>
      <w:ind w:left="20"/>
      <w:outlineLvl w:val="1"/>
    </w:pPr>
    <w:rPr>
      <w:rFonts w:ascii="Calibri" w:hAnsi="Calibri" w:eastAsia="Calibri" w:cs="Calibri"/>
      <w:sz w:val="36"/>
      <w:szCs w:val="36"/>
      <w:lang w:val="de-DE" w:eastAsia="en-US" w:bidi="ar-SA"/>
    </w:rPr>
  </w:style>
  <w:style w:styleId="Heading2" w:type="paragraph">
    <w:name w:val="Heading 2"/>
    <w:basedOn w:val="Normal"/>
    <w:uiPriority w:val="1"/>
    <w:qFormat/>
    <w:pPr>
      <w:ind w:left="2" w:right="2"/>
      <w:jc w:val="center"/>
      <w:outlineLvl w:val="2"/>
    </w:pPr>
    <w:rPr>
      <w:rFonts w:ascii="Calibri" w:hAnsi="Calibri" w:eastAsia="Calibri" w:cs="Calibri"/>
      <w:b/>
      <w:bCs/>
      <w:sz w:val="28"/>
      <w:szCs w:val="28"/>
      <w:lang w:val="de-DE" w:eastAsia="en-US" w:bidi="ar-SA"/>
    </w:rPr>
  </w:style>
  <w:style w:styleId="Heading3" w:type="paragraph">
    <w:name w:val="Heading 3"/>
    <w:basedOn w:val="Normal"/>
    <w:uiPriority w:val="1"/>
    <w:qFormat/>
    <w:pPr>
      <w:spacing w:before="59"/>
      <w:ind w:left="509" w:hanging="421"/>
      <w:outlineLvl w:val="3"/>
    </w:pPr>
    <w:rPr>
      <w:rFonts w:ascii="Calibri" w:hAnsi="Calibri" w:eastAsia="Calibri" w:cs="Calibri"/>
      <w:b/>
      <w:bCs/>
      <w:sz w:val="24"/>
      <w:szCs w:val="24"/>
      <w:lang w:val="de-DE" w:eastAsia="en-US" w:bidi="ar-SA"/>
    </w:rPr>
  </w:style>
  <w:style w:styleId="Heading4" w:type="paragraph">
    <w:name w:val="Heading 4"/>
    <w:basedOn w:val="Normal"/>
    <w:uiPriority w:val="1"/>
    <w:qFormat/>
    <w:pPr>
      <w:ind w:left="424"/>
      <w:outlineLvl w:val="4"/>
    </w:pPr>
    <w:rPr>
      <w:rFonts w:ascii="Calibri" w:hAnsi="Calibri" w:eastAsia="Calibri" w:cs="Calibri"/>
      <w:b/>
      <w:bCs/>
      <w:sz w:val="24"/>
      <w:szCs w:val="24"/>
      <w:lang w:val="de-DE" w:eastAsia="en-US" w:bidi="ar-SA"/>
    </w:rPr>
  </w:style>
  <w:style w:styleId="Title" w:type="paragraph">
    <w:name w:val="Title"/>
    <w:basedOn w:val="Normal"/>
    <w:uiPriority w:val="1"/>
    <w:qFormat/>
    <w:pPr>
      <w:spacing w:before="1"/>
      <w:ind w:left="926"/>
    </w:pPr>
    <w:rPr>
      <w:rFonts w:ascii="Calibri" w:hAnsi="Calibri" w:eastAsia="Calibri" w:cs="Calibri"/>
      <w:sz w:val="66"/>
      <w:szCs w:val="66"/>
      <w:lang w:val="de-DE" w:eastAsia="en-US" w:bidi="ar-SA"/>
    </w:rPr>
  </w:style>
  <w:style w:styleId="ListParagraph" w:type="paragraph">
    <w:name w:val="List Paragraph"/>
    <w:basedOn w:val="Normal"/>
    <w:uiPriority w:val="1"/>
    <w:qFormat/>
    <w:pPr>
      <w:spacing w:before="138"/>
      <w:ind w:left="1144" w:hanging="356"/>
    </w:pPr>
    <w:rPr>
      <w:rFonts w:ascii="Calibri" w:hAnsi="Calibri" w:eastAsia="Calibri" w:cs="Calibri"/>
      <w:lang w:val="de-DE" w:eastAsia="en-US" w:bidi="ar-SA"/>
    </w:rPr>
  </w:style>
  <w:style w:styleId="TableParagraph" w:type="paragraph">
    <w:name w:val="Table Paragraph"/>
    <w:basedOn w:val="Normal"/>
    <w:uiPriority w:val="1"/>
    <w:qFormat/>
    <w:pPr>
      <w:spacing w:before="121"/>
      <w:ind w:left="107" w:hanging="360"/>
    </w:pPr>
    <w:rPr>
      <w:rFonts w:ascii="Calibri" w:hAnsi="Calibri" w:eastAsia="Calibri" w:cs="Calibri"/>
      <w:lang w:val="de-DE"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s://www.sowiso.uni-mainz.de/" TargetMode="External"/><Relationship Id="rId7" Type="http://schemas.openxmlformats.org/officeDocument/2006/relationships/hyperlink" Target="mailto:sowiso@uni-mainz.de"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png"/><Relationship Id="rId11" Type="http://schemas.openxmlformats.org/officeDocument/2006/relationships/image" Target="media/image5.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yperlink" Target="https://creativecommons.org/licenses/by/4.0/deed.de" TargetMode="External"/><Relationship Id="rId15" Type="http://schemas.openxmlformats.org/officeDocument/2006/relationships/image" Target="media/image7.png"/><Relationship Id="rId16" Type="http://schemas.openxmlformats.org/officeDocument/2006/relationships/hyperlink" Target="https://open-educational-resources.de/oer-tullu-regel/" TargetMode="External"/><Relationship Id="rId17" Type="http://schemas.openxmlformats.org/officeDocument/2006/relationships/hyperlink" Target="https://corona.uni-mainz.de/" TargetMode="External"/><Relationship Id="rId18" Type="http://schemas.openxmlformats.org/officeDocument/2006/relationships/header" Target="header2.xml"/><Relationship Id="rId19" Type="http://schemas.openxmlformats.org/officeDocument/2006/relationships/footer" Target="footer2.xml"/><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e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header" Target="header3.xml"/><Relationship Id="rId32" Type="http://schemas.openxmlformats.org/officeDocument/2006/relationships/footer" Target="footer3.xml"/><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hyperlink" Target="http://www.prezi.com/" TargetMode="External"/><Relationship Id="rId37" Type="http://schemas.openxmlformats.org/officeDocument/2006/relationships/image" Target="media/image23.jpe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header" Target="header4.xml"/><Relationship Id="rId42" Type="http://schemas.openxmlformats.org/officeDocument/2006/relationships/footer" Target="footer4.xml"/><Relationship Id="rId43" Type="http://schemas.openxmlformats.org/officeDocument/2006/relationships/hyperlink" Target="http://www.lob.uni-mainz.de/" TargetMode="External"/><Relationship Id="rId44" Type="http://schemas.openxmlformats.org/officeDocument/2006/relationships/image" Target="media/image27.png"/><Relationship Id="rId45" Type="http://schemas.openxmlformats.org/officeDocument/2006/relationships/hyperlink" Target="http://bmbf.de/" TargetMode="External"/><Relationship Id="rId46" Type="http://schemas.openxmlformats.org/officeDocument/2006/relationships/image" Target="media/image28.png"/><Relationship Id="rId47"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Johannes Gutenberg-Universitt Mainz</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Klöckner-Nowotny, Felicitas</dc:creator>
  <dc:description/>
  <dcterms:created xsi:type="dcterms:W3CDTF">2026-09-29T13:05:31Z</dcterms:created>
  <dcterms:modified xsi:type="dcterms:W3CDTF">2026-09-29T13:05:31Z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0x0101004F9E707075295B4D8EC5FB4809A31591</vt:lpwstr>
  </property>
  <property fmtid="{D5CDD505-2E9C-101B-9397-08002B2CF9AE}" pid="3" name="Created">
    <vt:filetime>2022-06-14T00:00:00Z</vt:filetime>
  </property>
  <property fmtid="{D5CDD505-2E9C-101B-9397-08002B2CF9AE}" pid="4" name="Creator">
    <vt:lpwstr>Acrobat PDFMaker 22 für Word</vt:lpwstr>
  </property>
  <property fmtid="{D5CDD505-2E9C-101B-9397-08002B2CF9AE}" pid="5" name="LastSaved">
    <vt:filetime>2026-09-29T00:00:00Z</vt:filetime>
  </property>
  <property fmtid="{D5CDD505-2E9C-101B-9397-08002B2CF9AE}" pid="6" name="Producer">
    <vt:lpwstr>Adobe PDF Library 22.1.149</vt:lpwstr>
  </property>
  <property fmtid="{D5CDD505-2E9C-101B-9397-08002B2CF9AE}" pid="7" name="SourceModified">
    <vt:lpwstr/>
  </property>
</Properties>
</file>